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FC5B3D" w14:textId="7F30A047" w:rsidR="00752A67" w:rsidRPr="0000637C" w:rsidRDefault="00752A67" w:rsidP="00752A67">
      <w:pPr>
        <w:jc w:val="center"/>
        <w:outlineLvl w:val="0"/>
        <w:rPr>
          <w:rFonts w:ascii="Calibri" w:hAnsi="Calibri"/>
          <w:b/>
          <w:color w:val="000000" w:themeColor="text1"/>
          <w:sz w:val="28"/>
          <w:szCs w:val="28"/>
        </w:rPr>
      </w:pPr>
      <w:r w:rsidRPr="0000637C">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00637C" w:rsidRDefault="00026330" w:rsidP="00EE04EE">
      <w:pPr>
        <w:jc w:val="center"/>
        <w:outlineLvl w:val="0"/>
        <w:rPr>
          <w:rFonts w:ascii="Calibri" w:eastAsia="Calibri" w:hAnsi="Calibri"/>
          <w:b/>
          <w:color w:val="000000" w:themeColor="text1"/>
          <w:sz w:val="28"/>
          <w:szCs w:val="28"/>
        </w:rPr>
      </w:pPr>
      <w:r w:rsidRPr="0000637C">
        <w:rPr>
          <w:rFonts w:ascii="Calibri" w:hAnsi="Calibri"/>
          <w:b/>
          <w:color w:val="000000" w:themeColor="text1"/>
          <w:sz w:val="28"/>
          <w:szCs w:val="28"/>
        </w:rPr>
        <w:t>ELSTEAD</w:t>
      </w:r>
      <w:r w:rsidR="002B0829" w:rsidRPr="0000637C">
        <w:rPr>
          <w:rFonts w:ascii="Calibri" w:eastAsia="Calibri" w:hAnsi="Calibri"/>
          <w:b/>
          <w:color w:val="000000" w:themeColor="text1"/>
          <w:sz w:val="28"/>
          <w:szCs w:val="28"/>
        </w:rPr>
        <w:t xml:space="preserve"> PARISH COUNCIL</w:t>
      </w:r>
    </w:p>
    <w:p w14:paraId="7FF57BD0" w14:textId="03B7AC71" w:rsidR="002B0829" w:rsidRPr="005B7320" w:rsidRDefault="002B0829" w:rsidP="00EE04EE">
      <w:pPr>
        <w:jc w:val="center"/>
        <w:outlineLvl w:val="0"/>
        <w:rPr>
          <w:rFonts w:ascii="Calibri" w:eastAsia="Calibri" w:hAnsi="Calibri"/>
          <w:b/>
          <w:color w:val="000000" w:themeColor="text1"/>
          <w:sz w:val="28"/>
          <w:szCs w:val="28"/>
          <w:u w:val="single"/>
        </w:rPr>
      </w:pPr>
      <w:r w:rsidRPr="005B7320">
        <w:rPr>
          <w:rFonts w:ascii="Calibri" w:eastAsia="Calibri" w:hAnsi="Calibri"/>
          <w:b/>
          <w:color w:val="000000" w:themeColor="text1"/>
          <w:sz w:val="28"/>
          <w:szCs w:val="28"/>
          <w:u w:val="single"/>
        </w:rPr>
        <w:t xml:space="preserve">Minutes of </w:t>
      </w:r>
      <w:r w:rsidR="00830F47" w:rsidRPr="005B7320">
        <w:rPr>
          <w:rFonts w:ascii="Calibri" w:eastAsia="Calibri" w:hAnsi="Calibri"/>
          <w:b/>
          <w:color w:val="000000" w:themeColor="text1"/>
          <w:sz w:val="28"/>
          <w:szCs w:val="28"/>
          <w:u w:val="single"/>
        </w:rPr>
        <w:t>the</w:t>
      </w:r>
      <w:r w:rsidR="00456FC3" w:rsidRPr="005B7320">
        <w:rPr>
          <w:rFonts w:ascii="Calibri" w:eastAsia="Calibri" w:hAnsi="Calibri"/>
          <w:b/>
          <w:color w:val="000000" w:themeColor="text1"/>
          <w:sz w:val="28"/>
          <w:szCs w:val="28"/>
          <w:u w:val="single"/>
        </w:rPr>
        <w:t xml:space="preserve"> </w:t>
      </w:r>
      <w:r w:rsidR="00EF749D">
        <w:rPr>
          <w:rFonts w:ascii="Calibri" w:eastAsia="Calibri" w:hAnsi="Calibri"/>
          <w:b/>
          <w:color w:val="000000" w:themeColor="text1"/>
          <w:sz w:val="28"/>
          <w:szCs w:val="28"/>
          <w:u w:val="single"/>
        </w:rPr>
        <w:t>Monthly</w:t>
      </w:r>
      <w:r w:rsidR="00456FC3" w:rsidRPr="005B7320">
        <w:rPr>
          <w:rFonts w:ascii="Calibri" w:eastAsia="Calibri" w:hAnsi="Calibri"/>
          <w:b/>
          <w:color w:val="000000" w:themeColor="text1"/>
          <w:sz w:val="28"/>
          <w:szCs w:val="28"/>
          <w:u w:val="single"/>
        </w:rPr>
        <w:t xml:space="preserve"> </w:t>
      </w:r>
      <w:r w:rsidR="00B652FE" w:rsidRPr="005B7320">
        <w:rPr>
          <w:rFonts w:ascii="Calibri" w:eastAsia="Calibri" w:hAnsi="Calibri"/>
          <w:b/>
          <w:color w:val="000000" w:themeColor="text1"/>
          <w:sz w:val="28"/>
          <w:szCs w:val="28"/>
          <w:u w:val="single"/>
        </w:rPr>
        <w:t>Meeting</w:t>
      </w:r>
    </w:p>
    <w:p w14:paraId="079BCC9B" w14:textId="77777777" w:rsidR="002B0829" w:rsidRPr="005B7320" w:rsidRDefault="002B0829" w:rsidP="002B0829">
      <w:pPr>
        <w:jc w:val="center"/>
        <w:rPr>
          <w:rFonts w:ascii="Calibri" w:eastAsia="Calibri" w:hAnsi="Calibri"/>
          <w:b/>
          <w:color w:val="000000" w:themeColor="text1"/>
          <w:sz w:val="28"/>
          <w:szCs w:val="28"/>
          <w:u w:val="single"/>
        </w:rPr>
      </w:pPr>
    </w:p>
    <w:p w14:paraId="7F051B77" w14:textId="101EC7E2" w:rsidR="002B0829" w:rsidRPr="005B7320" w:rsidRDefault="00500623" w:rsidP="00EE04EE">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Monday</w:t>
      </w:r>
      <w:r w:rsidR="002E32F1" w:rsidRPr="005B7320">
        <w:rPr>
          <w:rFonts w:ascii="Calibri" w:eastAsia="Calibri" w:hAnsi="Calibri"/>
          <w:b/>
          <w:color w:val="000000" w:themeColor="text1"/>
          <w:sz w:val="28"/>
          <w:szCs w:val="28"/>
        </w:rPr>
        <w:t xml:space="preserve"> </w:t>
      </w:r>
      <w:r w:rsidR="00CA3BFC" w:rsidRPr="005B7320">
        <w:rPr>
          <w:rFonts w:ascii="Calibri" w:eastAsia="Calibri" w:hAnsi="Calibri"/>
          <w:b/>
          <w:color w:val="000000" w:themeColor="text1"/>
          <w:sz w:val="28"/>
          <w:szCs w:val="28"/>
        </w:rPr>
        <w:t>17</w:t>
      </w:r>
      <w:r w:rsidR="00456FC3" w:rsidRPr="005B7320">
        <w:rPr>
          <w:rFonts w:ascii="Calibri" w:eastAsia="Calibri" w:hAnsi="Calibri"/>
          <w:b/>
          <w:color w:val="000000" w:themeColor="text1"/>
          <w:sz w:val="28"/>
          <w:szCs w:val="28"/>
        </w:rPr>
        <w:t>t</w:t>
      </w:r>
      <w:r w:rsidR="00CA3BFC" w:rsidRPr="005B7320">
        <w:rPr>
          <w:rFonts w:ascii="Calibri" w:eastAsia="Calibri" w:hAnsi="Calibri"/>
          <w:b/>
          <w:color w:val="000000" w:themeColor="text1"/>
          <w:sz w:val="28"/>
          <w:szCs w:val="28"/>
        </w:rPr>
        <w:t>h</w:t>
      </w:r>
      <w:r w:rsidR="002E32F1" w:rsidRPr="005B7320">
        <w:rPr>
          <w:rFonts w:ascii="Calibri" w:eastAsia="Calibri" w:hAnsi="Calibri"/>
          <w:b/>
          <w:color w:val="000000" w:themeColor="text1"/>
          <w:sz w:val="28"/>
          <w:szCs w:val="28"/>
        </w:rPr>
        <w:t xml:space="preserve"> </w:t>
      </w:r>
      <w:r w:rsidR="00CA3BFC" w:rsidRPr="005B7320">
        <w:rPr>
          <w:rFonts w:ascii="Calibri" w:eastAsia="Calibri" w:hAnsi="Calibri"/>
          <w:b/>
          <w:color w:val="000000" w:themeColor="text1"/>
          <w:sz w:val="28"/>
          <w:szCs w:val="28"/>
        </w:rPr>
        <w:t>June</w:t>
      </w:r>
      <w:r w:rsidR="00FC2116" w:rsidRPr="005B7320">
        <w:rPr>
          <w:rFonts w:ascii="Calibri" w:eastAsia="Calibri" w:hAnsi="Calibri"/>
          <w:b/>
          <w:color w:val="000000" w:themeColor="text1"/>
          <w:sz w:val="28"/>
          <w:szCs w:val="28"/>
        </w:rPr>
        <w:t xml:space="preserve"> </w:t>
      </w:r>
      <w:r w:rsidR="000C0B54" w:rsidRPr="005B7320">
        <w:rPr>
          <w:rFonts w:ascii="Calibri" w:eastAsia="Calibri" w:hAnsi="Calibri"/>
          <w:b/>
          <w:color w:val="000000" w:themeColor="text1"/>
          <w:sz w:val="28"/>
          <w:szCs w:val="28"/>
        </w:rPr>
        <w:t>2</w:t>
      </w:r>
      <w:r w:rsidR="0097165E" w:rsidRPr="005B7320">
        <w:rPr>
          <w:rFonts w:ascii="Calibri" w:eastAsia="Calibri" w:hAnsi="Calibri"/>
          <w:b/>
          <w:color w:val="000000" w:themeColor="text1"/>
          <w:sz w:val="28"/>
          <w:szCs w:val="28"/>
        </w:rPr>
        <w:t>02</w:t>
      </w:r>
      <w:r w:rsidR="00D57827" w:rsidRPr="005B7320">
        <w:rPr>
          <w:rFonts w:ascii="Calibri" w:eastAsia="Calibri" w:hAnsi="Calibri"/>
          <w:b/>
          <w:color w:val="000000" w:themeColor="text1"/>
          <w:sz w:val="28"/>
          <w:szCs w:val="28"/>
        </w:rPr>
        <w:t>4</w:t>
      </w:r>
      <w:r w:rsidR="00467014" w:rsidRPr="005B7320">
        <w:rPr>
          <w:rFonts w:ascii="Calibri" w:eastAsia="Calibri" w:hAnsi="Calibri"/>
          <w:b/>
          <w:color w:val="000000" w:themeColor="text1"/>
          <w:sz w:val="28"/>
          <w:szCs w:val="28"/>
        </w:rPr>
        <w:t xml:space="preserve"> at 7</w:t>
      </w:r>
      <w:r w:rsidR="00AC160D" w:rsidRPr="005B7320">
        <w:rPr>
          <w:rFonts w:ascii="Calibri" w:eastAsia="Calibri" w:hAnsi="Calibri"/>
          <w:b/>
          <w:color w:val="000000" w:themeColor="text1"/>
          <w:sz w:val="28"/>
          <w:szCs w:val="28"/>
        </w:rPr>
        <w:t>.30</w:t>
      </w:r>
      <w:r w:rsidR="002B0829" w:rsidRPr="005B7320">
        <w:rPr>
          <w:rFonts w:ascii="Calibri" w:eastAsia="Calibri" w:hAnsi="Calibri"/>
          <w:b/>
          <w:color w:val="000000" w:themeColor="text1"/>
          <w:sz w:val="28"/>
          <w:szCs w:val="28"/>
        </w:rPr>
        <w:t>pm</w:t>
      </w:r>
    </w:p>
    <w:p w14:paraId="2BE33F0A" w14:textId="7919162A" w:rsidR="002B0829" w:rsidRPr="005B7320" w:rsidRDefault="00830F47" w:rsidP="00A55A0D">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 xml:space="preserve">Held at </w:t>
      </w:r>
      <w:proofErr w:type="spellStart"/>
      <w:r w:rsidRPr="005B7320">
        <w:rPr>
          <w:rFonts w:ascii="Calibri" w:eastAsia="Calibri" w:hAnsi="Calibri"/>
          <w:b/>
          <w:color w:val="000000" w:themeColor="text1"/>
          <w:sz w:val="28"/>
          <w:szCs w:val="28"/>
        </w:rPr>
        <w:t>Elstead</w:t>
      </w:r>
      <w:proofErr w:type="spellEnd"/>
      <w:r w:rsidRPr="005B7320">
        <w:rPr>
          <w:rFonts w:ascii="Calibri" w:eastAsia="Calibri" w:hAnsi="Calibri"/>
          <w:b/>
          <w:color w:val="000000" w:themeColor="text1"/>
          <w:sz w:val="28"/>
          <w:szCs w:val="28"/>
        </w:rPr>
        <w:t xml:space="preserve"> Youth Centre</w:t>
      </w:r>
    </w:p>
    <w:p w14:paraId="5E50FEDC" w14:textId="3A856D5D" w:rsidR="00A55A0D" w:rsidRPr="005B7320" w:rsidRDefault="00A55A0D" w:rsidP="00A55A0D">
      <w:pPr>
        <w:jc w:val="center"/>
        <w:outlineLvl w:val="0"/>
        <w:rPr>
          <w:rFonts w:ascii="Calibri" w:eastAsia="Calibri" w:hAnsi="Calibri"/>
          <w:b/>
          <w:color w:val="000000" w:themeColor="text1"/>
          <w:sz w:val="22"/>
          <w:szCs w:val="22"/>
        </w:rPr>
      </w:pPr>
    </w:p>
    <w:p w14:paraId="2BC15FA1" w14:textId="77777777" w:rsidR="00021380" w:rsidRPr="00CA29AC" w:rsidRDefault="00021380" w:rsidP="00A55A0D">
      <w:pPr>
        <w:jc w:val="center"/>
        <w:outlineLvl w:val="0"/>
        <w:rPr>
          <w:rFonts w:ascii="Calibri" w:eastAsia="Calibri" w:hAnsi="Calibri"/>
          <w:b/>
          <w:color w:val="000000" w:themeColor="text1"/>
          <w:sz w:val="22"/>
          <w:szCs w:val="22"/>
        </w:rPr>
      </w:pPr>
    </w:p>
    <w:p w14:paraId="475716C1" w14:textId="0E0B014C" w:rsidR="00CB1060" w:rsidRPr="00CA29AC" w:rsidRDefault="002B0829" w:rsidP="00CB1060">
      <w:pPr>
        <w:ind w:left="1440" w:hanging="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Attendees:</w:t>
      </w:r>
      <w:r w:rsidR="000C0B54" w:rsidRPr="00CA29AC">
        <w:rPr>
          <w:rFonts w:ascii="Calibri" w:eastAsia="Calibri" w:hAnsi="Calibri"/>
          <w:b/>
          <w:color w:val="000000" w:themeColor="text1"/>
          <w:sz w:val="20"/>
          <w:szCs w:val="20"/>
        </w:rPr>
        <w:tab/>
      </w:r>
      <w:r w:rsidR="00D2471D" w:rsidRPr="00CA29AC">
        <w:rPr>
          <w:rFonts w:ascii="Calibri" w:eastAsia="Calibri" w:hAnsi="Calibri"/>
          <w:b/>
          <w:color w:val="000000" w:themeColor="text1"/>
          <w:sz w:val="20"/>
          <w:szCs w:val="20"/>
        </w:rPr>
        <w:t xml:space="preserve">Cllr </w:t>
      </w:r>
      <w:r w:rsidR="007E7102" w:rsidRPr="00CA29AC">
        <w:rPr>
          <w:rFonts w:ascii="Calibri" w:eastAsia="Calibri" w:hAnsi="Calibri"/>
          <w:b/>
          <w:color w:val="000000" w:themeColor="text1"/>
          <w:sz w:val="20"/>
          <w:szCs w:val="20"/>
        </w:rPr>
        <w:t>P</w:t>
      </w:r>
      <w:r w:rsidR="003B21B0" w:rsidRPr="00CA29AC">
        <w:rPr>
          <w:rFonts w:ascii="Calibri" w:eastAsia="Calibri" w:hAnsi="Calibri"/>
          <w:b/>
          <w:color w:val="000000" w:themeColor="text1"/>
          <w:sz w:val="20"/>
          <w:szCs w:val="20"/>
        </w:rPr>
        <w:t xml:space="preserve">. </w:t>
      </w:r>
      <w:r w:rsidR="007E7102" w:rsidRPr="00CA29AC">
        <w:rPr>
          <w:rFonts w:ascii="Calibri" w:eastAsia="Calibri" w:hAnsi="Calibri"/>
          <w:b/>
          <w:color w:val="000000" w:themeColor="text1"/>
          <w:sz w:val="20"/>
          <w:szCs w:val="20"/>
        </w:rPr>
        <w:t>Murphy</w:t>
      </w:r>
      <w:r w:rsidR="00890641" w:rsidRPr="00CA29AC">
        <w:rPr>
          <w:rFonts w:ascii="Calibri" w:eastAsia="Calibri" w:hAnsi="Calibri"/>
          <w:b/>
          <w:color w:val="000000" w:themeColor="text1"/>
          <w:sz w:val="20"/>
          <w:szCs w:val="20"/>
        </w:rPr>
        <w:t xml:space="preserve"> (Chair) </w:t>
      </w:r>
      <w:r w:rsidR="00830F47" w:rsidRPr="00CA29AC">
        <w:rPr>
          <w:rFonts w:ascii="Calibri" w:eastAsia="Calibri" w:hAnsi="Calibri"/>
          <w:b/>
          <w:color w:val="000000" w:themeColor="text1"/>
          <w:sz w:val="20"/>
          <w:szCs w:val="20"/>
        </w:rPr>
        <w:tab/>
      </w:r>
      <w:r w:rsidR="00830F47" w:rsidRPr="00CA29AC">
        <w:rPr>
          <w:rFonts w:ascii="Calibri" w:eastAsia="Calibri" w:hAnsi="Calibri"/>
          <w:b/>
          <w:color w:val="000000" w:themeColor="text1"/>
          <w:sz w:val="20"/>
          <w:szCs w:val="20"/>
        </w:rPr>
        <w:tab/>
      </w:r>
      <w:r w:rsidR="00F62B74" w:rsidRPr="00CA29AC">
        <w:rPr>
          <w:rFonts w:ascii="Calibri" w:eastAsia="Calibri" w:hAnsi="Calibri"/>
          <w:b/>
          <w:color w:val="000000" w:themeColor="text1"/>
          <w:sz w:val="20"/>
          <w:szCs w:val="20"/>
        </w:rPr>
        <w:t xml:space="preserve">Cllr J. </w:t>
      </w:r>
      <w:r w:rsidR="009C49EB" w:rsidRPr="00CA29AC">
        <w:rPr>
          <w:rFonts w:ascii="Calibri" w:eastAsia="Calibri" w:hAnsi="Calibri"/>
          <w:b/>
          <w:color w:val="000000" w:themeColor="text1"/>
          <w:sz w:val="20"/>
          <w:szCs w:val="20"/>
        </w:rPr>
        <w:t>Jacobs</w:t>
      </w:r>
      <w:r w:rsidR="00CB1060" w:rsidRPr="00CA29AC">
        <w:rPr>
          <w:rFonts w:ascii="Calibri" w:eastAsia="Calibri" w:hAnsi="Calibri"/>
          <w:b/>
          <w:color w:val="000000" w:themeColor="text1"/>
          <w:sz w:val="20"/>
          <w:szCs w:val="20"/>
        </w:rPr>
        <w:tab/>
      </w:r>
      <w:r w:rsidR="00F62B74" w:rsidRPr="00CA29AC">
        <w:rPr>
          <w:rFonts w:ascii="Calibri" w:eastAsia="Calibri" w:hAnsi="Calibri"/>
          <w:b/>
          <w:color w:val="000000" w:themeColor="text1"/>
          <w:sz w:val="20"/>
          <w:szCs w:val="20"/>
        </w:rPr>
        <w:tab/>
      </w:r>
      <w:r w:rsidR="00F62B74" w:rsidRPr="00CA29AC">
        <w:rPr>
          <w:rFonts w:ascii="Calibri" w:eastAsia="Calibri" w:hAnsi="Calibri"/>
          <w:b/>
          <w:color w:val="000000" w:themeColor="text1"/>
          <w:sz w:val="20"/>
          <w:szCs w:val="20"/>
        </w:rPr>
        <w:tab/>
      </w:r>
      <w:r w:rsidR="007D3824" w:rsidRPr="00CA29AC">
        <w:rPr>
          <w:rFonts w:ascii="Calibri" w:eastAsia="Calibri" w:hAnsi="Calibri"/>
          <w:b/>
          <w:color w:val="000000" w:themeColor="text1"/>
          <w:sz w:val="20"/>
          <w:szCs w:val="20"/>
        </w:rPr>
        <w:t xml:space="preserve">Cllr </w:t>
      </w:r>
      <w:r w:rsidR="00375B98" w:rsidRPr="00CA29AC">
        <w:rPr>
          <w:rFonts w:ascii="Calibri" w:eastAsia="Calibri" w:hAnsi="Calibri"/>
          <w:b/>
          <w:color w:val="000000" w:themeColor="text1"/>
          <w:sz w:val="20"/>
          <w:szCs w:val="20"/>
        </w:rPr>
        <w:t>J</w:t>
      </w:r>
      <w:r w:rsidR="007D3824" w:rsidRPr="00CA29AC">
        <w:rPr>
          <w:rFonts w:ascii="Calibri" w:eastAsia="Calibri" w:hAnsi="Calibri"/>
          <w:b/>
          <w:color w:val="000000" w:themeColor="text1"/>
          <w:sz w:val="20"/>
          <w:szCs w:val="20"/>
        </w:rPr>
        <w:t xml:space="preserve">. </w:t>
      </w:r>
      <w:r w:rsidR="00375B98" w:rsidRPr="00CA29AC">
        <w:rPr>
          <w:rFonts w:ascii="Calibri" w:eastAsia="Calibri" w:hAnsi="Calibri"/>
          <w:b/>
          <w:color w:val="000000" w:themeColor="text1"/>
          <w:sz w:val="20"/>
          <w:szCs w:val="20"/>
        </w:rPr>
        <w:t>Collis</w:t>
      </w:r>
    </w:p>
    <w:p w14:paraId="324F14D7" w14:textId="6AAC4570" w:rsidR="00375B98" w:rsidRPr="00CA29AC" w:rsidRDefault="00375B98" w:rsidP="00375B98">
      <w:pPr>
        <w:ind w:left="720" w:firstLine="720"/>
        <w:rPr>
          <w:rFonts w:ascii="Calibri" w:eastAsia="Calibri" w:hAnsi="Calibri"/>
          <w:b/>
          <w:color w:val="000000" w:themeColor="text1"/>
          <w:sz w:val="20"/>
          <w:szCs w:val="20"/>
        </w:rPr>
      </w:pPr>
      <w:r w:rsidRPr="00CA29AC">
        <w:rPr>
          <w:rFonts w:ascii="Calibri" w:eastAsia="Calibri" w:hAnsi="Calibri"/>
          <w:b/>
          <w:color w:val="000000" w:themeColor="text1"/>
          <w:sz w:val="20"/>
          <w:szCs w:val="20"/>
        </w:rPr>
        <w:t xml:space="preserve">Cllr A. </w:t>
      </w:r>
      <w:proofErr w:type="spellStart"/>
      <w:r w:rsidRPr="00CA29AC">
        <w:rPr>
          <w:rFonts w:ascii="Calibri" w:eastAsia="Calibri" w:hAnsi="Calibri"/>
          <w:b/>
          <w:color w:val="000000" w:themeColor="text1"/>
          <w:sz w:val="20"/>
          <w:szCs w:val="20"/>
        </w:rPr>
        <w:t>Goundry</w:t>
      </w:r>
      <w:proofErr w:type="spellEnd"/>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t xml:space="preserve">Cllr </w:t>
      </w:r>
      <w:r w:rsidR="00120ED6">
        <w:rPr>
          <w:rFonts w:ascii="Calibri" w:eastAsia="Calibri" w:hAnsi="Calibri"/>
          <w:b/>
          <w:color w:val="000000" w:themeColor="text1"/>
          <w:sz w:val="20"/>
          <w:szCs w:val="20"/>
        </w:rPr>
        <w:t xml:space="preserve">L. </w:t>
      </w:r>
      <w:proofErr w:type="spellStart"/>
      <w:r w:rsidR="00120ED6">
        <w:rPr>
          <w:rFonts w:ascii="Calibri" w:eastAsia="Calibri" w:hAnsi="Calibri"/>
          <w:b/>
          <w:color w:val="000000" w:themeColor="text1"/>
          <w:sz w:val="20"/>
          <w:szCs w:val="20"/>
        </w:rPr>
        <w:t>Davidsen</w:t>
      </w:r>
      <w:proofErr w:type="spellEnd"/>
    </w:p>
    <w:p w14:paraId="11513FB4" w14:textId="52BBC4F4" w:rsidR="00E114DA" w:rsidRPr="00CA29AC" w:rsidRDefault="00CB1060" w:rsidP="00CB1060">
      <w:pPr>
        <w:ind w:left="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Cllr J. Holroy</w:t>
      </w:r>
      <w:r w:rsidR="00AD46F1" w:rsidRPr="00CA29AC">
        <w:rPr>
          <w:rFonts w:ascii="Calibri" w:eastAsia="Calibri" w:hAnsi="Calibri"/>
          <w:b/>
          <w:color w:val="000000" w:themeColor="text1"/>
          <w:sz w:val="20"/>
          <w:szCs w:val="20"/>
        </w:rPr>
        <w:t>d</w:t>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2C32F3" w:rsidRPr="00CA29AC">
        <w:rPr>
          <w:rFonts w:ascii="Calibri" w:eastAsia="Calibri" w:hAnsi="Calibri"/>
          <w:b/>
          <w:color w:val="000000" w:themeColor="text1"/>
          <w:sz w:val="20"/>
          <w:szCs w:val="20"/>
        </w:rPr>
        <w:t>Cllr</w:t>
      </w:r>
      <w:r w:rsidRPr="00CA29AC">
        <w:rPr>
          <w:rFonts w:ascii="Calibri" w:eastAsia="Calibri" w:hAnsi="Calibri"/>
          <w:b/>
          <w:color w:val="000000" w:themeColor="text1"/>
          <w:sz w:val="20"/>
          <w:szCs w:val="20"/>
        </w:rPr>
        <w:t xml:space="preserve"> M. Lass</w:t>
      </w:r>
      <w:r w:rsidR="002C32F3" w:rsidRPr="00CA29AC">
        <w:rPr>
          <w:rFonts w:ascii="Calibri" w:eastAsia="Calibri" w:hAnsi="Calibri"/>
          <w:b/>
          <w:color w:val="000000" w:themeColor="text1"/>
          <w:sz w:val="20"/>
          <w:szCs w:val="20"/>
        </w:rPr>
        <w:tab/>
      </w:r>
      <w:r w:rsidR="002C32F3" w:rsidRPr="00CA29AC">
        <w:rPr>
          <w:rFonts w:ascii="Calibri" w:eastAsia="Calibri" w:hAnsi="Calibri"/>
          <w:b/>
          <w:color w:val="000000" w:themeColor="text1"/>
          <w:sz w:val="20"/>
          <w:szCs w:val="20"/>
        </w:rPr>
        <w:tab/>
      </w:r>
      <w:r w:rsidR="002C32F3" w:rsidRPr="00CA29AC">
        <w:rPr>
          <w:rFonts w:ascii="Calibri" w:eastAsia="Calibri" w:hAnsi="Calibri"/>
          <w:b/>
          <w:color w:val="000000" w:themeColor="text1"/>
          <w:sz w:val="20"/>
          <w:szCs w:val="20"/>
        </w:rPr>
        <w:tab/>
        <w:t xml:space="preserve">Cllr </w:t>
      </w:r>
      <w:r w:rsidRPr="00CA29AC">
        <w:rPr>
          <w:rFonts w:ascii="Calibri" w:eastAsia="Calibri" w:hAnsi="Calibri"/>
          <w:b/>
          <w:color w:val="000000" w:themeColor="text1"/>
          <w:sz w:val="20"/>
          <w:szCs w:val="20"/>
        </w:rPr>
        <w:t>R</w:t>
      </w:r>
      <w:r w:rsidR="002C32F3" w:rsidRPr="00CA29AC">
        <w:rPr>
          <w:rFonts w:ascii="Calibri" w:eastAsia="Calibri" w:hAnsi="Calibri"/>
          <w:b/>
          <w:color w:val="000000" w:themeColor="text1"/>
          <w:sz w:val="20"/>
          <w:szCs w:val="20"/>
        </w:rPr>
        <w:t xml:space="preserve">. </w:t>
      </w:r>
      <w:r w:rsidRPr="00CA29AC">
        <w:rPr>
          <w:rFonts w:ascii="Calibri" w:eastAsia="Calibri" w:hAnsi="Calibri"/>
          <w:b/>
          <w:color w:val="000000" w:themeColor="text1"/>
          <w:sz w:val="20"/>
          <w:szCs w:val="20"/>
        </w:rPr>
        <w:t>Muir</w:t>
      </w:r>
      <w:r w:rsidR="002C32F3"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E114DA" w:rsidRPr="00CA29AC">
        <w:rPr>
          <w:rFonts w:ascii="Calibri" w:eastAsia="Calibri" w:hAnsi="Calibri"/>
          <w:b/>
          <w:color w:val="000000" w:themeColor="text1"/>
          <w:sz w:val="20"/>
          <w:szCs w:val="20"/>
        </w:rPr>
        <w:tab/>
      </w:r>
      <w:r w:rsidR="001C2C26" w:rsidRPr="00CA29AC">
        <w:rPr>
          <w:rFonts w:ascii="Calibri" w:eastAsia="Calibri" w:hAnsi="Calibri"/>
          <w:b/>
          <w:color w:val="000000" w:themeColor="text1"/>
          <w:sz w:val="20"/>
          <w:szCs w:val="20"/>
        </w:rPr>
        <w:tab/>
      </w:r>
    </w:p>
    <w:p w14:paraId="271CD589" w14:textId="005328CF" w:rsidR="00A55A0D" w:rsidRPr="00CA29AC" w:rsidRDefault="002E32F1" w:rsidP="00D94FE0">
      <w:pPr>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5F09B4" w:rsidRPr="00CA29AC">
        <w:rPr>
          <w:rFonts w:ascii="Calibri" w:eastAsia="Calibri" w:hAnsi="Calibri"/>
          <w:b/>
          <w:color w:val="000000" w:themeColor="text1"/>
          <w:sz w:val="20"/>
          <w:szCs w:val="20"/>
        </w:rPr>
        <w:tab/>
      </w:r>
      <w:r w:rsidR="005F09B4" w:rsidRPr="00CA29AC">
        <w:rPr>
          <w:rFonts w:ascii="Calibri" w:eastAsia="Calibri" w:hAnsi="Calibri"/>
          <w:b/>
          <w:color w:val="000000" w:themeColor="text1"/>
          <w:sz w:val="20"/>
          <w:szCs w:val="20"/>
        </w:rPr>
        <w:tab/>
      </w:r>
      <w:r w:rsidR="00EB5A4B" w:rsidRPr="00CA29AC">
        <w:rPr>
          <w:rFonts w:ascii="Calibri" w:eastAsia="Calibri" w:hAnsi="Calibri"/>
          <w:b/>
          <w:color w:val="000000" w:themeColor="text1"/>
          <w:sz w:val="20"/>
          <w:szCs w:val="20"/>
        </w:rPr>
        <w:tab/>
      </w:r>
      <w:r w:rsidR="00EB5A4B" w:rsidRPr="00CA29AC">
        <w:rPr>
          <w:rFonts w:ascii="Calibri" w:eastAsia="Calibri" w:hAnsi="Calibri"/>
          <w:b/>
          <w:color w:val="000000" w:themeColor="text1"/>
          <w:sz w:val="20"/>
          <w:szCs w:val="20"/>
        </w:rPr>
        <w:tab/>
      </w:r>
    </w:p>
    <w:p w14:paraId="202466B6" w14:textId="2EDAD1EB" w:rsidR="008C2A24" w:rsidRPr="00CA29AC" w:rsidRDefault="008C2A24" w:rsidP="00EE04EE">
      <w:pPr>
        <w:ind w:left="1440"/>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 xml:space="preserve">Mrs </w:t>
      </w:r>
      <w:r w:rsidR="00AE1963" w:rsidRPr="00CA29AC">
        <w:rPr>
          <w:rFonts w:ascii="Calibri" w:eastAsia="Calibri" w:hAnsi="Calibri"/>
          <w:b/>
          <w:color w:val="000000" w:themeColor="text1"/>
          <w:sz w:val="20"/>
          <w:szCs w:val="20"/>
        </w:rPr>
        <w:t>J. Williams</w:t>
      </w:r>
      <w:r w:rsidRPr="00CA29AC">
        <w:rPr>
          <w:rFonts w:ascii="Calibri" w:eastAsia="Calibri" w:hAnsi="Calibri"/>
          <w:b/>
          <w:color w:val="000000" w:themeColor="text1"/>
          <w:sz w:val="20"/>
          <w:szCs w:val="20"/>
        </w:rPr>
        <w:t xml:space="preserve"> (Clerk)</w:t>
      </w:r>
    </w:p>
    <w:p w14:paraId="2D0822B7" w14:textId="04839CCF" w:rsidR="006A70A1" w:rsidRPr="00CA29AC" w:rsidRDefault="00632492" w:rsidP="00275142">
      <w:pPr>
        <w:ind w:left="1440" w:hanging="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006A077A" w:rsidRPr="00CA29AC">
        <w:rPr>
          <w:rFonts w:ascii="Calibri" w:eastAsia="Calibri" w:hAnsi="Calibri"/>
          <w:b/>
          <w:color w:val="000000" w:themeColor="text1"/>
          <w:sz w:val="20"/>
          <w:szCs w:val="20"/>
        </w:rPr>
        <w:t xml:space="preserve">Cllr </w:t>
      </w:r>
      <w:r w:rsidR="009F04C8" w:rsidRPr="00CA29AC">
        <w:rPr>
          <w:rFonts w:ascii="Calibri" w:eastAsia="Calibri" w:hAnsi="Calibri"/>
          <w:b/>
          <w:color w:val="000000" w:themeColor="text1"/>
          <w:sz w:val="20"/>
          <w:szCs w:val="20"/>
        </w:rPr>
        <w:t>D</w:t>
      </w:r>
      <w:r w:rsidR="006A077A" w:rsidRPr="00CA29AC">
        <w:rPr>
          <w:rFonts w:ascii="Calibri" w:eastAsia="Calibri" w:hAnsi="Calibri"/>
          <w:b/>
          <w:color w:val="000000" w:themeColor="text1"/>
          <w:sz w:val="20"/>
          <w:szCs w:val="20"/>
        </w:rPr>
        <w:t xml:space="preserve">. </w:t>
      </w:r>
      <w:r w:rsidR="009F04C8" w:rsidRPr="00CA29AC">
        <w:rPr>
          <w:rFonts w:ascii="Calibri" w:eastAsia="Calibri" w:hAnsi="Calibri"/>
          <w:b/>
          <w:color w:val="000000" w:themeColor="text1"/>
          <w:sz w:val="20"/>
          <w:szCs w:val="20"/>
        </w:rPr>
        <w:t>Harmer</w:t>
      </w:r>
      <w:r w:rsidR="00456FC3" w:rsidRPr="00CA29AC">
        <w:rPr>
          <w:rFonts w:ascii="Calibri" w:eastAsia="Calibri" w:hAnsi="Calibri"/>
          <w:b/>
          <w:color w:val="000000" w:themeColor="text1"/>
          <w:sz w:val="20"/>
          <w:szCs w:val="20"/>
        </w:rPr>
        <w:t>, Cllr G Long.</w:t>
      </w:r>
      <w:r w:rsidR="006A077A" w:rsidRPr="00CA29AC">
        <w:rPr>
          <w:rFonts w:ascii="Calibri" w:eastAsia="Calibri" w:hAnsi="Calibri"/>
          <w:b/>
          <w:color w:val="000000" w:themeColor="text1"/>
          <w:sz w:val="20"/>
          <w:szCs w:val="20"/>
        </w:rPr>
        <w:t xml:space="preserve">  </w:t>
      </w:r>
      <w:r w:rsidR="00BD3B74" w:rsidRPr="00CA29AC">
        <w:rPr>
          <w:rFonts w:ascii="Calibri" w:eastAsia="Calibri" w:hAnsi="Calibri"/>
          <w:b/>
          <w:color w:val="000000" w:themeColor="text1"/>
          <w:sz w:val="20"/>
          <w:szCs w:val="20"/>
        </w:rPr>
        <w:t>6</w:t>
      </w:r>
      <w:r w:rsidR="006A077A" w:rsidRPr="00CA29AC">
        <w:rPr>
          <w:rFonts w:ascii="Calibri" w:eastAsia="Calibri" w:hAnsi="Calibri"/>
          <w:b/>
          <w:color w:val="000000" w:themeColor="text1"/>
          <w:sz w:val="20"/>
          <w:szCs w:val="20"/>
        </w:rPr>
        <w:t xml:space="preserve"> x MOP’s.</w:t>
      </w:r>
    </w:p>
    <w:p w14:paraId="34FB46C0" w14:textId="5C5291DF" w:rsidR="008155D4" w:rsidRPr="00CA29AC" w:rsidRDefault="008155D4" w:rsidP="008155D4">
      <w:pPr>
        <w:ind w:left="1440" w:hanging="1440"/>
        <w:jc w:val="both"/>
        <w:rPr>
          <w:rFonts w:ascii="Calibri" w:eastAsia="Calibri" w:hAnsi="Calibri"/>
          <w:color w:val="000000" w:themeColor="text1"/>
          <w:sz w:val="20"/>
          <w:szCs w:val="20"/>
        </w:rPr>
      </w:pPr>
    </w:p>
    <w:p w14:paraId="7CBFA5B9" w14:textId="77777777" w:rsidR="008155D4" w:rsidRPr="00CA29AC" w:rsidRDefault="008155D4" w:rsidP="008155D4">
      <w:pPr>
        <w:ind w:left="1440" w:hanging="1440"/>
        <w:jc w:val="both"/>
        <w:rPr>
          <w:rFonts w:ascii="Calibri" w:eastAsia="Calibri" w:hAnsi="Calibri"/>
          <w:color w:val="000000" w:themeColor="text1"/>
          <w:sz w:val="20"/>
          <w:szCs w:val="20"/>
        </w:rPr>
      </w:pPr>
    </w:p>
    <w:p w14:paraId="1BAEDA6A" w14:textId="77777777" w:rsidR="00456FC3" w:rsidRPr="00CA29AC" w:rsidRDefault="00456FC3" w:rsidP="008155D4">
      <w:pPr>
        <w:ind w:left="1440" w:hanging="1440"/>
        <w:jc w:val="both"/>
        <w:rPr>
          <w:rFonts w:ascii="Calibri" w:eastAsia="Calibri" w:hAnsi="Calibri"/>
          <w:color w:val="000000" w:themeColor="text1"/>
          <w:sz w:val="20"/>
          <w:szCs w:val="20"/>
        </w:rPr>
      </w:pPr>
    </w:p>
    <w:p w14:paraId="1F898EB5" w14:textId="49D17387" w:rsidR="00B133B5" w:rsidRPr="00CA29AC" w:rsidRDefault="00B133B5" w:rsidP="00B133B5">
      <w:pPr>
        <w:jc w:val="both"/>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t>QUESTIONS FROM MEMBERS OF THE PUBLIC</w:t>
      </w:r>
    </w:p>
    <w:p w14:paraId="52B6D8E2" w14:textId="77777777" w:rsidR="00B133B5" w:rsidRPr="00CA29AC" w:rsidRDefault="00B133B5" w:rsidP="00B133B5">
      <w:pPr>
        <w:ind w:left="720" w:hanging="720"/>
        <w:jc w:val="both"/>
        <w:rPr>
          <w:rFonts w:ascii="Calibri" w:eastAsia="Calibri" w:hAnsi="Calibri"/>
          <w:b/>
          <w:color w:val="000000" w:themeColor="text1"/>
          <w:sz w:val="20"/>
          <w:szCs w:val="20"/>
        </w:rPr>
      </w:pPr>
    </w:p>
    <w:p w14:paraId="4BAB3E7A" w14:textId="644FB363" w:rsidR="00B133B5" w:rsidRPr="00CA29AC" w:rsidRDefault="00EB0746"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w:t>
      </w:r>
      <w:r w:rsidR="00CA3BFC" w:rsidRPr="00CA29AC">
        <w:rPr>
          <w:rFonts w:ascii="Calibri" w:eastAsia="Calibri" w:hAnsi="Calibri"/>
          <w:color w:val="000000" w:themeColor="text1"/>
          <w:sz w:val="20"/>
          <w:szCs w:val="20"/>
        </w:rPr>
        <w:t>21</w:t>
      </w:r>
      <w:r w:rsidR="00B133B5" w:rsidRPr="00CA29AC">
        <w:rPr>
          <w:rFonts w:ascii="Calibri" w:eastAsia="Calibri" w:hAnsi="Calibri"/>
          <w:color w:val="000000" w:themeColor="text1"/>
          <w:sz w:val="20"/>
          <w:szCs w:val="20"/>
        </w:rPr>
        <w:tab/>
        <w:t xml:space="preserve">There were no questions from members of the public.  </w:t>
      </w:r>
      <w:r w:rsidR="00B133B5" w:rsidRPr="00CA29AC">
        <w:rPr>
          <w:rFonts w:ascii="Calibri" w:eastAsia="Calibri" w:hAnsi="Calibri"/>
          <w:b/>
          <w:color w:val="000000" w:themeColor="text1"/>
          <w:sz w:val="20"/>
          <w:szCs w:val="20"/>
        </w:rPr>
        <w:t>(0</w:t>
      </w:r>
      <w:r w:rsidR="00CA3BFC" w:rsidRPr="00CA29AC">
        <w:rPr>
          <w:rFonts w:ascii="Calibri" w:eastAsia="Calibri" w:hAnsi="Calibri"/>
          <w:b/>
          <w:color w:val="000000" w:themeColor="text1"/>
          <w:sz w:val="20"/>
          <w:szCs w:val="20"/>
        </w:rPr>
        <w:t>6</w:t>
      </w:r>
      <w:r w:rsidR="00B133B5" w:rsidRPr="00CA29AC">
        <w:rPr>
          <w:rFonts w:ascii="Calibri" w:eastAsia="Calibri" w:hAnsi="Calibri"/>
          <w:b/>
          <w:color w:val="000000" w:themeColor="text1"/>
          <w:sz w:val="20"/>
          <w:szCs w:val="20"/>
        </w:rPr>
        <w:t xml:space="preserve">/24).  </w:t>
      </w:r>
    </w:p>
    <w:p w14:paraId="2AF39F23" w14:textId="77777777" w:rsidR="00B133B5" w:rsidRPr="00CA29AC" w:rsidRDefault="00B133B5" w:rsidP="00D95078">
      <w:pPr>
        <w:ind w:left="720" w:hanging="720"/>
        <w:jc w:val="both"/>
        <w:rPr>
          <w:rFonts w:ascii="Calibri" w:eastAsia="Calibri" w:hAnsi="Calibri"/>
          <w:b/>
          <w:color w:val="000000" w:themeColor="text1"/>
          <w:sz w:val="20"/>
          <w:szCs w:val="20"/>
        </w:rPr>
      </w:pPr>
    </w:p>
    <w:p w14:paraId="577E51E3" w14:textId="44D86F83" w:rsidR="00B133B5" w:rsidRPr="00CA29AC" w:rsidRDefault="00CA3BFC"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color w:val="000000" w:themeColor="text1"/>
          <w:sz w:val="20"/>
          <w:szCs w:val="20"/>
        </w:rPr>
        <w:t>APOLOGIES FOR ABSENCE</w:t>
      </w:r>
    </w:p>
    <w:p w14:paraId="5BE39F09" w14:textId="77777777" w:rsidR="00B133B5" w:rsidRPr="00CA29AC" w:rsidRDefault="00B133B5" w:rsidP="00D95078">
      <w:pPr>
        <w:ind w:left="720" w:hanging="720"/>
        <w:jc w:val="both"/>
        <w:rPr>
          <w:rFonts w:ascii="Calibri" w:eastAsia="Calibri" w:hAnsi="Calibri"/>
          <w:b/>
          <w:color w:val="000000" w:themeColor="text1"/>
          <w:sz w:val="20"/>
          <w:szCs w:val="20"/>
        </w:rPr>
      </w:pPr>
    </w:p>
    <w:p w14:paraId="465906F8" w14:textId="4C8C29E8" w:rsidR="00B133B5" w:rsidRPr="00CA29AC" w:rsidRDefault="00EB0746"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w:t>
      </w:r>
      <w:r w:rsidR="00CA3BFC" w:rsidRPr="00CA29AC">
        <w:rPr>
          <w:rFonts w:ascii="Calibri" w:eastAsia="Calibri" w:hAnsi="Calibri"/>
          <w:color w:val="000000" w:themeColor="text1"/>
          <w:sz w:val="20"/>
          <w:szCs w:val="20"/>
        </w:rPr>
        <w:t>22</w:t>
      </w:r>
      <w:r w:rsidR="00B133B5" w:rsidRPr="00CA29AC">
        <w:rPr>
          <w:rFonts w:ascii="Calibri" w:eastAsia="Calibri" w:hAnsi="Calibri"/>
          <w:color w:val="000000" w:themeColor="text1"/>
          <w:sz w:val="20"/>
          <w:szCs w:val="20"/>
        </w:rPr>
        <w:tab/>
        <w:t xml:space="preserve">Cllr </w:t>
      </w:r>
      <w:r w:rsidR="00CA3BFC" w:rsidRPr="00CA29AC">
        <w:rPr>
          <w:rFonts w:ascii="Calibri" w:eastAsia="Calibri" w:hAnsi="Calibri"/>
          <w:color w:val="000000" w:themeColor="text1"/>
          <w:sz w:val="20"/>
          <w:szCs w:val="20"/>
        </w:rPr>
        <w:t>Hampshire</w:t>
      </w:r>
      <w:r w:rsidR="00AE3629" w:rsidRPr="00CA29AC">
        <w:rPr>
          <w:rFonts w:ascii="Calibri" w:eastAsia="Calibri" w:hAnsi="Calibri"/>
          <w:color w:val="000000" w:themeColor="text1"/>
          <w:sz w:val="20"/>
          <w:szCs w:val="20"/>
        </w:rPr>
        <w:t xml:space="preserve"> had offered his apologies</w:t>
      </w:r>
      <w:r w:rsidR="00A57455" w:rsidRPr="00CA29AC">
        <w:rPr>
          <w:rFonts w:ascii="Calibri" w:eastAsia="Calibri" w:hAnsi="Calibri"/>
          <w:color w:val="000000" w:themeColor="text1"/>
          <w:sz w:val="20"/>
          <w:szCs w:val="20"/>
        </w:rPr>
        <w:t xml:space="preserve"> for absence</w:t>
      </w:r>
      <w:r w:rsidR="00AE3629" w:rsidRPr="00CA29AC">
        <w:rPr>
          <w:rFonts w:ascii="Calibri" w:eastAsia="Calibri" w:hAnsi="Calibri"/>
          <w:color w:val="000000" w:themeColor="text1"/>
          <w:sz w:val="20"/>
          <w:szCs w:val="20"/>
        </w:rPr>
        <w:t xml:space="preserve"> prior to the meeting which councillors duly accepted</w:t>
      </w:r>
      <w:r w:rsidR="00B133B5" w:rsidRPr="00CA29AC">
        <w:rPr>
          <w:rFonts w:ascii="Calibri" w:eastAsia="Calibri" w:hAnsi="Calibri"/>
          <w:color w:val="000000" w:themeColor="text1"/>
          <w:sz w:val="20"/>
          <w:szCs w:val="20"/>
        </w:rPr>
        <w:t xml:space="preserve">.  </w:t>
      </w:r>
      <w:r w:rsidR="00B133B5" w:rsidRPr="00CA29AC">
        <w:rPr>
          <w:rFonts w:ascii="Calibri" w:eastAsia="Calibri" w:hAnsi="Calibri"/>
          <w:b/>
          <w:color w:val="000000" w:themeColor="text1"/>
          <w:sz w:val="20"/>
          <w:szCs w:val="20"/>
        </w:rPr>
        <w:t>(0</w:t>
      </w:r>
      <w:r w:rsidR="00CA3BFC" w:rsidRPr="00CA29AC">
        <w:rPr>
          <w:rFonts w:ascii="Calibri" w:eastAsia="Calibri" w:hAnsi="Calibri"/>
          <w:b/>
          <w:color w:val="000000" w:themeColor="text1"/>
          <w:sz w:val="20"/>
          <w:szCs w:val="20"/>
        </w:rPr>
        <w:t>6</w:t>
      </w:r>
      <w:r w:rsidR="00B133B5" w:rsidRPr="00CA29AC">
        <w:rPr>
          <w:rFonts w:ascii="Calibri" w:eastAsia="Calibri" w:hAnsi="Calibri"/>
          <w:b/>
          <w:color w:val="000000" w:themeColor="text1"/>
          <w:sz w:val="20"/>
          <w:szCs w:val="20"/>
        </w:rPr>
        <w:t xml:space="preserve">/24).  </w:t>
      </w:r>
    </w:p>
    <w:p w14:paraId="2CCD5CE3" w14:textId="77777777" w:rsidR="00B133B5" w:rsidRPr="00CA29AC" w:rsidRDefault="00B133B5" w:rsidP="00D95078">
      <w:pPr>
        <w:ind w:left="720" w:hanging="720"/>
        <w:jc w:val="both"/>
        <w:rPr>
          <w:rFonts w:ascii="Calibri" w:eastAsia="Calibri" w:hAnsi="Calibri"/>
          <w:b/>
          <w:color w:val="000000" w:themeColor="text1"/>
          <w:sz w:val="20"/>
          <w:szCs w:val="20"/>
        </w:rPr>
      </w:pPr>
    </w:p>
    <w:p w14:paraId="7D0C4D9F" w14:textId="72DA25F1" w:rsidR="00B133B5" w:rsidRPr="00CA29AC" w:rsidRDefault="00CA3BFC"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2</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color w:val="000000" w:themeColor="text1"/>
          <w:sz w:val="20"/>
          <w:szCs w:val="20"/>
        </w:rPr>
        <w:t>DECLARATION OF INTERESTS</w:t>
      </w:r>
    </w:p>
    <w:p w14:paraId="1ED7C995" w14:textId="77777777" w:rsidR="00B133B5" w:rsidRPr="00CA29AC" w:rsidRDefault="00B133B5" w:rsidP="00D95078">
      <w:pPr>
        <w:jc w:val="both"/>
        <w:rPr>
          <w:rFonts w:ascii="Calibri" w:eastAsia="Calibri" w:hAnsi="Calibri"/>
          <w:b/>
          <w:color w:val="000000" w:themeColor="text1"/>
          <w:sz w:val="20"/>
          <w:szCs w:val="20"/>
        </w:rPr>
      </w:pPr>
    </w:p>
    <w:p w14:paraId="56278642" w14:textId="722E776D" w:rsidR="00B133B5" w:rsidRPr="00CA29AC" w:rsidRDefault="00EB0746" w:rsidP="00D95078">
      <w:pPr>
        <w:ind w:left="720" w:hanging="720"/>
        <w:jc w:val="both"/>
        <w:rPr>
          <w:rFonts w:ascii="Calibri" w:eastAsia="Calibri" w:hAnsi="Calibri"/>
          <w:b/>
          <w:color w:val="000000" w:themeColor="text1"/>
          <w:sz w:val="20"/>
          <w:szCs w:val="20"/>
        </w:rPr>
      </w:pPr>
      <w:r w:rsidRPr="00CA29AC">
        <w:rPr>
          <w:rFonts w:ascii="Calibri" w:eastAsia="Calibri" w:hAnsi="Calibri"/>
          <w:color w:val="000000" w:themeColor="text1"/>
          <w:sz w:val="20"/>
          <w:szCs w:val="20"/>
        </w:rPr>
        <w:t>86</w:t>
      </w:r>
      <w:r w:rsidR="00CA3BFC" w:rsidRPr="00CA29AC">
        <w:rPr>
          <w:rFonts w:ascii="Calibri" w:eastAsia="Calibri" w:hAnsi="Calibri"/>
          <w:color w:val="000000" w:themeColor="text1"/>
          <w:sz w:val="20"/>
          <w:szCs w:val="20"/>
        </w:rPr>
        <w:t>23</w:t>
      </w:r>
      <w:r w:rsidR="00B133B5" w:rsidRPr="00CA29AC">
        <w:rPr>
          <w:rFonts w:ascii="Calibri" w:eastAsia="Calibri" w:hAnsi="Calibri"/>
          <w:color w:val="000000" w:themeColor="text1"/>
          <w:sz w:val="20"/>
          <w:szCs w:val="20"/>
        </w:rPr>
        <w:tab/>
      </w:r>
      <w:r w:rsidR="00AE3629" w:rsidRPr="00CA29AC">
        <w:rPr>
          <w:rFonts w:ascii="Calibri" w:eastAsia="Calibri" w:hAnsi="Calibri"/>
          <w:color w:val="000000" w:themeColor="text1"/>
          <w:sz w:val="20"/>
          <w:szCs w:val="20"/>
        </w:rPr>
        <w:t xml:space="preserve">No councillors declared a (a) Personal, (b) Prejudicial interests which they are required to disclose by section 94(1) of the Local Government Act 1972 and in accordance with The Parish Council (Model Code of Conduct) Order 2018.   </w:t>
      </w:r>
      <w:r w:rsidR="00AE3629" w:rsidRPr="00CA29AC">
        <w:rPr>
          <w:rFonts w:ascii="Calibri" w:eastAsia="Calibri" w:hAnsi="Calibri"/>
          <w:b/>
          <w:color w:val="000000" w:themeColor="text1"/>
          <w:sz w:val="20"/>
          <w:szCs w:val="20"/>
        </w:rPr>
        <w:t>(0</w:t>
      </w:r>
      <w:r w:rsidR="0078779E" w:rsidRPr="00CA29AC">
        <w:rPr>
          <w:rFonts w:ascii="Calibri" w:eastAsia="Calibri" w:hAnsi="Calibri"/>
          <w:b/>
          <w:color w:val="000000" w:themeColor="text1"/>
          <w:sz w:val="20"/>
          <w:szCs w:val="20"/>
        </w:rPr>
        <w:t>6</w:t>
      </w:r>
      <w:r w:rsidR="00AE3629" w:rsidRPr="00CA29AC">
        <w:rPr>
          <w:rFonts w:ascii="Calibri" w:eastAsia="Calibri" w:hAnsi="Calibri"/>
          <w:b/>
          <w:color w:val="000000" w:themeColor="text1"/>
          <w:sz w:val="20"/>
          <w:szCs w:val="20"/>
        </w:rPr>
        <w:t xml:space="preserve">/24). </w:t>
      </w:r>
    </w:p>
    <w:p w14:paraId="07F999D7" w14:textId="77777777" w:rsidR="00AE3629" w:rsidRPr="00CA29AC" w:rsidRDefault="00AE3629" w:rsidP="00D95078">
      <w:pPr>
        <w:ind w:left="720" w:hanging="720"/>
        <w:jc w:val="both"/>
        <w:rPr>
          <w:rFonts w:ascii="Calibri" w:eastAsia="Calibri" w:hAnsi="Calibri"/>
          <w:b/>
          <w:color w:val="000000" w:themeColor="text1"/>
          <w:sz w:val="20"/>
          <w:szCs w:val="20"/>
        </w:rPr>
      </w:pPr>
    </w:p>
    <w:p w14:paraId="7389C1CA" w14:textId="6DD2DBA7" w:rsidR="00B133B5" w:rsidRPr="00CA29AC" w:rsidRDefault="00CA3BFC" w:rsidP="00D95078">
      <w:pPr>
        <w:spacing w:line="60" w:lineRule="atLeast"/>
        <w:contextualSpacing/>
        <w:jc w:val="both"/>
        <w:rPr>
          <w:rFonts w:ascii="Calibri" w:hAnsi="Calibri"/>
          <w:b/>
          <w:bCs/>
          <w:color w:val="000000" w:themeColor="text1"/>
          <w:sz w:val="20"/>
          <w:szCs w:val="20"/>
        </w:rPr>
      </w:pPr>
      <w:r w:rsidRPr="00CA29AC">
        <w:rPr>
          <w:rFonts w:ascii="Calibri" w:eastAsia="Calibri" w:hAnsi="Calibri"/>
          <w:b/>
          <w:color w:val="000000" w:themeColor="text1"/>
          <w:sz w:val="20"/>
          <w:szCs w:val="20"/>
        </w:rPr>
        <w:t>3</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bCs/>
          <w:color w:val="000000" w:themeColor="text1"/>
          <w:sz w:val="20"/>
          <w:szCs w:val="20"/>
        </w:rPr>
        <w:t xml:space="preserve">APPROVAL OF MINUTES OF THE PC MEETING HELD </w:t>
      </w:r>
      <w:r w:rsidRPr="00CA29AC">
        <w:rPr>
          <w:rFonts w:ascii="Calibri" w:hAnsi="Calibri"/>
          <w:b/>
          <w:bCs/>
          <w:color w:val="000000" w:themeColor="text1"/>
          <w:sz w:val="20"/>
          <w:szCs w:val="20"/>
        </w:rPr>
        <w:t>20th</w:t>
      </w:r>
      <w:r w:rsidR="00B133B5" w:rsidRPr="00CA29AC">
        <w:rPr>
          <w:rFonts w:ascii="Calibri" w:hAnsi="Calibri"/>
          <w:b/>
          <w:bCs/>
          <w:color w:val="000000" w:themeColor="text1"/>
          <w:sz w:val="20"/>
          <w:szCs w:val="20"/>
        </w:rPr>
        <w:t xml:space="preserve"> </w:t>
      </w:r>
      <w:r w:rsidRPr="00CA29AC">
        <w:rPr>
          <w:rFonts w:ascii="Calibri" w:hAnsi="Calibri"/>
          <w:b/>
          <w:bCs/>
          <w:color w:val="000000" w:themeColor="text1"/>
          <w:sz w:val="20"/>
          <w:szCs w:val="20"/>
        </w:rPr>
        <w:t>MAY</w:t>
      </w:r>
      <w:r w:rsidR="00BD3B74" w:rsidRPr="00CA29AC">
        <w:rPr>
          <w:rFonts w:ascii="Calibri" w:hAnsi="Calibri"/>
          <w:b/>
          <w:bCs/>
          <w:color w:val="000000" w:themeColor="text1"/>
          <w:sz w:val="20"/>
          <w:szCs w:val="20"/>
        </w:rPr>
        <w:t xml:space="preserve"> </w:t>
      </w:r>
      <w:r w:rsidR="00B133B5" w:rsidRPr="00CA29AC">
        <w:rPr>
          <w:rFonts w:ascii="Calibri" w:hAnsi="Calibri"/>
          <w:b/>
          <w:bCs/>
          <w:color w:val="000000" w:themeColor="text1"/>
          <w:sz w:val="20"/>
          <w:szCs w:val="20"/>
        </w:rPr>
        <w:t>2024</w:t>
      </w:r>
    </w:p>
    <w:p w14:paraId="2ED1346D" w14:textId="77777777" w:rsidR="00B133B5" w:rsidRPr="00CA29AC" w:rsidRDefault="00B133B5" w:rsidP="00D95078">
      <w:pPr>
        <w:ind w:left="720" w:hanging="720"/>
        <w:jc w:val="both"/>
        <w:rPr>
          <w:rFonts w:ascii="Calibri" w:eastAsia="Calibri" w:hAnsi="Calibri"/>
          <w:b/>
          <w:color w:val="000000" w:themeColor="text1"/>
          <w:sz w:val="20"/>
          <w:szCs w:val="20"/>
        </w:rPr>
      </w:pPr>
    </w:p>
    <w:p w14:paraId="2AD50DE5" w14:textId="6F7C8729" w:rsidR="00B133B5" w:rsidRPr="00CA29AC" w:rsidRDefault="00EB0746"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w:t>
      </w:r>
      <w:r w:rsidR="00CA3BFC" w:rsidRPr="00CA29AC">
        <w:rPr>
          <w:rFonts w:ascii="Calibri" w:eastAsia="Calibri" w:hAnsi="Calibri"/>
          <w:color w:val="000000" w:themeColor="text1"/>
          <w:sz w:val="20"/>
          <w:szCs w:val="20"/>
        </w:rPr>
        <w:t>24</w:t>
      </w:r>
      <w:r w:rsidR="00B133B5" w:rsidRPr="00CA29AC">
        <w:rPr>
          <w:rFonts w:ascii="Calibri" w:eastAsia="Calibri" w:hAnsi="Calibri"/>
          <w:color w:val="000000" w:themeColor="text1"/>
          <w:sz w:val="20"/>
          <w:szCs w:val="20"/>
        </w:rPr>
        <w:tab/>
      </w:r>
      <w:r w:rsidR="00AE3629" w:rsidRPr="00CA29AC">
        <w:rPr>
          <w:rFonts w:ascii="Calibri" w:eastAsia="Calibri" w:hAnsi="Calibri"/>
          <w:color w:val="000000" w:themeColor="text1"/>
          <w:sz w:val="20"/>
          <w:szCs w:val="20"/>
        </w:rPr>
        <w:t>The minutes of the Parish Council meeting held on</w:t>
      </w:r>
      <w:r w:rsidR="00BD3B74" w:rsidRPr="00CA29AC">
        <w:rPr>
          <w:rFonts w:ascii="Calibri" w:eastAsia="Calibri" w:hAnsi="Calibri"/>
          <w:color w:val="000000" w:themeColor="text1"/>
          <w:sz w:val="20"/>
          <w:szCs w:val="20"/>
        </w:rPr>
        <w:t xml:space="preserve"> </w:t>
      </w:r>
      <w:r w:rsidR="00CA3BFC" w:rsidRPr="00CA29AC">
        <w:rPr>
          <w:rFonts w:ascii="Calibri" w:eastAsia="Calibri" w:hAnsi="Calibri"/>
          <w:color w:val="000000" w:themeColor="text1"/>
          <w:sz w:val="20"/>
          <w:szCs w:val="20"/>
        </w:rPr>
        <w:t>20</w:t>
      </w:r>
      <w:r w:rsidR="00AE3629" w:rsidRPr="00CA29AC">
        <w:rPr>
          <w:rFonts w:ascii="Calibri" w:eastAsia="Calibri" w:hAnsi="Calibri"/>
          <w:color w:val="000000" w:themeColor="text1"/>
          <w:sz w:val="20"/>
          <w:szCs w:val="20"/>
          <w:vertAlign w:val="superscript"/>
        </w:rPr>
        <w:t>th</w:t>
      </w:r>
      <w:r w:rsidR="00AE3629" w:rsidRPr="00CA29AC">
        <w:rPr>
          <w:rFonts w:ascii="Calibri" w:eastAsia="Calibri" w:hAnsi="Calibri"/>
          <w:color w:val="000000" w:themeColor="text1"/>
          <w:sz w:val="20"/>
          <w:szCs w:val="20"/>
        </w:rPr>
        <w:t xml:space="preserve"> </w:t>
      </w:r>
      <w:r w:rsidR="00CA3BFC" w:rsidRPr="00CA29AC">
        <w:rPr>
          <w:rFonts w:ascii="Calibri" w:eastAsia="Calibri" w:hAnsi="Calibri"/>
          <w:color w:val="000000" w:themeColor="text1"/>
          <w:sz w:val="20"/>
          <w:szCs w:val="20"/>
        </w:rPr>
        <w:t>May</w:t>
      </w:r>
      <w:r w:rsidR="00BD3B74" w:rsidRPr="00CA29AC">
        <w:rPr>
          <w:rFonts w:ascii="Calibri" w:eastAsia="Calibri" w:hAnsi="Calibri"/>
          <w:color w:val="000000" w:themeColor="text1"/>
          <w:sz w:val="20"/>
          <w:szCs w:val="20"/>
        </w:rPr>
        <w:t xml:space="preserve"> </w:t>
      </w:r>
      <w:r w:rsidR="00AE3629" w:rsidRPr="00CA29AC">
        <w:rPr>
          <w:rFonts w:ascii="Calibri" w:eastAsia="Calibri" w:hAnsi="Calibri"/>
          <w:color w:val="000000" w:themeColor="text1"/>
          <w:sz w:val="20"/>
          <w:szCs w:val="20"/>
        </w:rPr>
        <w:t xml:space="preserve">2024 were </w:t>
      </w:r>
      <w:r w:rsidR="00A57455" w:rsidRPr="00CA29AC">
        <w:rPr>
          <w:rFonts w:ascii="Calibri" w:eastAsia="Calibri" w:hAnsi="Calibri"/>
          <w:color w:val="000000" w:themeColor="text1"/>
          <w:sz w:val="20"/>
          <w:szCs w:val="20"/>
        </w:rPr>
        <w:t>unanimously approved</w:t>
      </w:r>
      <w:r w:rsidR="00AE3629" w:rsidRPr="00CA29AC">
        <w:rPr>
          <w:rFonts w:ascii="Calibri" w:eastAsia="Calibri" w:hAnsi="Calibri"/>
          <w:color w:val="000000" w:themeColor="text1"/>
          <w:sz w:val="20"/>
          <w:szCs w:val="20"/>
        </w:rPr>
        <w:t>.  The Chair signed the minutes</w:t>
      </w:r>
      <w:r w:rsidR="00B133B5" w:rsidRPr="00CA29AC">
        <w:rPr>
          <w:rFonts w:ascii="Calibri" w:eastAsia="Calibri" w:hAnsi="Calibri"/>
          <w:color w:val="000000" w:themeColor="text1"/>
          <w:sz w:val="20"/>
          <w:szCs w:val="20"/>
        </w:rPr>
        <w:t xml:space="preserve">.  </w:t>
      </w:r>
      <w:r w:rsidR="00B133B5" w:rsidRPr="00CA29AC">
        <w:rPr>
          <w:rFonts w:ascii="Calibri" w:eastAsia="Calibri" w:hAnsi="Calibri"/>
          <w:b/>
          <w:color w:val="000000" w:themeColor="text1"/>
          <w:sz w:val="20"/>
          <w:szCs w:val="20"/>
        </w:rPr>
        <w:t>(0</w:t>
      </w:r>
      <w:r w:rsidR="00CA3BFC" w:rsidRPr="00CA29AC">
        <w:rPr>
          <w:rFonts w:ascii="Calibri" w:eastAsia="Calibri" w:hAnsi="Calibri"/>
          <w:b/>
          <w:color w:val="000000" w:themeColor="text1"/>
          <w:sz w:val="20"/>
          <w:szCs w:val="20"/>
        </w:rPr>
        <w:t>6</w:t>
      </w:r>
      <w:r w:rsidR="00B133B5" w:rsidRPr="00CA29AC">
        <w:rPr>
          <w:rFonts w:ascii="Calibri" w:eastAsia="Calibri" w:hAnsi="Calibri"/>
          <w:b/>
          <w:color w:val="000000" w:themeColor="text1"/>
          <w:sz w:val="20"/>
          <w:szCs w:val="20"/>
        </w:rPr>
        <w:t xml:space="preserve">/24).  </w:t>
      </w:r>
    </w:p>
    <w:p w14:paraId="50B2F00E" w14:textId="77777777" w:rsidR="00B133B5" w:rsidRPr="00CA29AC" w:rsidRDefault="00B133B5" w:rsidP="00D95078">
      <w:pPr>
        <w:ind w:left="720" w:hanging="720"/>
        <w:jc w:val="both"/>
        <w:rPr>
          <w:rFonts w:ascii="Calibri" w:eastAsia="Calibri" w:hAnsi="Calibri"/>
          <w:b/>
          <w:color w:val="000000" w:themeColor="text1"/>
          <w:sz w:val="20"/>
          <w:szCs w:val="20"/>
        </w:rPr>
      </w:pPr>
    </w:p>
    <w:p w14:paraId="00D4683B" w14:textId="686CFA31" w:rsidR="00CA3BFC" w:rsidRPr="00CA29AC" w:rsidRDefault="00CA3BFC" w:rsidP="00D95078">
      <w:pPr>
        <w:spacing w:line="60" w:lineRule="atLeast"/>
        <w:contextualSpacing/>
        <w:jc w:val="both"/>
        <w:rPr>
          <w:rFonts w:ascii="Calibri" w:hAnsi="Calibri"/>
          <w:b/>
          <w:bCs/>
          <w:color w:val="000000" w:themeColor="text1"/>
          <w:sz w:val="20"/>
          <w:szCs w:val="20"/>
        </w:rPr>
      </w:pPr>
      <w:r w:rsidRPr="00CA29AC">
        <w:rPr>
          <w:rFonts w:ascii="Calibri" w:eastAsia="Calibri" w:hAnsi="Calibri"/>
          <w:b/>
          <w:color w:val="000000" w:themeColor="text1"/>
          <w:sz w:val="20"/>
          <w:szCs w:val="20"/>
        </w:rPr>
        <w:t>4</w:t>
      </w:r>
      <w:r w:rsidR="00B133B5" w:rsidRPr="00CA29AC">
        <w:rPr>
          <w:rFonts w:ascii="Calibri" w:eastAsia="Calibri" w:hAnsi="Calibri"/>
          <w:b/>
          <w:color w:val="000000" w:themeColor="text1"/>
          <w:sz w:val="20"/>
          <w:szCs w:val="20"/>
        </w:rPr>
        <w:t>.0</w:t>
      </w:r>
      <w:r w:rsidR="00B133B5" w:rsidRPr="00CA29AC">
        <w:rPr>
          <w:rFonts w:ascii="Calibri" w:eastAsia="Calibri" w:hAnsi="Calibri"/>
          <w:b/>
          <w:color w:val="000000" w:themeColor="text1"/>
          <w:sz w:val="20"/>
          <w:szCs w:val="20"/>
        </w:rPr>
        <w:tab/>
      </w:r>
      <w:r w:rsidR="00B133B5" w:rsidRPr="00CA29AC">
        <w:rPr>
          <w:rFonts w:ascii="Calibri" w:hAnsi="Calibri"/>
          <w:b/>
          <w:bCs/>
          <w:color w:val="000000" w:themeColor="text1"/>
          <w:sz w:val="20"/>
          <w:szCs w:val="20"/>
        </w:rPr>
        <w:t xml:space="preserve">APPROVAL OF MINUTES OF THE PLANNING MEETING HELD </w:t>
      </w:r>
      <w:r w:rsidRPr="00CA29AC">
        <w:rPr>
          <w:rFonts w:ascii="Calibri" w:hAnsi="Calibri"/>
          <w:b/>
          <w:bCs/>
          <w:color w:val="000000" w:themeColor="text1"/>
          <w:sz w:val="20"/>
          <w:szCs w:val="20"/>
        </w:rPr>
        <w:t>20th MAY 2024</w:t>
      </w:r>
    </w:p>
    <w:p w14:paraId="0E9CFBD5" w14:textId="77777777" w:rsidR="00B133B5" w:rsidRPr="00CA29AC" w:rsidRDefault="00B133B5" w:rsidP="00D95078">
      <w:pPr>
        <w:ind w:left="720" w:hanging="720"/>
        <w:jc w:val="both"/>
        <w:rPr>
          <w:rFonts w:ascii="Calibri" w:eastAsia="Calibri" w:hAnsi="Calibri"/>
          <w:b/>
          <w:color w:val="000000" w:themeColor="text1"/>
          <w:sz w:val="20"/>
          <w:szCs w:val="20"/>
        </w:rPr>
      </w:pPr>
    </w:p>
    <w:p w14:paraId="3775DCB1" w14:textId="0F3E0C5E" w:rsidR="00B133B5" w:rsidRPr="00CA29AC" w:rsidRDefault="00EB0746"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w:t>
      </w:r>
      <w:r w:rsidR="00CA3BFC" w:rsidRPr="00CA29AC">
        <w:rPr>
          <w:rFonts w:ascii="Calibri" w:eastAsia="Calibri" w:hAnsi="Calibri"/>
          <w:color w:val="000000" w:themeColor="text1"/>
          <w:sz w:val="20"/>
          <w:szCs w:val="20"/>
        </w:rPr>
        <w:t>25</w:t>
      </w:r>
      <w:r w:rsidR="00B133B5" w:rsidRPr="00CA29AC">
        <w:rPr>
          <w:rFonts w:ascii="Calibri" w:eastAsia="Calibri" w:hAnsi="Calibri"/>
          <w:color w:val="000000" w:themeColor="text1"/>
          <w:sz w:val="20"/>
          <w:szCs w:val="20"/>
        </w:rPr>
        <w:tab/>
      </w:r>
      <w:r w:rsidR="00A57455" w:rsidRPr="00CA29AC">
        <w:rPr>
          <w:rFonts w:ascii="Calibri" w:eastAsia="Calibri" w:hAnsi="Calibri"/>
          <w:color w:val="000000" w:themeColor="text1"/>
          <w:sz w:val="20"/>
          <w:szCs w:val="20"/>
        </w:rPr>
        <w:t xml:space="preserve">The minutes of the Planning meeting held on </w:t>
      </w:r>
      <w:r w:rsidR="00CA3BFC" w:rsidRPr="00CA29AC">
        <w:rPr>
          <w:rFonts w:ascii="Calibri" w:eastAsia="Calibri" w:hAnsi="Calibri"/>
          <w:color w:val="000000" w:themeColor="text1"/>
          <w:sz w:val="20"/>
          <w:szCs w:val="20"/>
        </w:rPr>
        <w:t>20</w:t>
      </w:r>
      <w:r w:rsidR="00A57455" w:rsidRPr="00CA29AC">
        <w:rPr>
          <w:rFonts w:ascii="Calibri" w:eastAsia="Calibri" w:hAnsi="Calibri"/>
          <w:color w:val="000000" w:themeColor="text1"/>
          <w:sz w:val="20"/>
          <w:szCs w:val="20"/>
          <w:vertAlign w:val="superscript"/>
        </w:rPr>
        <w:t>th</w:t>
      </w:r>
      <w:r w:rsidR="00A57455" w:rsidRPr="00CA29AC">
        <w:rPr>
          <w:rFonts w:ascii="Calibri" w:eastAsia="Calibri" w:hAnsi="Calibri"/>
          <w:color w:val="000000" w:themeColor="text1"/>
          <w:sz w:val="20"/>
          <w:szCs w:val="20"/>
        </w:rPr>
        <w:t xml:space="preserve"> </w:t>
      </w:r>
      <w:r w:rsidR="00CA3BFC" w:rsidRPr="00CA29AC">
        <w:rPr>
          <w:rFonts w:ascii="Calibri" w:eastAsia="Calibri" w:hAnsi="Calibri"/>
          <w:color w:val="000000" w:themeColor="text1"/>
          <w:sz w:val="20"/>
          <w:szCs w:val="20"/>
        </w:rPr>
        <w:t>May</w:t>
      </w:r>
      <w:r w:rsidR="00A57455" w:rsidRPr="00CA29AC">
        <w:rPr>
          <w:rFonts w:ascii="Calibri" w:eastAsia="Calibri" w:hAnsi="Calibri"/>
          <w:color w:val="000000" w:themeColor="text1"/>
          <w:sz w:val="20"/>
          <w:szCs w:val="20"/>
        </w:rPr>
        <w:t xml:space="preserve"> 2024 were unanimously approved.  The Chair signed the minutes.  </w:t>
      </w:r>
      <w:r w:rsidR="00A57455" w:rsidRPr="00CA29AC">
        <w:rPr>
          <w:rFonts w:ascii="Calibri" w:eastAsia="Calibri" w:hAnsi="Calibri"/>
          <w:b/>
          <w:color w:val="000000" w:themeColor="text1"/>
          <w:sz w:val="20"/>
          <w:szCs w:val="20"/>
        </w:rPr>
        <w:t>(</w:t>
      </w:r>
      <w:r w:rsidR="00CA3BFC" w:rsidRPr="00CA29AC">
        <w:rPr>
          <w:rFonts w:ascii="Calibri" w:eastAsia="Calibri" w:hAnsi="Calibri"/>
          <w:b/>
          <w:color w:val="000000" w:themeColor="text1"/>
          <w:sz w:val="20"/>
          <w:szCs w:val="20"/>
        </w:rPr>
        <w:t>06</w:t>
      </w:r>
      <w:r w:rsidR="00A57455" w:rsidRPr="00CA29AC">
        <w:rPr>
          <w:rFonts w:ascii="Calibri" w:eastAsia="Calibri" w:hAnsi="Calibri"/>
          <w:b/>
          <w:color w:val="000000" w:themeColor="text1"/>
          <w:sz w:val="20"/>
          <w:szCs w:val="20"/>
        </w:rPr>
        <w:t xml:space="preserve">/24).  </w:t>
      </w:r>
    </w:p>
    <w:p w14:paraId="16AFE3E8" w14:textId="77777777" w:rsidR="00B133B5" w:rsidRPr="00CA29AC" w:rsidRDefault="00B133B5" w:rsidP="00D95078">
      <w:pPr>
        <w:ind w:left="720" w:hanging="720"/>
        <w:jc w:val="both"/>
        <w:rPr>
          <w:rFonts w:ascii="Calibri" w:eastAsia="Calibri" w:hAnsi="Calibri"/>
          <w:b/>
          <w:color w:val="000000" w:themeColor="text1"/>
          <w:sz w:val="20"/>
          <w:szCs w:val="20"/>
        </w:rPr>
      </w:pPr>
    </w:p>
    <w:p w14:paraId="46BF300C" w14:textId="27F30815" w:rsidR="00CA3BFC" w:rsidRPr="00CA29AC" w:rsidRDefault="00CA3BFC" w:rsidP="00D95078">
      <w:pPr>
        <w:spacing w:line="60" w:lineRule="atLeast"/>
        <w:contextualSpacing/>
        <w:jc w:val="both"/>
        <w:rPr>
          <w:rFonts w:ascii="Calibri" w:hAnsi="Calibri"/>
          <w:b/>
          <w:bCs/>
          <w:color w:val="000000" w:themeColor="text1"/>
          <w:sz w:val="22"/>
          <w:szCs w:val="22"/>
        </w:rPr>
      </w:pPr>
      <w:r w:rsidRPr="00CA29AC">
        <w:rPr>
          <w:rFonts w:ascii="Calibri" w:eastAsia="Calibri" w:hAnsi="Calibri"/>
          <w:b/>
          <w:color w:val="000000" w:themeColor="text1"/>
          <w:sz w:val="22"/>
          <w:szCs w:val="22"/>
        </w:rPr>
        <w:t>5.0</w:t>
      </w:r>
      <w:r w:rsidRPr="00CA29AC">
        <w:rPr>
          <w:rFonts w:ascii="Calibri" w:eastAsia="Calibri" w:hAnsi="Calibri"/>
          <w:b/>
          <w:color w:val="000000" w:themeColor="text1"/>
          <w:sz w:val="22"/>
          <w:szCs w:val="22"/>
        </w:rPr>
        <w:tab/>
      </w:r>
      <w:r w:rsidRPr="00CA29AC">
        <w:rPr>
          <w:rFonts w:ascii="Calibri" w:hAnsi="Calibri"/>
          <w:b/>
          <w:bCs/>
          <w:color w:val="000000" w:themeColor="text1"/>
          <w:sz w:val="22"/>
          <w:szCs w:val="22"/>
        </w:rPr>
        <w:t>CLERKS UPDATE</w:t>
      </w:r>
    </w:p>
    <w:p w14:paraId="3677D1BF" w14:textId="77777777" w:rsidR="005127A9" w:rsidRPr="00CA29AC" w:rsidRDefault="005127A9" w:rsidP="00D95078">
      <w:pPr>
        <w:jc w:val="both"/>
        <w:rPr>
          <w:rFonts w:ascii="Calibri" w:eastAsia="Calibri" w:hAnsi="Calibri"/>
          <w:color w:val="000000" w:themeColor="text1"/>
          <w:sz w:val="20"/>
          <w:szCs w:val="20"/>
        </w:rPr>
      </w:pPr>
    </w:p>
    <w:p w14:paraId="2DB65854" w14:textId="3E3D1B4B"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8626</w:t>
      </w:r>
      <w:r w:rsidRPr="00CA29AC">
        <w:rPr>
          <w:rFonts w:ascii="Calibri" w:eastAsia="Calibri" w:hAnsi="Calibri"/>
          <w:color w:val="000000" w:themeColor="text1"/>
          <w:sz w:val="20"/>
          <w:szCs w:val="20"/>
        </w:rPr>
        <w:tab/>
        <w:t>The previously circulated clerk’s update was discussed.  See appendix 1.</w:t>
      </w:r>
      <w:r w:rsidRPr="00CA29AC">
        <w:rPr>
          <w:rFonts w:ascii="Calibri" w:eastAsia="Calibri" w:hAnsi="Calibri"/>
          <w:b/>
          <w:color w:val="000000" w:themeColor="text1"/>
          <w:sz w:val="20"/>
          <w:szCs w:val="20"/>
        </w:rPr>
        <w:t xml:space="preserve"> (06/24).  </w:t>
      </w:r>
    </w:p>
    <w:p w14:paraId="7FA3B762" w14:textId="77777777" w:rsidR="00CA3BFC" w:rsidRPr="00CA29AC" w:rsidRDefault="00CA3BFC" w:rsidP="00D95078">
      <w:pPr>
        <w:ind w:left="720" w:hanging="720"/>
        <w:jc w:val="both"/>
        <w:rPr>
          <w:rFonts w:ascii="Calibri" w:eastAsia="Calibri" w:hAnsi="Calibri"/>
          <w:b/>
          <w:color w:val="000000" w:themeColor="text1"/>
          <w:sz w:val="20"/>
          <w:szCs w:val="20"/>
        </w:rPr>
      </w:pPr>
    </w:p>
    <w:p w14:paraId="472E9DA6" w14:textId="135270D9"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6.0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TO DISCUSS AND AGREE COUNCILLOR ROLES AND RESPONSIBILITIES FOR 24/25</w:t>
      </w:r>
    </w:p>
    <w:p w14:paraId="2E49AB0E" w14:textId="6262C34B" w:rsidR="005127A9" w:rsidRPr="00CA29AC" w:rsidRDefault="005127A9" w:rsidP="00D95078">
      <w:pPr>
        <w:spacing w:line="60" w:lineRule="atLeast"/>
        <w:contextualSpacing/>
        <w:jc w:val="both"/>
        <w:rPr>
          <w:rFonts w:ascii="Calibri" w:hAnsi="Calibri"/>
          <w:b/>
          <w:bCs/>
          <w:color w:val="000000" w:themeColor="text1"/>
          <w:sz w:val="20"/>
          <w:szCs w:val="20"/>
        </w:rPr>
      </w:pPr>
    </w:p>
    <w:p w14:paraId="77995317" w14:textId="44843004"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lastRenderedPageBreak/>
        <w:t>8627</w:t>
      </w:r>
      <w:r w:rsidRPr="00CA29AC">
        <w:rPr>
          <w:rFonts w:ascii="Calibri" w:eastAsia="Calibri" w:hAnsi="Calibri"/>
          <w:color w:val="000000" w:themeColor="text1"/>
          <w:sz w:val="20"/>
          <w:szCs w:val="20"/>
        </w:rPr>
        <w:tab/>
      </w:r>
      <w:r w:rsidR="0078779E" w:rsidRPr="00CA29AC">
        <w:rPr>
          <w:rFonts w:ascii="Calibri" w:eastAsia="Calibri" w:hAnsi="Calibri"/>
          <w:color w:val="000000" w:themeColor="text1"/>
          <w:sz w:val="20"/>
          <w:szCs w:val="20"/>
        </w:rPr>
        <w:t xml:space="preserve">The previously circulated roles and responsibilities was </w:t>
      </w:r>
      <w:proofErr w:type="gramStart"/>
      <w:r w:rsidR="0078779E" w:rsidRPr="00CA29AC">
        <w:rPr>
          <w:rFonts w:ascii="Calibri" w:eastAsia="Calibri" w:hAnsi="Calibri"/>
          <w:color w:val="000000" w:themeColor="text1"/>
          <w:sz w:val="20"/>
          <w:szCs w:val="20"/>
        </w:rPr>
        <w:t>reviewed</w:t>
      </w:r>
      <w:proofErr w:type="gramEnd"/>
      <w:r w:rsidR="0078779E" w:rsidRPr="00CA29AC">
        <w:rPr>
          <w:rFonts w:ascii="Calibri" w:eastAsia="Calibri" w:hAnsi="Calibri"/>
          <w:color w:val="000000" w:themeColor="text1"/>
          <w:sz w:val="20"/>
          <w:szCs w:val="20"/>
        </w:rPr>
        <w:t xml:space="preserve"> and no changes had were requested</w:t>
      </w:r>
      <w:r w:rsidRPr="00CA29AC">
        <w:rPr>
          <w:rFonts w:ascii="Calibri" w:eastAsia="Calibri" w:hAnsi="Calibri"/>
          <w:color w:val="000000" w:themeColor="text1"/>
          <w:sz w:val="20"/>
          <w:szCs w:val="20"/>
        </w:rPr>
        <w:t>.</w:t>
      </w:r>
      <w:r w:rsidR="0078779E" w:rsidRPr="00CA29AC">
        <w:rPr>
          <w:rFonts w:ascii="Calibri" w:eastAsia="Calibri" w:hAnsi="Calibri"/>
          <w:color w:val="000000" w:themeColor="text1"/>
          <w:sz w:val="20"/>
          <w:szCs w:val="20"/>
        </w:rPr>
        <w:t xml:space="preserve">  The allocation of roles and responsibilities was approved by 8/8 councillors.</w:t>
      </w:r>
      <w:r w:rsidRPr="00CA29AC">
        <w:rPr>
          <w:rFonts w:ascii="Calibri" w:eastAsia="Calibri" w:hAnsi="Calibri"/>
          <w:b/>
          <w:color w:val="000000" w:themeColor="text1"/>
          <w:sz w:val="20"/>
          <w:szCs w:val="20"/>
        </w:rPr>
        <w:t xml:space="preserve"> (06/24).  </w:t>
      </w:r>
    </w:p>
    <w:p w14:paraId="50159044" w14:textId="77777777" w:rsidR="005127A9" w:rsidRPr="00CA29AC" w:rsidRDefault="005127A9" w:rsidP="00D95078">
      <w:pPr>
        <w:ind w:left="720" w:hanging="720"/>
        <w:jc w:val="both"/>
        <w:rPr>
          <w:rFonts w:ascii="Calibri" w:eastAsia="Calibri" w:hAnsi="Calibri"/>
          <w:b/>
          <w:color w:val="000000" w:themeColor="text1"/>
          <w:sz w:val="20"/>
          <w:szCs w:val="20"/>
        </w:rPr>
      </w:pPr>
    </w:p>
    <w:p w14:paraId="046E8EB3" w14:textId="77777777"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7.0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TO AGREE PARISH COUNCIL OBJECTIVES FOR 24/25</w:t>
      </w:r>
    </w:p>
    <w:p w14:paraId="3542142B" w14:textId="77777777" w:rsidR="005127A9" w:rsidRPr="00CA29AC" w:rsidRDefault="005127A9" w:rsidP="00D95078">
      <w:pPr>
        <w:jc w:val="both"/>
        <w:rPr>
          <w:rFonts w:ascii="Calibri" w:eastAsia="Calibri" w:hAnsi="Calibri"/>
          <w:color w:val="000000" w:themeColor="text1"/>
          <w:sz w:val="20"/>
          <w:szCs w:val="20"/>
        </w:rPr>
      </w:pPr>
    </w:p>
    <w:p w14:paraId="430C820C" w14:textId="4894225F"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8628</w:t>
      </w:r>
      <w:r w:rsidRPr="00CA29AC">
        <w:rPr>
          <w:rFonts w:ascii="Calibri" w:eastAsia="Calibri" w:hAnsi="Calibri"/>
          <w:color w:val="000000" w:themeColor="text1"/>
          <w:sz w:val="20"/>
          <w:szCs w:val="20"/>
        </w:rPr>
        <w:tab/>
      </w:r>
      <w:r w:rsidR="0078779E" w:rsidRPr="00CA29AC">
        <w:rPr>
          <w:rFonts w:ascii="Calibri" w:eastAsia="Calibri" w:hAnsi="Calibri"/>
          <w:color w:val="000000" w:themeColor="text1"/>
          <w:sz w:val="20"/>
          <w:szCs w:val="20"/>
        </w:rPr>
        <w:t>Councillors resolved that the following objectives would be the focus for 2024/2025: to create an Infrastructure Delivery Plan (IDP) which would nominate projects for CIL expenditure, create a commercial plan for Sunray Farm, agree cemetery improvements, plan for the upgrade of the FP crossing Bonfire Hill, investigate and consult on 20 mph, installation of a pedestrian crossing to replace the zebra crossing</w:t>
      </w:r>
      <w:r w:rsidR="0051797B" w:rsidRPr="00CA29AC">
        <w:rPr>
          <w:rFonts w:ascii="Calibri" w:eastAsia="Calibri" w:hAnsi="Calibri"/>
          <w:color w:val="000000" w:themeColor="text1"/>
          <w:sz w:val="20"/>
          <w:szCs w:val="20"/>
        </w:rPr>
        <w:t>, installation of a VAS</w:t>
      </w:r>
      <w:r w:rsidRPr="00CA29AC">
        <w:rPr>
          <w:rFonts w:ascii="Calibri" w:eastAsia="Calibri" w:hAnsi="Calibri"/>
          <w:color w:val="000000" w:themeColor="text1"/>
          <w:sz w:val="20"/>
          <w:szCs w:val="20"/>
        </w:rPr>
        <w:t>.</w:t>
      </w:r>
      <w:r w:rsidRPr="00CA29AC">
        <w:rPr>
          <w:rFonts w:ascii="Calibri" w:eastAsia="Calibri" w:hAnsi="Calibri"/>
          <w:b/>
          <w:color w:val="000000" w:themeColor="text1"/>
          <w:sz w:val="20"/>
          <w:szCs w:val="20"/>
        </w:rPr>
        <w:t xml:space="preserve"> (06/24).  </w:t>
      </w:r>
    </w:p>
    <w:p w14:paraId="51E5EAB0" w14:textId="77777777" w:rsidR="005127A9" w:rsidRPr="00CA29AC" w:rsidRDefault="005127A9" w:rsidP="00D95078">
      <w:pPr>
        <w:ind w:left="720" w:hanging="720"/>
        <w:jc w:val="both"/>
        <w:rPr>
          <w:rFonts w:ascii="Calibri" w:eastAsia="Calibri" w:hAnsi="Calibri"/>
          <w:b/>
          <w:color w:val="000000" w:themeColor="text1"/>
          <w:sz w:val="20"/>
          <w:szCs w:val="20"/>
        </w:rPr>
      </w:pPr>
    </w:p>
    <w:p w14:paraId="7C694417" w14:textId="5C4EB27E"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8.0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WBC UPDATE</w:t>
      </w:r>
    </w:p>
    <w:p w14:paraId="02975110" w14:textId="77777777" w:rsidR="005127A9" w:rsidRPr="00CA29AC" w:rsidRDefault="005127A9" w:rsidP="00D95078">
      <w:pPr>
        <w:jc w:val="both"/>
        <w:rPr>
          <w:rFonts w:ascii="Calibri" w:eastAsia="Calibri" w:hAnsi="Calibri"/>
          <w:color w:val="000000" w:themeColor="text1"/>
          <w:sz w:val="20"/>
          <w:szCs w:val="20"/>
        </w:rPr>
      </w:pPr>
    </w:p>
    <w:p w14:paraId="020D84F2" w14:textId="247F6721"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8629</w:t>
      </w:r>
      <w:r w:rsidRPr="00CA29AC">
        <w:rPr>
          <w:rFonts w:ascii="Calibri" w:eastAsia="Calibri" w:hAnsi="Calibri"/>
          <w:color w:val="000000" w:themeColor="text1"/>
          <w:sz w:val="20"/>
          <w:szCs w:val="20"/>
        </w:rPr>
        <w:tab/>
      </w:r>
      <w:r w:rsidR="0078779E" w:rsidRPr="00CA29AC">
        <w:rPr>
          <w:rFonts w:ascii="Calibri" w:eastAsia="Calibri" w:hAnsi="Calibri"/>
          <w:color w:val="000000" w:themeColor="text1"/>
          <w:sz w:val="20"/>
          <w:szCs w:val="20"/>
        </w:rPr>
        <w:t>There was no update</w:t>
      </w:r>
      <w:r w:rsidRPr="00CA29AC">
        <w:rPr>
          <w:rFonts w:ascii="Calibri" w:eastAsia="Calibri" w:hAnsi="Calibri"/>
          <w:color w:val="000000" w:themeColor="text1"/>
          <w:sz w:val="20"/>
          <w:szCs w:val="20"/>
        </w:rPr>
        <w:t>.</w:t>
      </w:r>
      <w:r w:rsidRPr="00CA29AC">
        <w:rPr>
          <w:rFonts w:ascii="Calibri" w:eastAsia="Calibri" w:hAnsi="Calibri"/>
          <w:b/>
          <w:color w:val="000000" w:themeColor="text1"/>
          <w:sz w:val="20"/>
          <w:szCs w:val="20"/>
        </w:rPr>
        <w:t xml:space="preserve"> (06/24).  </w:t>
      </w:r>
    </w:p>
    <w:p w14:paraId="5BB1D8E2" w14:textId="77777777" w:rsidR="005127A9" w:rsidRPr="00CA29AC" w:rsidRDefault="005127A9" w:rsidP="00D95078">
      <w:pPr>
        <w:ind w:left="720" w:hanging="720"/>
        <w:jc w:val="both"/>
        <w:rPr>
          <w:rFonts w:ascii="Calibri" w:eastAsia="Calibri" w:hAnsi="Calibri"/>
          <w:b/>
          <w:color w:val="000000" w:themeColor="text1"/>
          <w:sz w:val="20"/>
          <w:szCs w:val="20"/>
        </w:rPr>
      </w:pPr>
    </w:p>
    <w:p w14:paraId="50DA43F1" w14:textId="451311D5"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9.0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SCC UPDATE</w:t>
      </w:r>
    </w:p>
    <w:p w14:paraId="5CE39E4F" w14:textId="77777777" w:rsidR="005127A9" w:rsidRPr="00CA29AC" w:rsidRDefault="005127A9" w:rsidP="00D95078">
      <w:pPr>
        <w:jc w:val="both"/>
        <w:rPr>
          <w:rFonts w:ascii="Calibri" w:eastAsia="Calibri" w:hAnsi="Calibri"/>
          <w:color w:val="000000" w:themeColor="text1"/>
          <w:sz w:val="20"/>
          <w:szCs w:val="20"/>
        </w:rPr>
      </w:pPr>
    </w:p>
    <w:p w14:paraId="233D2095" w14:textId="2A02C0C4"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8630</w:t>
      </w:r>
      <w:r w:rsidRPr="00CA29AC">
        <w:rPr>
          <w:rFonts w:ascii="Calibri" w:eastAsia="Calibri" w:hAnsi="Calibri"/>
          <w:color w:val="000000" w:themeColor="text1"/>
          <w:sz w:val="20"/>
          <w:szCs w:val="20"/>
        </w:rPr>
        <w:tab/>
      </w:r>
      <w:r w:rsidR="0078779E" w:rsidRPr="00CA29AC">
        <w:rPr>
          <w:rFonts w:ascii="Calibri" w:eastAsia="Calibri" w:hAnsi="Calibri"/>
          <w:color w:val="000000" w:themeColor="text1"/>
          <w:sz w:val="20"/>
          <w:szCs w:val="20"/>
        </w:rPr>
        <w:t>Cllr Harmer advised that there is a new Chief Executive for Surrey CC</w:t>
      </w:r>
      <w:r w:rsidRPr="00CA29AC">
        <w:rPr>
          <w:rFonts w:ascii="Calibri" w:eastAsia="Calibri" w:hAnsi="Calibri"/>
          <w:color w:val="000000" w:themeColor="text1"/>
          <w:sz w:val="20"/>
          <w:szCs w:val="20"/>
        </w:rPr>
        <w:t>.</w:t>
      </w:r>
      <w:r w:rsidR="0078779E" w:rsidRPr="00CA29AC">
        <w:rPr>
          <w:rFonts w:ascii="Calibri" w:eastAsia="Calibri" w:hAnsi="Calibri"/>
          <w:color w:val="000000" w:themeColor="text1"/>
          <w:sz w:val="20"/>
          <w:szCs w:val="20"/>
        </w:rPr>
        <w:t xml:space="preserve">  It is business as usual however due to changes it is sometimes challenging finding the correct contact.</w:t>
      </w:r>
      <w:r w:rsidRPr="00CA29AC">
        <w:rPr>
          <w:rFonts w:ascii="Calibri" w:eastAsia="Calibri" w:hAnsi="Calibri"/>
          <w:b/>
          <w:color w:val="000000" w:themeColor="text1"/>
          <w:sz w:val="20"/>
          <w:szCs w:val="20"/>
        </w:rPr>
        <w:t xml:space="preserve"> (06/24).  </w:t>
      </w:r>
    </w:p>
    <w:p w14:paraId="7B17AC79" w14:textId="77777777" w:rsidR="005127A9" w:rsidRPr="00CA29AC" w:rsidRDefault="005127A9" w:rsidP="00D95078">
      <w:pPr>
        <w:ind w:left="720" w:hanging="720"/>
        <w:jc w:val="both"/>
        <w:rPr>
          <w:rFonts w:ascii="Calibri" w:eastAsia="Calibri" w:hAnsi="Calibri"/>
          <w:b/>
          <w:color w:val="000000" w:themeColor="text1"/>
          <w:sz w:val="20"/>
          <w:szCs w:val="20"/>
        </w:rPr>
      </w:pPr>
    </w:p>
    <w:p w14:paraId="56408E93" w14:textId="0D660E1C"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hAnsi="Calibri"/>
          <w:b/>
          <w:color w:val="000000" w:themeColor="text1"/>
          <w:sz w:val="20"/>
          <w:szCs w:val="20"/>
        </w:rPr>
        <w:t xml:space="preserve">10.0 </w:t>
      </w:r>
      <w:r w:rsidRPr="00CA29AC">
        <w:rPr>
          <w:rFonts w:ascii="Calibri" w:hAnsi="Calibri"/>
          <w:b/>
          <w:color w:val="000000" w:themeColor="text1"/>
          <w:sz w:val="20"/>
          <w:szCs w:val="20"/>
        </w:rPr>
        <w:tab/>
        <w:t>ANNUAL REVIEW OF POLICIES</w:t>
      </w:r>
    </w:p>
    <w:p w14:paraId="06A20E9F"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5223DBD9" w14:textId="478311DB" w:rsidR="005127A9" w:rsidRPr="00CA29AC" w:rsidRDefault="005127A9" w:rsidP="00D9507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8631</w:t>
      </w:r>
      <w:r w:rsidRPr="00CA29AC">
        <w:rPr>
          <w:rFonts w:ascii="Calibri" w:hAnsi="Calibri"/>
          <w:color w:val="000000" w:themeColor="text1"/>
          <w:sz w:val="20"/>
          <w:szCs w:val="20"/>
        </w:rPr>
        <w:tab/>
      </w:r>
      <w:r w:rsidR="0078779E" w:rsidRPr="00CA29AC">
        <w:rPr>
          <w:rFonts w:ascii="Calibri" w:hAnsi="Calibri"/>
          <w:color w:val="000000" w:themeColor="text1"/>
          <w:sz w:val="20"/>
          <w:szCs w:val="20"/>
        </w:rPr>
        <w:t xml:space="preserve">The following previously circulated policies were </w:t>
      </w:r>
      <w:proofErr w:type="gramStart"/>
      <w:r w:rsidR="0078779E" w:rsidRPr="00CA29AC">
        <w:rPr>
          <w:rFonts w:ascii="Calibri" w:hAnsi="Calibri"/>
          <w:color w:val="000000" w:themeColor="text1"/>
          <w:sz w:val="20"/>
          <w:szCs w:val="20"/>
        </w:rPr>
        <w:t>reviewed</w:t>
      </w:r>
      <w:proofErr w:type="gramEnd"/>
      <w:r w:rsidR="0078779E" w:rsidRPr="00CA29AC">
        <w:rPr>
          <w:rFonts w:ascii="Calibri" w:hAnsi="Calibri"/>
          <w:color w:val="000000" w:themeColor="text1"/>
          <w:sz w:val="20"/>
          <w:szCs w:val="20"/>
        </w:rPr>
        <w:t xml:space="preserve"> and councillors</w:t>
      </w:r>
      <w:r w:rsidR="00830CC9" w:rsidRPr="00CA29AC">
        <w:rPr>
          <w:rFonts w:ascii="Calibri" w:hAnsi="Calibri"/>
          <w:color w:val="000000" w:themeColor="text1"/>
          <w:sz w:val="20"/>
          <w:szCs w:val="20"/>
        </w:rPr>
        <w:t xml:space="preserve"> resolved to approve them</w:t>
      </w:r>
      <w:r w:rsidR="0078779E" w:rsidRPr="00CA29AC">
        <w:rPr>
          <w:rFonts w:ascii="Calibri" w:hAnsi="Calibri"/>
          <w:color w:val="000000" w:themeColor="text1"/>
          <w:sz w:val="20"/>
          <w:szCs w:val="20"/>
        </w:rPr>
        <w:t xml:space="preserve"> without any amends: E</w:t>
      </w:r>
      <w:r w:rsidRPr="00CA29AC">
        <w:rPr>
          <w:rFonts w:ascii="Calibri" w:hAnsi="Calibri"/>
          <w:color w:val="000000" w:themeColor="text1"/>
          <w:sz w:val="20"/>
          <w:szCs w:val="20"/>
        </w:rPr>
        <w:t>quality</w:t>
      </w:r>
      <w:r w:rsidR="0078779E" w:rsidRPr="00CA29AC">
        <w:rPr>
          <w:rFonts w:ascii="Calibri" w:hAnsi="Calibri"/>
          <w:color w:val="000000" w:themeColor="text1"/>
          <w:sz w:val="20"/>
          <w:szCs w:val="20"/>
        </w:rPr>
        <w:t xml:space="preserve">, Website, </w:t>
      </w:r>
      <w:proofErr w:type="spellStart"/>
      <w:r w:rsidR="0078779E" w:rsidRPr="00CA29AC">
        <w:rPr>
          <w:rFonts w:ascii="Calibri" w:hAnsi="Calibri"/>
          <w:color w:val="000000" w:themeColor="text1"/>
          <w:sz w:val="20"/>
          <w:szCs w:val="20"/>
        </w:rPr>
        <w:t>Woolfords</w:t>
      </w:r>
      <w:proofErr w:type="spellEnd"/>
      <w:r w:rsidR="0078779E" w:rsidRPr="00CA29AC">
        <w:rPr>
          <w:rFonts w:ascii="Calibri" w:hAnsi="Calibri"/>
          <w:color w:val="000000" w:themeColor="text1"/>
          <w:sz w:val="20"/>
          <w:szCs w:val="20"/>
        </w:rPr>
        <w:t xml:space="preserve"> Lane Cem</w:t>
      </w:r>
      <w:r w:rsidR="00830CC9" w:rsidRPr="00CA29AC">
        <w:rPr>
          <w:rFonts w:ascii="Calibri" w:hAnsi="Calibri"/>
          <w:color w:val="000000" w:themeColor="text1"/>
          <w:sz w:val="20"/>
          <w:szCs w:val="20"/>
        </w:rPr>
        <w:t>e</w:t>
      </w:r>
      <w:r w:rsidR="0078779E" w:rsidRPr="00CA29AC">
        <w:rPr>
          <w:rFonts w:ascii="Calibri" w:hAnsi="Calibri"/>
          <w:color w:val="000000" w:themeColor="text1"/>
          <w:sz w:val="20"/>
          <w:szCs w:val="20"/>
        </w:rPr>
        <w:t>tery, Floodlight (8/8 Council</w:t>
      </w:r>
      <w:r w:rsidR="00830CC9" w:rsidRPr="00CA29AC">
        <w:rPr>
          <w:rFonts w:ascii="Calibri" w:hAnsi="Calibri"/>
          <w:color w:val="000000" w:themeColor="text1"/>
          <w:sz w:val="20"/>
          <w:szCs w:val="20"/>
        </w:rPr>
        <w:t>l</w:t>
      </w:r>
      <w:r w:rsidR="0078779E" w:rsidRPr="00CA29AC">
        <w:rPr>
          <w:rFonts w:ascii="Calibri" w:hAnsi="Calibri"/>
          <w:color w:val="000000" w:themeColor="text1"/>
          <w:sz w:val="20"/>
          <w:szCs w:val="20"/>
        </w:rPr>
        <w:t>ors</w:t>
      </w:r>
      <w:r w:rsidR="00830CC9" w:rsidRPr="00CA29AC">
        <w:rPr>
          <w:rFonts w:ascii="Calibri" w:hAnsi="Calibri"/>
          <w:color w:val="000000" w:themeColor="text1"/>
          <w:sz w:val="20"/>
          <w:szCs w:val="20"/>
        </w:rPr>
        <w:t xml:space="preserve">).  </w:t>
      </w:r>
      <w:r w:rsidR="00830CC9" w:rsidRPr="00CA29AC">
        <w:rPr>
          <w:rFonts w:ascii="Calibri" w:hAnsi="Calibri"/>
          <w:b/>
          <w:bCs/>
          <w:color w:val="000000" w:themeColor="text1"/>
          <w:sz w:val="20"/>
          <w:szCs w:val="20"/>
        </w:rPr>
        <w:t>(06/24)</w:t>
      </w:r>
      <w:r w:rsidR="00830CC9" w:rsidRPr="00CA29AC">
        <w:rPr>
          <w:rFonts w:ascii="Calibri" w:hAnsi="Calibri"/>
          <w:color w:val="000000" w:themeColor="text1"/>
          <w:sz w:val="20"/>
          <w:szCs w:val="20"/>
        </w:rPr>
        <w:t>.</w:t>
      </w:r>
    </w:p>
    <w:p w14:paraId="5CF540B2" w14:textId="77777777" w:rsidR="005127A9" w:rsidRPr="00CA29AC" w:rsidRDefault="005127A9" w:rsidP="00D95078">
      <w:pPr>
        <w:ind w:left="720" w:hanging="720"/>
        <w:jc w:val="both"/>
        <w:rPr>
          <w:rFonts w:ascii="Calibri" w:eastAsia="Calibri" w:hAnsi="Calibri"/>
          <w:b/>
          <w:color w:val="000000" w:themeColor="text1"/>
          <w:sz w:val="20"/>
          <w:szCs w:val="20"/>
        </w:rPr>
      </w:pPr>
    </w:p>
    <w:p w14:paraId="47BFD7A9" w14:textId="6A5AD9A4"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11.0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ANNUAL REVIEW OF TOR’s</w:t>
      </w:r>
    </w:p>
    <w:p w14:paraId="05305E20" w14:textId="77777777" w:rsidR="005127A9" w:rsidRPr="00CA29AC" w:rsidRDefault="005127A9" w:rsidP="00D95078">
      <w:pPr>
        <w:jc w:val="both"/>
        <w:rPr>
          <w:rFonts w:ascii="Calibri" w:eastAsia="Calibri" w:hAnsi="Calibri"/>
          <w:color w:val="000000" w:themeColor="text1"/>
          <w:sz w:val="20"/>
          <w:szCs w:val="20"/>
        </w:rPr>
      </w:pPr>
    </w:p>
    <w:p w14:paraId="592622C3" w14:textId="663C90BD" w:rsidR="00830CC9" w:rsidRPr="00CA29AC" w:rsidRDefault="005127A9" w:rsidP="00D9507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8632</w:t>
      </w:r>
      <w:r w:rsidRPr="00CA29AC">
        <w:rPr>
          <w:rFonts w:ascii="Calibri" w:hAnsi="Calibri"/>
          <w:color w:val="000000" w:themeColor="text1"/>
          <w:sz w:val="20"/>
          <w:szCs w:val="20"/>
        </w:rPr>
        <w:tab/>
      </w:r>
      <w:r w:rsidR="00830CC9" w:rsidRPr="00CA29AC">
        <w:rPr>
          <w:rFonts w:ascii="Calibri" w:hAnsi="Calibri"/>
          <w:color w:val="000000" w:themeColor="text1"/>
          <w:sz w:val="20"/>
          <w:szCs w:val="20"/>
        </w:rPr>
        <w:t xml:space="preserve">The following previously circulated </w:t>
      </w:r>
      <w:proofErr w:type="spellStart"/>
      <w:r w:rsidR="00830CC9" w:rsidRPr="00CA29AC">
        <w:rPr>
          <w:rFonts w:ascii="Calibri" w:hAnsi="Calibri"/>
          <w:color w:val="000000" w:themeColor="text1"/>
          <w:sz w:val="20"/>
          <w:szCs w:val="20"/>
        </w:rPr>
        <w:t>ToRs</w:t>
      </w:r>
      <w:proofErr w:type="spellEnd"/>
      <w:r w:rsidR="00830CC9" w:rsidRPr="00CA29AC">
        <w:rPr>
          <w:rFonts w:ascii="Calibri" w:hAnsi="Calibri"/>
          <w:color w:val="000000" w:themeColor="text1"/>
          <w:sz w:val="20"/>
          <w:szCs w:val="20"/>
        </w:rPr>
        <w:t xml:space="preserve"> were </w:t>
      </w:r>
      <w:proofErr w:type="gramStart"/>
      <w:r w:rsidR="00830CC9" w:rsidRPr="00CA29AC">
        <w:rPr>
          <w:rFonts w:ascii="Calibri" w:hAnsi="Calibri"/>
          <w:color w:val="000000" w:themeColor="text1"/>
          <w:sz w:val="20"/>
          <w:szCs w:val="20"/>
        </w:rPr>
        <w:t>reviewed</w:t>
      </w:r>
      <w:proofErr w:type="gramEnd"/>
      <w:r w:rsidR="00830CC9" w:rsidRPr="00CA29AC">
        <w:rPr>
          <w:rFonts w:ascii="Calibri" w:hAnsi="Calibri"/>
          <w:color w:val="000000" w:themeColor="text1"/>
          <w:sz w:val="20"/>
          <w:szCs w:val="20"/>
        </w:rPr>
        <w:t xml:space="preserve"> and councillors resolved to approve them without any amends: Finance Committee, Smiths Charity Committee, </w:t>
      </w:r>
      <w:proofErr w:type="spellStart"/>
      <w:r w:rsidR="00830CC9" w:rsidRPr="00CA29AC">
        <w:rPr>
          <w:rFonts w:ascii="Calibri" w:hAnsi="Calibri"/>
          <w:color w:val="000000" w:themeColor="text1"/>
          <w:sz w:val="20"/>
          <w:szCs w:val="20"/>
        </w:rPr>
        <w:t>PoR</w:t>
      </w:r>
      <w:proofErr w:type="spellEnd"/>
      <w:r w:rsidR="00830CC9" w:rsidRPr="00CA29AC">
        <w:rPr>
          <w:rFonts w:ascii="Calibri" w:hAnsi="Calibri"/>
          <w:color w:val="000000" w:themeColor="text1"/>
          <w:sz w:val="20"/>
          <w:szCs w:val="20"/>
        </w:rPr>
        <w:t xml:space="preserve"> Working Party and EVRS working party.  (8/8 Councillors).  The clerk explained why the Our </w:t>
      </w:r>
      <w:proofErr w:type="spellStart"/>
      <w:r w:rsidR="00830CC9" w:rsidRPr="00CA29AC">
        <w:rPr>
          <w:rFonts w:ascii="Calibri" w:hAnsi="Calibri"/>
          <w:color w:val="000000" w:themeColor="text1"/>
          <w:sz w:val="20"/>
          <w:szCs w:val="20"/>
        </w:rPr>
        <w:t>Elstead</w:t>
      </w:r>
      <w:proofErr w:type="spellEnd"/>
      <w:r w:rsidR="00830CC9" w:rsidRPr="00CA29AC">
        <w:rPr>
          <w:rFonts w:ascii="Calibri" w:hAnsi="Calibri"/>
          <w:color w:val="000000" w:themeColor="text1"/>
          <w:sz w:val="20"/>
          <w:szCs w:val="20"/>
        </w:rPr>
        <w:t xml:space="preserve"> </w:t>
      </w:r>
      <w:proofErr w:type="spellStart"/>
      <w:r w:rsidR="00830CC9" w:rsidRPr="00CA29AC">
        <w:rPr>
          <w:rFonts w:ascii="Calibri" w:hAnsi="Calibri"/>
          <w:color w:val="000000" w:themeColor="text1"/>
          <w:sz w:val="20"/>
          <w:szCs w:val="20"/>
        </w:rPr>
        <w:t>ToR</w:t>
      </w:r>
      <w:proofErr w:type="spellEnd"/>
      <w:r w:rsidR="00830CC9" w:rsidRPr="00CA29AC">
        <w:rPr>
          <w:rFonts w:ascii="Calibri" w:hAnsi="Calibri"/>
          <w:color w:val="000000" w:themeColor="text1"/>
          <w:sz w:val="20"/>
          <w:szCs w:val="20"/>
        </w:rPr>
        <w:t xml:space="preserve"> needed to be changed.  Councillors asked that the clerk seek further clarification on how this would work in practice.   </w:t>
      </w:r>
      <w:r w:rsidR="00830CC9" w:rsidRPr="00CA29AC">
        <w:rPr>
          <w:rFonts w:ascii="Calibri" w:hAnsi="Calibri"/>
          <w:b/>
          <w:bCs/>
          <w:color w:val="000000" w:themeColor="text1"/>
          <w:sz w:val="20"/>
          <w:szCs w:val="20"/>
        </w:rPr>
        <w:t>(06/24)</w:t>
      </w:r>
      <w:r w:rsidR="00830CC9" w:rsidRPr="00CA29AC">
        <w:rPr>
          <w:rFonts w:ascii="Calibri" w:hAnsi="Calibri"/>
          <w:color w:val="000000" w:themeColor="text1"/>
          <w:sz w:val="20"/>
          <w:szCs w:val="20"/>
        </w:rPr>
        <w:t>.</w:t>
      </w:r>
    </w:p>
    <w:p w14:paraId="7343EC83" w14:textId="77777777" w:rsidR="005127A9" w:rsidRPr="00CA29AC" w:rsidRDefault="005127A9" w:rsidP="00D95078">
      <w:pPr>
        <w:ind w:left="720" w:hanging="720"/>
        <w:jc w:val="both"/>
        <w:rPr>
          <w:rFonts w:ascii="Calibri" w:eastAsia="Calibri" w:hAnsi="Calibri"/>
          <w:b/>
          <w:color w:val="000000" w:themeColor="text1"/>
          <w:sz w:val="20"/>
          <w:szCs w:val="20"/>
        </w:rPr>
      </w:pPr>
    </w:p>
    <w:p w14:paraId="0FD55002" w14:textId="5A165512"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12.0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HR POLICIES</w:t>
      </w:r>
    </w:p>
    <w:p w14:paraId="7975D43F" w14:textId="77777777" w:rsidR="005127A9" w:rsidRPr="00CA29AC" w:rsidRDefault="005127A9" w:rsidP="00D95078">
      <w:pPr>
        <w:jc w:val="both"/>
        <w:rPr>
          <w:rFonts w:ascii="Calibri" w:eastAsia="Calibri" w:hAnsi="Calibri"/>
          <w:color w:val="000000" w:themeColor="text1"/>
          <w:sz w:val="20"/>
          <w:szCs w:val="20"/>
        </w:rPr>
      </w:pPr>
    </w:p>
    <w:p w14:paraId="385C6D26" w14:textId="233115B5"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8633</w:t>
      </w:r>
      <w:r w:rsidRPr="00CA29AC">
        <w:rPr>
          <w:rFonts w:ascii="Calibri" w:eastAsia="Calibri" w:hAnsi="Calibri"/>
          <w:color w:val="000000" w:themeColor="text1"/>
          <w:sz w:val="20"/>
          <w:szCs w:val="20"/>
        </w:rPr>
        <w:tab/>
      </w:r>
      <w:r w:rsidR="00830CC9" w:rsidRPr="00CA29AC">
        <w:rPr>
          <w:rFonts w:ascii="Calibri" w:eastAsia="Calibri" w:hAnsi="Calibri"/>
          <w:color w:val="000000" w:themeColor="text1"/>
          <w:sz w:val="20"/>
          <w:szCs w:val="20"/>
        </w:rPr>
        <w:t xml:space="preserve">The clerk advised that the </w:t>
      </w:r>
      <w:r w:rsidR="0051797B" w:rsidRPr="00CA29AC">
        <w:rPr>
          <w:rFonts w:ascii="Calibri" w:eastAsia="Calibri" w:hAnsi="Calibri"/>
          <w:color w:val="000000" w:themeColor="text1"/>
          <w:sz w:val="20"/>
          <w:szCs w:val="20"/>
        </w:rPr>
        <w:t>Parish C</w:t>
      </w:r>
      <w:r w:rsidR="00830CC9" w:rsidRPr="00CA29AC">
        <w:rPr>
          <w:rFonts w:ascii="Calibri" w:eastAsia="Calibri" w:hAnsi="Calibri"/>
          <w:color w:val="000000" w:themeColor="text1"/>
          <w:sz w:val="20"/>
          <w:szCs w:val="20"/>
        </w:rPr>
        <w:t xml:space="preserve">ouncil should have </w:t>
      </w:r>
      <w:proofErr w:type="gramStart"/>
      <w:r w:rsidR="00830CC9" w:rsidRPr="00CA29AC">
        <w:rPr>
          <w:rFonts w:ascii="Calibri" w:eastAsia="Calibri" w:hAnsi="Calibri"/>
          <w:color w:val="000000" w:themeColor="text1"/>
          <w:sz w:val="20"/>
          <w:szCs w:val="20"/>
        </w:rPr>
        <w:t>a number of</w:t>
      </w:r>
      <w:proofErr w:type="gramEnd"/>
      <w:r w:rsidR="00830CC9" w:rsidRPr="00CA29AC">
        <w:rPr>
          <w:rFonts w:ascii="Calibri" w:eastAsia="Calibri" w:hAnsi="Calibri"/>
          <w:color w:val="000000" w:themeColor="text1"/>
          <w:sz w:val="20"/>
          <w:szCs w:val="20"/>
        </w:rPr>
        <w:t xml:space="preserve"> HR policies given that it is an employer.  Councillors agreed that the clerk should draft appropriate HR polices for review at its October 2024 meeting</w:t>
      </w:r>
      <w:r w:rsidRPr="00CA29AC">
        <w:rPr>
          <w:rFonts w:ascii="Calibri" w:eastAsia="Calibri" w:hAnsi="Calibri"/>
          <w:color w:val="000000" w:themeColor="text1"/>
          <w:sz w:val="20"/>
          <w:szCs w:val="20"/>
        </w:rPr>
        <w:t>.</w:t>
      </w:r>
      <w:r w:rsidR="007B6048" w:rsidRPr="00CA29AC">
        <w:rPr>
          <w:rFonts w:ascii="Calibri" w:eastAsia="Calibri" w:hAnsi="Calibri"/>
          <w:color w:val="000000" w:themeColor="text1"/>
          <w:sz w:val="20"/>
          <w:szCs w:val="20"/>
        </w:rPr>
        <w:t xml:space="preserve"> </w:t>
      </w:r>
      <w:r w:rsidR="007B6048" w:rsidRPr="00CA29AC">
        <w:rPr>
          <w:rFonts w:ascii="Calibri" w:hAnsi="Calibri"/>
          <w:color w:val="000000" w:themeColor="text1"/>
          <w:sz w:val="20"/>
          <w:szCs w:val="20"/>
        </w:rPr>
        <w:t xml:space="preserve">(8/8 Councillors). </w:t>
      </w:r>
      <w:r w:rsidRPr="00CA29AC">
        <w:rPr>
          <w:rFonts w:ascii="Calibri" w:eastAsia="Calibri" w:hAnsi="Calibri"/>
          <w:b/>
          <w:color w:val="000000" w:themeColor="text1"/>
          <w:sz w:val="20"/>
          <w:szCs w:val="20"/>
        </w:rPr>
        <w:t xml:space="preserve"> (06/24).  </w:t>
      </w:r>
    </w:p>
    <w:p w14:paraId="4CD412CF" w14:textId="77777777" w:rsidR="005127A9" w:rsidRPr="00CA29AC" w:rsidRDefault="005127A9" w:rsidP="00D95078">
      <w:pPr>
        <w:ind w:left="720" w:hanging="720"/>
        <w:jc w:val="both"/>
        <w:rPr>
          <w:rFonts w:ascii="Calibri" w:eastAsia="Calibri" w:hAnsi="Calibri"/>
          <w:b/>
          <w:color w:val="000000" w:themeColor="text1"/>
          <w:sz w:val="20"/>
          <w:szCs w:val="20"/>
        </w:rPr>
      </w:pPr>
    </w:p>
    <w:p w14:paraId="7EE27E64" w14:textId="46AB6BFD"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13.0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EER PLAN</w:t>
      </w:r>
    </w:p>
    <w:p w14:paraId="71FF4AA3" w14:textId="77777777" w:rsidR="005127A9" w:rsidRPr="00CA29AC" w:rsidRDefault="005127A9" w:rsidP="00D95078">
      <w:pPr>
        <w:jc w:val="both"/>
        <w:rPr>
          <w:rFonts w:ascii="Calibri" w:eastAsia="Calibri" w:hAnsi="Calibri"/>
          <w:color w:val="000000" w:themeColor="text1"/>
          <w:sz w:val="20"/>
          <w:szCs w:val="20"/>
        </w:rPr>
      </w:pPr>
    </w:p>
    <w:p w14:paraId="69DF4274" w14:textId="167C8F0C"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8634</w:t>
      </w:r>
      <w:r w:rsidRPr="00CA29AC">
        <w:rPr>
          <w:rFonts w:ascii="Calibri" w:eastAsia="Calibri" w:hAnsi="Calibri"/>
          <w:color w:val="000000" w:themeColor="text1"/>
          <w:sz w:val="20"/>
          <w:szCs w:val="20"/>
        </w:rPr>
        <w:tab/>
      </w:r>
      <w:r w:rsidR="00830CC9" w:rsidRPr="00CA29AC">
        <w:rPr>
          <w:rFonts w:ascii="Calibri" w:eastAsia="Calibri" w:hAnsi="Calibri"/>
          <w:color w:val="000000" w:themeColor="text1"/>
          <w:sz w:val="20"/>
          <w:szCs w:val="20"/>
        </w:rPr>
        <w:t>It was agreed that the EER plan should be redrafted.  Cllrs Holroyd, Collis, Muir and the clerk to form</w:t>
      </w:r>
      <w:r w:rsidR="0051797B" w:rsidRPr="00CA29AC">
        <w:rPr>
          <w:rFonts w:ascii="Calibri" w:eastAsia="Calibri" w:hAnsi="Calibri"/>
          <w:color w:val="000000" w:themeColor="text1"/>
          <w:sz w:val="20"/>
          <w:szCs w:val="20"/>
        </w:rPr>
        <w:t xml:space="preserve"> </w:t>
      </w:r>
      <w:r w:rsidR="00830CC9" w:rsidRPr="00CA29AC">
        <w:rPr>
          <w:rFonts w:ascii="Calibri" w:eastAsia="Calibri" w:hAnsi="Calibri"/>
          <w:color w:val="000000" w:themeColor="text1"/>
          <w:sz w:val="20"/>
          <w:szCs w:val="20"/>
        </w:rPr>
        <w:t>a working party to review the EER plan</w:t>
      </w:r>
      <w:r w:rsidRPr="00CA29AC">
        <w:rPr>
          <w:rFonts w:ascii="Calibri" w:eastAsia="Calibri" w:hAnsi="Calibri"/>
          <w:color w:val="000000" w:themeColor="text1"/>
          <w:sz w:val="20"/>
          <w:szCs w:val="20"/>
        </w:rPr>
        <w:t>.</w:t>
      </w:r>
      <w:r w:rsidR="0051797B" w:rsidRPr="00CA29AC">
        <w:rPr>
          <w:rFonts w:ascii="Calibri" w:eastAsia="Calibri" w:hAnsi="Calibri"/>
          <w:color w:val="000000" w:themeColor="text1"/>
          <w:sz w:val="20"/>
          <w:szCs w:val="20"/>
        </w:rPr>
        <w:t xml:space="preserve">  PM nominated and </w:t>
      </w:r>
      <w:proofErr w:type="spellStart"/>
      <w:r w:rsidR="0051797B" w:rsidRPr="00CA29AC">
        <w:rPr>
          <w:rFonts w:ascii="Calibri" w:eastAsia="Calibri" w:hAnsi="Calibri"/>
          <w:color w:val="000000" w:themeColor="text1"/>
          <w:sz w:val="20"/>
          <w:szCs w:val="20"/>
        </w:rPr>
        <w:t>cllrs</w:t>
      </w:r>
      <w:proofErr w:type="spellEnd"/>
      <w:r w:rsidR="0051797B" w:rsidRPr="00CA29AC">
        <w:rPr>
          <w:rFonts w:ascii="Calibri" w:eastAsia="Calibri" w:hAnsi="Calibri"/>
          <w:color w:val="000000" w:themeColor="text1"/>
          <w:sz w:val="20"/>
          <w:szCs w:val="20"/>
        </w:rPr>
        <w:t xml:space="preserve"> seconded and JH was unan</w:t>
      </w:r>
      <w:r w:rsidR="007B6048" w:rsidRPr="00CA29AC">
        <w:rPr>
          <w:rFonts w:ascii="Calibri" w:eastAsia="Calibri" w:hAnsi="Calibri"/>
          <w:color w:val="000000" w:themeColor="text1"/>
          <w:sz w:val="20"/>
          <w:szCs w:val="20"/>
        </w:rPr>
        <w:t>i</w:t>
      </w:r>
      <w:r w:rsidR="0051797B" w:rsidRPr="00CA29AC">
        <w:rPr>
          <w:rFonts w:ascii="Calibri" w:eastAsia="Calibri" w:hAnsi="Calibri"/>
          <w:color w:val="000000" w:themeColor="text1"/>
          <w:sz w:val="20"/>
          <w:szCs w:val="20"/>
        </w:rPr>
        <w:t>mously elected chair of the working party.</w:t>
      </w:r>
      <w:r w:rsidR="007B6048" w:rsidRPr="00CA29AC">
        <w:rPr>
          <w:rFonts w:ascii="Calibri" w:eastAsia="Calibri" w:hAnsi="Calibri"/>
          <w:color w:val="000000" w:themeColor="text1"/>
          <w:sz w:val="20"/>
          <w:szCs w:val="20"/>
        </w:rPr>
        <w:t xml:space="preserve"> </w:t>
      </w:r>
      <w:r w:rsidR="007B6048" w:rsidRPr="00CA29AC">
        <w:rPr>
          <w:rFonts w:ascii="Calibri" w:hAnsi="Calibri"/>
          <w:color w:val="000000" w:themeColor="text1"/>
          <w:sz w:val="20"/>
          <w:szCs w:val="20"/>
        </w:rPr>
        <w:t xml:space="preserve">(8/8 Councillors). </w:t>
      </w:r>
      <w:r w:rsidRPr="00CA29AC">
        <w:rPr>
          <w:rFonts w:ascii="Calibri" w:eastAsia="Calibri" w:hAnsi="Calibri"/>
          <w:b/>
          <w:color w:val="000000" w:themeColor="text1"/>
          <w:sz w:val="20"/>
          <w:szCs w:val="20"/>
        </w:rPr>
        <w:t xml:space="preserve"> (06/24).  </w:t>
      </w:r>
    </w:p>
    <w:p w14:paraId="350543EB" w14:textId="77777777" w:rsidR="005127A9" w:rsidRPr="00CA29AC" w:rsidRDefault="005127A9" w:rsidP="00D95078">
      <w:pPr>
        <w:ind w:left="720" w:hanging="720"/>
        <w:jc w:val="both"/>
        <w:rPr>
          <w:rFonts w:ascii="Calibri" w:eastAsia="Calibri" w:hAnsi="Calibri"/>
          <w:b/>
          <w:color w:val="000000" w:themeColor="text1"/>
          <w:sz w:val="20"/>
          <w:szCs w:val="20"/>
        </w:rPr>
      </w:pPr>
    </w:p>
    <w:p w14:paraId="260B57CD" w14:textId="0B5BF799"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14.0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 xml:space="preserve">TO CONFIRM A MOVEMENT TO </w:t>
      </w:r>
      <w:proofErr w:type="gramStart"/>
      <w:r w:rsidRPr="00CA29AC">
        <w:rPr>
          <w:rFonts w:ascii="Calibri" w:hAnsi="Calibri"/>
          <w:b/>
          <w:color w:val="000000" w:themeColor="text1"/>
          <w:sz w:val="20"/>
          <w:szCs w:val="20"/>
        </w:rPr>
        <w:t>A .</w:t>
      </w:r>
      <w:proofErr w:type="gramEnd"/>
      <w:r w:rsidRPr="00CA29AC">
        <w:rPr>
          <w:rFonts w:ascii="Calibri" w:hAnsi="Calibri"/>
          <w:b/>
          <w:color w:val="000000" w:themeColor="text1"/>
          <w:sz w:val="20"/>
          <w:szCs w:val="20"/>
        </w:rPr>
        <w:t xml:space="preserve">GOV.UK EMAIL ADDRESS </w:t>
      </w:r>
    </w:p>
    <w:p w14:paraId="18C6A738" w14:textId="77777777" w:rsidR="005127A9" w:rsidRPr="00CA29AC" w:rsidRDefault="005127A9" w:rsidP="00D95078">
      <w:pPr>
        <w:jc w:val="both"/>
        <w:rPr>
          <w:rFonts w:ascii="Calibri" w:eastAsia="Calibri" w:hAnsi="Calibri"/>
          <w:color w:val="000000" w:themeColor="text1"/>
          <w:sz w:val="20"/>
          <w:szCs w:val="20"/>
        </w:rPr>
      </w:pPr>
    </w:p>
    <w:p w14:paraId="69F3FB33" w14:textId="4C764613" w:rsidR="005127A9" w:rsidRPr="00CA29AC" w:rsidRDefault="005127A9" w:rsidP="00D95078">
      <w:pPr>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8635</w:t>
      </w:r>
      <w:r w:rsidRPr="00CA29AC">
        <w:rPr>
          <w:rFonts w:ascii="Calibri" w:eastAsia="Calibri" w:hAnsi="Calibri"/>
          <w:color w:val="000000" w:themeColor="text1"/>
          <w:sz w:val="20"/>
          <w:szCs w:val="20"/>
        </w:rPr>
        <w:tab/>
        <w:t xml:space="preserve">Deferred to July meeting. </w:t>
      </w:r>
      <w:r w:rsidRPr="00CA29AC">
        <w:rPr>
          <w:rFonts w:ascii="Calibri" w:eastAsia="Calibri" w:hAnsi="Calibri"/>
          <w:b/>
          <w:bCs/>
          <w:color w:val="000000" w:themeColor="text1"/>
          <w:sz w:val="20"/>
          <w:szCs w:val="20"/>
        </w:rPr>
        <w:t>(06/24).</w:t>
      </w:r>
    </w:p>
    <w:p w14:paraId="18105C69" w14:textId="77777777" w:rsidR="005127A9" w:rsidRPr="00CA29AC" w:rsidRDefault="005127A9" w:rsidP="00D95078">
      <w:pPr>
        <w:jc w:val="both"/>
        <w:rPr>
          <w:rFonts w:ascii="Calibri" w:eastAsia="Calibri" w:hAnsi="Calibri"/>
          <w:color w:val="000000" w:themeColor="text1"/>
          <w:sz w:val="20"/>
          <w:szCs w:val="20"/>
        </w:rPr>
      </w:pPr>
    </w:p>
    <w:p w14:paraId="11ABDA7D" w14:textId="12028A07"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15.0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TO REVIEW AND ADOPT THE PROPOSED TRUST DEED FOR BONFIRE HILL</w:t>
      </w:r>
    </w:p>
    <w:p w14:paraId="089F75AE" w14:textId="77777777" w:rsidR="005127A9" w:rsidRPr="00CA29AC" w:rsidRDefault="005127A9" w:rsidP="00D95078">
      <w:pPr>
        <w:jc w:val="both"/>
        <w:rPr>
          <w:rFonts w:ascii="Calibri" w:eastAsia="Calibri" w:hAnsi="Calibri"/>
          <w:color w:val="000000" w:themeColor="text1"/>
          <w:sz w:val="20"/>
          <w:szCs w:val="20"/>
        </w:rPr>
      </w:pPr>
    </w:p>
    <w:p w14:paraId="687248A9" w14:textId="193069D8"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8636</w:t>
      </w:r>
      <w:r w:rsidRPr="00CA29AC">
        <w:rPr>
          <w:rFonts w:ascii="Calibri" w:eastAsia="Calibri" w:hAnsi="Calibri"/>
          <w:color w:val="000000" w:themeColor="text1"/>
          <w:sz w:val="20"/>
          <w:szCs w:val="20"/>
        </w:rPr>
        <w:tab/>
      </w:r>
      <w:r w:rsidR="007B6048" w:rsidRPr="00CA29AC">
        <w:rPr>
          <w:rFonts w:ascii="Calibri" w:eastAsia="Calibri" w:hAnsi="Calibri"/>
          <w:color w:val="000000" w:themeColor="text1"/>
          <w:sz w:val="20"/>
          <w:szCs w:val="20"/>
        </w:rPr>
        <w:t xml:space="preserve">The </w:t>
      </w:r>
      <w:r w:rsidR="007B6048" w:rsidRPr="00CA29AC">
        <w:rPr>
          <w:rFonts w:ascii="Calibri" w:hAnsi="Calibri"/>
          <w:color w:val="000000" w:themeColor="text1"/>
          <w:sz w:val="20"/>
          <w:szCs w:val="20"/>
        </w:rPr>
        <w:t xml:space="preserve">previously circulated draft Trust Deed for Bonfire was </w:t>
      </w:r>
      <w:proofErr w:type="gramStart"/>
      <w:r w:rsidR="007B6048" w:rsidRPr="00CA29AC">
        <w:rPr>
          <w:rFonts w:ascii="Calibri" w:hAnsi="Calibri"/>
          <w:color w:val="000000" w:themeColor="text1"/>
          <w:sz w:val="20"/>
          <w:szCs w:val="20"/>
        </w:rPr>
        <w:t>reviewed</w:t>
      </w:r>
      <w:proofErr w:type="gramEnd"/>
      <w:r w:rsidR="007B6048" w:rsidRPr="00CA29AC">
        <w:rPr>
          <w:rFonts w:ascii="Calibri" w:hAnsi="Calibri"/>
          <w:color w:val="000000" w:themeColor="text1"/>
          <w:sz w:val="20"/>
          <w:szCs w:val="20"/>
        </w:rPr>
        <w:t xml:space="preserve"> and councillors resolved to approve it without any amends</w:t>
      </w:r>
      <w:r w:rsidRPr="00CA29AC">
        <w:rPr>
          <w:rFonts w:ascii="Calibri" w:eastAsia="Calibri" w:hAnsi="Calibri"/>
          <w:color w:val="000000" w:themeColor="text1"/>
          <w:sz w:val="20"/>
          <w:szCs w:val="20"/>
        </w:rPr>
        <w:t>.</w:t>
      </w:r>
      <w:r w:rsidR="007B6048" w:rsidRPr="00CA29AC">
        <w:rPr>
          <w:rFonts w:ascii="Calibri" w:eastAsia="Calibri" w:hAnsi="Calibri"/>
          <w:color w:val="000000" w:themeColor="text1"/>
          <w:sz w:val="20"/>
          <w:szCs w:val="20"/>
        </w:rPr>
        <w:t xml:space="preserve">  (8/8 councillors).</w:t>
      </w:r>
      <w:r w:rsidRPr="00CA29AC">
        <w:rPr>
          <w:rFonts w:ascii="Calibri" w:eastAsia="Calibri" w:hAnsi="Calibri"/>
          <w:color w:val="000000" w:themeColor="text1"/>
          <w:sz w:val="20"/>
          <w:szCs w:val="20"/>
        </w:rPr>
        <w:t xml:space="preserve"> </w:t>
      </w:r>
      <w:r w:rsidR="007B6048" w:rsidRPr="00CA29AC">
        <w:rPr>
          <w:rFonts w:ascii="Calibri" w:eastAsia="Calibri" w:hAnsi="Calibri"/>
          <w:color w:val="000000" w:themeColor="text1"/>
          <w:sz w:val="20"/>
          <w:szCs w:val="20"/>
        </w:rPr>
        <w:t xml:space="preserve">The draft deed notes that the clerk will be reimbursed for time spent on projects relating to Bonfire Hill work (clerk to invoice the trust) and that a committee should be formed to work as an operational manager.  The committee may </w:t>
      </w:r>
      <w:r w:rsidR="007B6048" w:rsidRPr="00CA29AC">
        <w:rPr>
          <w:rFonts w:ascii="Calibri" w:eastAsia="Calibri" w:hAnsi="Calibri"/>
          <w:color w:val="000000" w:themeColor="text1"/>
          <w:sz w:val="20"/>
          <w:szCs w:val="20"/>
        </w:rPr>
        <w:lastRenderedPageBreak/>
        <w:t xml:space="preserve">comprise councillors as well as members of the public.  All to consider this for the July meeting.  </w:t>
      </w:r>
      <w:r w:rsidRPr="00CA29AC">
        <w:rPr>
          <w:rFonts w:ascii="Calibri" w:eastAsia="Calibri" w:hAnsi="Calibri"/>
          <w:b/>
          <w:color w:val="000000" w:themeColor="text1"/>
          <w:sz w:val="20"/>
          <w:szCs w:val="20"/>
        </w:rPr>
        <w:t xml:space="preserve">(06/24).  </w:t>
      </w:r>
    </w:p>
    <w:p w14:paraId="035A5AEF" w14:textId="77777777" w:rsidR="005127A9" w:rsidRPr="00CA29AC" w:rsidRDefault="005127A9" w:rsidP="00D95078">
      <w:pPr>
        <w:ind w:left="720" w:hanging="720"/>
        <w:jc w:val="both"/>
        <w:rPr>
          <w:rFonts w:ascii="Calibri" w:eastAsia="Calibri" w:hAnsi="Calibri"/>
          <w:b/>
          <w:color w:val="000000" w:themeColor="text1"/>
          <w:sz w:val="20"/>
          <w:szCs w:val="20"/>
        </w:rPr>
      </w:pPr>
    </w:p>
    <w:p w14:paraId="6182FC10" w14:textId="71593EBC"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16.0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TO REVIEW AND APPROVE COSTS FOR THE FOLLOWING</w:t>
      </w:r>
    </w:p>
    <w:p w14:paraId="790CEDE4"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6A2A0B84" w14:textId="74BD7C52" w:rsidR="005127A9" w:rsidRPr="00CA29AC" w:rsidRDefault="005127A9" w:rsidP="00D9507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8637</w:t>
      </w:r>
      <w:r w:rsidRPr="00CA29AC">
        <w:rPr>
          <w:rFonts w:ascii="Calibri" w:hAnsi="Calibri"/>
          <w:color w:val="000000" w:themeColor="text1"/>
          <w:sz w:val="20"/>
          <w:szCs w:val="20"/>
        </w:rPr>
        <w:tab/>
      </w:r>
      <w:r w:rsidR="007B6048" w:rsidRPr="00CA29AC">
        <w:rPr>
          <w:rFonts w:ascii="Calibri" w:hAnsi="Calibri"/>
          <w:color w:val="000000" w:themeColor="text1"/>
          <w:sz w:val="20"/>
          <w:szCs w:val="20"/>
        </w:rPr>
        <w:t xml:space="preserve">Costs for the following works were shared and councillors resolved to approve them (8/8 councillors): </w:t>
      </w:r>
      <w:r w:rsidRPr="00CA29AC">
        <w:rPr>
          <w:rFonts w:ascii="Calibri" w:hAnsi="Calibri"/>
          <w:color w:val="000000" w:themeColor="text1"/>
          <w:sz w:val="20"/>
          <w:szCs w:val="20"/>
        </w:rPr>
        <w:t>Remedial works to Burford Lodge</w:t>
      </w:r>
      <w:r w:rsidR="002F2FD7" w:rsidRPr="00CA29AC">
        <w:rPr>
          <w:rFonts w:ascii="Calibri" w:hAnsi="Calibri"/>
          <w:color w:val="000000" w:themeColor="text1"/>
          <w:sz w:val="20"/>
          <w:szCs w:val="20"/>
        </w:rPr>
        <w:t xml:space="preserve"> £1,746</w:t>
      </w:r>
      <w:r w:rsidRPr="00CA29AC">
        <w:rPr>
          <w:rFonts w:ascii="Calibri" w:hAnsi="Calibri"/>
          <w:color w:val="000000" w:themeColor="text1"/>
          <w:sz w:val="20"/>
          <w:szCs w:val="20"/>
        </w:rPr>
        <w:t xml:space="preserve"> and </w:t>
      </w:r>
      <w:proofErr w:type="spellStart"/>
      <w:r w:rsidRPr="00CA29AC">
        <w:rPr>
          <w:rFonts w:ascii="Calibri" w:hAnsi="Calibri"/>
          <w:color w:val="000000" w:themeColor="text1"/>
          <w:sz w:val="20"/>
          <w:szCs w:val="20"/>
        </w:rPr>
        <w:t>Thursley</w:t>
      </w:r>
      <w:proofErr w:type="spellEnd"/>
      <w:r w:rsidRPr="00CA29AC">
        <w:rPr>
          <w:rFonts w:ascii="Calibri" w:hAnsi="Calibri"/>
          <w:color w:val="000000" w:themeColor="text1"/>
          <w:sz w:val="20"/>
          <w:szCs w:val="20"/>
        </w:rPr>
        <w:t xml:space="preserve"> Road </w:t>
      </w:r>
      <w:r w:rsidR="002F2FD7" w:rsidRPr="00CA29AC">
        <w:rPr>
          <w:rFonts w:ascii="Calibri" w:hAnsi="Calibri"/>
          <w:color w:val="000000" w:themeColor="text1"/>
          <w:sz w:val="20"/>
          <w:szCs w:val="20"/>
        </w:rPr>
        <w:t xml:space="preserve">£790.90 </w:t>
      </w:r>
      <w:r w:rsidRPr="00CA29AC">
        <w:rPr>
          <w:rFonts w:ascii="Calibri" w:hAnsi="Calibri"/>
          <w:color w:val="000000" w:themeColor="text1"/>
          <w:sz w:val="20"/>
          <w:szCs w:val="20"/>
        </w:rPr>
        <w:t>pitches</w:t>
      </w:r>
      <w:r w:rsidR="007B6048" w:rsidRPr="00CA29AC">
        <w:rPr>
          <w:rFonts w:ascii="Calibri" w:hAnsi="Calibri"/>
          <w:color w:val="000000" w:themeColor="text1"/>
          <w:sz w:val="20"/>
          <w:szCs w:val="20"/>
        </w:rPr>
        <w:t xml:space="preserve"> made under the councils powers to </w:t>
      </w:r>
      <w:r w:rsidR="002F2FD7" w:rsidRPr="00CA29AC">
        <w:rPr>
          <w:rFonts w:ascii="Calibri" w:hAnsi="Calibri"/>
          <w:color w:val="000000" w:themeColor="text1"/>
          <w:sz w:val="20"/>
          <w:szCs w:val="20"/>
        </w:rPr>
        <w:t>provide a wide range of recreational facilities (Local Government Miscellaneous Provisions Act 1976, s.19)</w:t>
      </w:r>
      <w:r w:rsidR="007B6048" w:rsidRPr="00CA29AC">
        <w:rPr>
          <w:rFonts w:ascii="Calibri" w:hAnsi="Calibri"/>
          <w:color w:val="000000" w:themeColor="text1"/>
          <w:sz w:val="20"/>
          <w:szCs w:val="20"/>
        </w:rPr>
        <w:t xml:space="preserve"> (ii) </w:t>
      </w:r>
      <w:r w:rsidRPr="00CA29AC">
        <w:rPr>
          <w:rFonts w:ascii="Calibri" w:hAnsi="Calibri"/>
          <w:color w:val="000000" w:themeColor="text1"/>
          <w:sz w:val="20"/>
          <w:szCs w:val="20"/>
        </w:rPr>
        <w:t>Oak tree removal at Burford Lodge Recreation Ground</w:t>
      </w:r>
      <w:r w:rsidR="007B6048" w:rsidRPr="00CA29AC">
        <w:rPr>
          <w:rFonts w:ascii="Calibri" w:hAnsi="Calibri"/>
          <w:color w:val="000000" w:themeColor="text1"/>
          <w:sz w:val="20"/>
          <w:szCs w:val="20"/>
        </w:rPr>
        <w:t xml:space="preserve"> £</w:t>
      </w:r>
      <w:r w:rsidR="002F2FD7" w:rsidRPr="00CA29AC">
        <w:rPr>
          <w:rFonts w:ascii="Calibri" w:hAnsi="Calibri"/>
          <w:color w:val="000000" w:themeColor="text1"/>
          <w:sz w:val="20"/>
          <w:szCs w:val="20"/>
        </w:rPr>
        <w:t>1,500</w:t>
      </w:r>
      <w:r w:rsidR="007B6048" w:rsidRPr="00CA29AC">
        <w:rPr>
          <w:rFonts w:ascii="Calibri" w:hAnsi="Calibri"/>
          <w:color w:val="000000" w:themeColor="text1"/>
          <w:sz w:val="20"/>
          <w:szCs w:val="20"/>
        </w:rPr>
        <w:t xml:space="preserve"> made under the councils powers to </w:t>
      </w:r>
      <w:r w:rsidR="002F2FD7" w:rsidRPr="00CA29AC">
        <w:rPr>
          <w:rFonts w:ascii="Calibri" w:hAnsi="Calibri"/>
          <w:color w:val="000000" w:themeColor="text1"/>
          <w:sz w:val="20"/>
          <w:szCs w:val="20"/>
        </w:rPr>
        <w:t>acquire and maintain land for public recreation (Public Health Act 1875 s. 174)</w:t>
      </w:r>
      <w:r w:rsidR="007B6048" w:rsidRPr="00CA29AC">
        <w:rPr>
          <w:rFonts w:ascii="Calibri" w:hAnsi="Calibri"/>
          <w:color w:val="000000" w:themeColor="text1"/>
          <w:sz w:val="20"/>
          <w:szCs w:val="20"/>
        </w:rPr>
        <w:t xml:space="preserve"> and (iii) </w:t>
      </w:r>
      <w:r w:rsidRPr="00CA29AC">
        <w:rPr>
          <w:rFonts w:ascii="Calibri" w:hAnsi="Calibri"/>
          <w:color w:val="000000" w:themeColor="text1"/>
          <w:sz w:val="20"/>
          <w:szCs w:val="20"/>
        </w:rPr>
        <w:t xml:space="preserve">Metal kissing gate for Bonfire Hill </w:t>
      </w:r>
      <w:r w:rsidR="007B6048" w:rsidRPr="00CA29AC">
        <w:rPr>
          <w:rFonts w:ascii="Calibri" w:hAnsi="Calibri"/>
          <w:color w:val="000000" w:themeColor="text1"/>
          <w:sz w:val="20"/>
          <w:szCs w:val="20"/>
        </w:rPr>
        <w:t>£</w:t>
      </w:r>
      <w:r w:rsidR="002F2FD7" w:rsidRPr="00CA29AC">
        <w:rPr>
          <w:rFonts w:ascii="Calibri" w:hAnsi="Calibri"/>
          <w:color w:val="000000" w:themeColor="text1"/>
          <w:sz w:val="20"/>
          <w:szCs w:val="20"/>
        </w:rPr>
        <w:t>400</w:t>
      </w:r>
      <w:r w:rsidR="007B6048" w:rsidRPr="00CA29AC">
        <w:rPr>
          <w:rFonts w:ascii="Calibri" w:hAnsi="Calibri"/>
          <w:color w:val="000000" w:themeColor="text1"/>
          <w:sz w:val="20"/>
          <w:szCs w:val="20"/>
        </w:rPr>
        <w:t xml:space="preserve"> made under the councils powers to </w:t>
      </w:r>
      <w:r w:rsidR="002F2FD7" w:rsidRPr="00CA29AC">
        <w:rPr>
          <w:rFonts w:ascii="Calibri" w:hAnsi="Calibri"/>
          <w:color w:val="000000" w:themeColor="text1"/>
          <w:sz w:val="20"/>
          <w:szCs w:val="20"/>
        </w:rPr>
        <w:t>Power to maintain and repair public footpaths and bridleways (Highways Act 1980 ss 43, 50)</w:t>
      </w:r>
      <w:r w:rsidR="007B6048" w:rsidRPr="00CA29AC">
        <w:rPr>
          <w:rFonts w:ascii="Calibri" w:hAnsi="Calibri"/>
          <w:color w:val="000000" w:themeColor="text1"/>
          <w:sz w:val="20"/>
          <w:szCs w:val="20"/>
        </w:rPr>
        <w:t>.  The clerk to order</w:t>
      </w:r>
      <w:r w:rsidR="00D95078" w:rsidRPr="00CA29AC">
        <w:rPr>
          <w:rFonts w:ascii="Calibri" w:hAnsi="Calibri"/>
          <w:color w:val="000000" w:themeColor="text1"/>
          <w:sz w:val="20"/>
          <w:szCs w:val="20"/>
        </w:rPr>
        <w:t xml:space="preserve"> the gate and book remedial work with </w:t>
      </w:r>
      <w:proofErr w:type="spellStart"/>
      <w:r w:rsidR="00D95078" w:rsidRPr="00CA29AC">
        <w:rPr>
          <w:rFonts w:ascii="Calibri" w:hAnsi="Calibri"/>
          <w:color w:val="000000" w:themeColor="text1"/>
          <w:sz w:val="20"/>
          <w:szCs w:val="20"/>
        </w:rPr>
        <w:t>Grasstex</w:t>
      </w:r>
      <w:proofErr w:type="spellEnd"/>
      <w:r w:rsidR="00D95078" w:rsidRPr="00CA29AC">
        <w:rPr>
          <w:rFonts w:ascii="Calibri" w:hAnsi="Calibri"/>
          <w:color w:val="000000" w:themeColor="text1"/>
          <w:sz w:val="20"/>
          <w:szCs w:val="20"/>
        </w:rPr>
        <w:t xml:space="preserve"> and First Call Ltd</w:t>
      </w:r>
      <w:r w:rsidR="007B6048" w:rsidRPr="00CA29AC">
        <w:rPr>
          <w:rFonts w:ascii="Calibri" w:hAnsi="Calibri"/>
          <w:color w:val="000000" w:themeColor="text1"/>
          <w:sz w:val="20"/>
          <w:szCs w:val="20"/>
        </w:rPr>
        <w:t xml:space="preserve">.   </w:t>
      </w:r>
      <w:r w:rsidR="00D95078" w:rsidRPr="00CA29AC">
        <w:rPr>
          <w:rFonts w:ascii="Calibri" w:hAnsi="Calibri"/>
          <w:color w:val="000000" w:themeColor="text1"/>
          <w:sz w:val="20"/>
          <w:szCs w:val="20"/>
        </w:rPr>
        <w:t xml:space="preserve">It was also agreed that a replacement oak tree should be planted at Burford Lodge Rec.  </w:t>
      </w:r>
      <w:r w:rsidR="007B6048" w:rsidRPr="00CA29AC">
        <w:rPr>
          <w:rFonts w:ascii="Calibri" w:hAnsi="Calibri"/>
          <w:b/>
          <w:bCs/>
          <w:color w:val="000000" w:themeColor="text1"/>
          <w:sz w:val="20"/>
          <w:szCs w:val="20"/>
        </w:rPr>
        <w:t>(06/24)</w:t>
      </w:r>
      <w:r w:rsidR="007B6048" w:rsidRPr="00CA29AC">
        <w:rPr>
          <w:rFonts w:ascii="Calibri" w:hAnsi="Calibri"/>
          <w:color w:val="000000" w:themeColor="text1"/>
          <w:sz w:val="20"/>
          <w:szCs w:val="20"/>
        </w:rPr>
        <w:t>.</w:t>
      </w:r>
    </w:p>
    <w:p w14:paraId="77B8CA70" w14:textId="77777777" w:rsidR="005127A9" w:rsidRPr="00CA29AC" w:rsidRDefault="005127A9" w:rsidP="00D95078">
      <w:pPr>
        <w:ind w:left="720" w:hanging="720"/>
        <w:jc w:val="both"/>
        <w:rPr>
          <w:rFonts w:ascii="Calibri" w:eastAsia="Calibri" w:hAnsi="Calibri"/>
          <w:b/>
          <w:color w:val="000000" w:themeColor="text1"/>
          <w:sz w:val="20"/>
          <w:szCs w:val="20"/>
        </w:rPr>
      </w:pPr>
    </w:p>
    <w:p w14:paraId="073B26D9" w14:textId="03650124"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17.0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TO DISCUSS AND AGREE CIL APPLICATION FOR BONFIRE HILL PATH IMPROVEMENT</w:t>
      </w:r>
    </w:p>
    <w:p w14:paraId="633817AA" w14:textId="77777777" w:rsidR="005127A9" w:rsidRPr="00CA29AC" w:rsidRDefault="005127A9" w:rsidP="00D95078">
      <w:pPr>
        <w:jc w:val="both"/>
        <w:rPr>
          <w:rFonts w:ascii="Calibri" w:eastAsia="Calibri" w:hAnsi="Calibri"/>
          <w:color w:val="000000" w:themeColor="text1"/>
          <w:sz w:val="20"/>
          <w:szCs w:val="20"/>
        </w:rPr>
      </w:pPr>
    </w:p>
    <w:p w14:paraId="79F0B0FE" w14:textId="1BA2445C"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8638</w:t>
      </w:r>
      <w:r w:rsidRPr="00CA29AC">
        <w:rPr>
          <w:rFonts w:ascii="Calibri" w:eastAsia="Calibri" w:hAnsi="Calibri"/>
          <w:color w:val="000000" w:themeColor="text1"/>
          <w:sz w:val="20"/>
          <w:szCs w:val="20"/>
        </w:rPr>
        <w:tab/>
      </w:r>
      <w:r w:rsidR="00D95078" w:rsidRPr="00CA29AC">
        <w:rPr>
          <w:rFonts w:ascii="Calibri" w:eastAsia="Calibri" w:hAnsi="Calibri"/>
          <w:color w:val="000000" w:themeColor="text1"/>
          <w:sz w:val="20"/>
          <w:szCs w:val="20"/>
        </w:rPr>
        <w:t>Councillors resolved to agree that the clerk should submit a CIL application for the Bonfire Hill footpath</w:t>
      </w:r>
      <w:r w:rsidRPr="00CA29AC">
        <w:rPr>
          <w:rFonts w:ascii="Calibri" w:eastAsia="Calibri" w:hAnsi="Calibri"/>
          <w:color w:val="000000" w:themeColor="text1"/>
          <w:sz w:val="20"/>
          <w:szCs w:val="20"/>
        </w:rPr>
        <w:t>.</w:t>
      </w:r>
      <w:r w:rsidR="00D95078" w:rsidRPr="00CA29AC">
        <w:rPr>
          <w:rFonts w:ascii="Calibri" w:eastAsia="Calibri" w:hAnsi="Calibri"/>
          <w:color w:val="000000" w:themeColor="text1"/>
          <w:sz w:val="20"/>
          <w:szCs w:val="20"/>
        </w:rPr>
        <w:t xml:space="preserve">  Final quotes were being secured by the clerk and Cllr Lass to attend the next contractor briefing.  The clerk to seek advice from TL (WBC) before submitting the CIL bid.</w:t>
      </w:r>
      <w:r w:rsidRPr="00CA29AC">
        <w:rPr>
          <w:rFonts w:ascii="Calibri" w:eastAsia="Calibri" w:hAnsi="Calibri"/>
          <w:b/>
          <w:color w:val="000000" w:themeColor="text1"/>
          <w:sz w:val="20"/>
          <w:szCs w:val="20"/>
        </w:rPr>
        <w:t xml:space="preserve"> (06/24).  </w:t>
      </w:r>
    </w:p>
    <w:p w14:paraId="21C3081F" w14:textId="77777777" w:rsidR="005127A9" w:rsidRPr="00CA29AC" w:rsidRDefault="005127A9" w:rsidP="00D95078">
      <w:pPr>
        <w:ind w:left="720" w:hanging="720"/>
        <w:jc w:val="both"/>
        <w:rPr>
          <w:rFonts w:ascii="Calibri" w:eastAsia="Calibri" w:hAnsi="Calibri"/>
          <w:b/>
          <w:color w:val="000000" w:themeColor="text1"/>
          <w:sz w:val="20"/>
          <w:szCs w:val="20"/>
        </w:rPr>
      </w:pPr>
    </w:p>
    <w:p w14:paraId="110441E2" w14:textId="77777777" w:rsidR="005127A9" w:rsidRPr="00CA29AC" w:rsidRDefault="005127A9" w:rsidP="00D95078">
      <w:pPr>
        <w:spacing w:line="60" w:lineRule="atLeast"/>
        <w:ind w:left="720" w:hanging="720"/>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18.0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 xml:space="preserve">TO REVIEW AND AGREE OR OTHERWISE THE PROPOSAL FROM WAVERLEY BC REGARDING THE DELISTING OF HERITAGE FEATURES                                                                                                                                                                                                                             </w:t>
      </w:r>
    </w:p>
    <w:p w14:paraId="4CE00A34" w14:textId="77777777" w:rsidR="005127A9" w:rsidRPr="00CA29AC" w:rsidRDefault="005127A9" w:rsidP="00D95078">
      <w:pPr>
        <w:spacing w:line="60" w:lineRule="atLeast"/>
        <w:contextualSpacing/>
        <w:jc w:val="both"/>
        <w:rPr>
          <w:rFonts w:ascii="Calibri" w:eastAsia="Calibri" w:hAnsi="Calibri"/>
          <w:color w:val="000000" w:themeColor="text1"/>
          <w:sz w:val="20"/>
          <w:szCs w:val="20"/>
        </w:rPr>
      </w:pPr>
    </w:p>
    <w:p w14:paraId="095AE838" w14:textId="5630726B" w:rsidR="005127A9" w:rsidRPr="00CA29AC" w:rsidRDefault="005127A9" w:rsidP="00D95078">
      <w:pPr>
        <w:spacing w:line="60" w:lineRule="atLeast"/>
        <w:contextualSpacing/>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8639</w:t>
      </w:r>
      <w:r w:rsidRPr="00CA29AC">
        <w:rPr>
          <w:rFonts w:ascii="Calibri" w:eastAsia="Calibri" w:hAnsi="Calibri"/>
          <w:color w:val="000000" w:themeColor="text1"/>
          <w:sz w:val="20"/>
          <w:szCs w:val="20"/>
        </w:rPr>
        <w:tab/>
      </w:r>
      <w:r w:rsidR="00D95078" w:rsidRPr="00CA29AC">
        <w:rPr>
          <w:rFonts w:ascii="Calibri" w:eastAsia="Calibri" w:hAnsi="Calibri"/>
          <w:color w:val="000000" w:themeColor="text1"/>
          <w:sz w:val="20"/>
          <w:szCs w:val="20"/>
        </w:rPr>
        <w:t>Deferred to July meeting</w:t>
      </w:r>
      <w:r w:rsidRPr="00CA29AC">
        <w:rPr>
          <w:rFonts w:ascii="Calibri" w:eastAsia="Calibri" w:hAnsi="Calibri"/>
          <w:color w:val="000000" w:themeColor="text1"/>
          <w:sz w:val="20"/>
          <w:szCs w:val="20"/>
        </w:rPr>
        <w:t>.</w:t>
      </w:r>
      <w:r w:rsidRPr="00CA29AC">
        <w:rPr>
          <w:rFonts w:ascii="Calibri" w:eastAsia="Calibri" w:hAnsi="Calibri"/>
          <w:b/>
          <w:color w:val="000000" w:themeColor="text1"/>
          <w:sz w:val="20"/>
          <w:szCs w:val="20"/>
        </w:rPr>
        <w:t xml:space="preserve"> (06/24).  </w:t>
      </w:r>
    </w:p>
    <w:p w14:paraId="7F8B5DA5" w14:textId="77777777" w:rsidR="005127A9" w:rsidRPr="00CA29AC" w:rsidRDefault="005127A9" w:rsidP="00D95078">
      <w:pPr>
        <w:ind w:left="720" w:hanging="720"/>
        <w:jc w:val="both"/>
        <w:rPr>
          <w:rFonts w:ascii="Calibri" w:eastAsia="Calibri" w:hAnsi="Calibri"/>
          <w:b/>
          <w:color w:val="000000" w:themeColor="text1"/>
          <w:sz w:val="20"/>
          <w:szCs w:val="20"/>
        </w:rPr>
      </w:pPr>
    </w:p>
    <w:p w14:paraId="209470B7" w14:textId="189C0EBA"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19.0</w:t>
      </w:r>
      <w:r w:rsidRPr="00CA29AC">
        <w:rPr>
          <w:rFonts w:ascii="Calibri" w:eastAsia="Calibri" w:hAnsi="Calibri"/>
          <w:b/>
          <w:color w:val="000000" w:themeColor="text1"/>
          <w:sz w:val="20"/>
          <w:szCs w:val="20"/>
        </w:rPr>
        <w:tab/>
        <w:t>REPORTS &amp; CORREPSONDENCE</w:t>
      </w:r>
    </w:p>
    <w:p w14:paraId="79B4D400" w14:textId="77777777" w:rsidR="005127A9" w:rsidRPr="00CA29AC" w:rsidRDefault="005127A9" w:rsidP="00D95078">
      <w:pPr>
        <w:spacing w:line="60" w:lineRule="atLeast"/>
        <w:contextualSpacing/>
        <w:jc w:val="both"/>
        <w:rPr>
          <w:rFonts w:ascii="Calibri" w:hAnsi="Calibri"/>
          <w:b/>
          <w:bCs/>
          <w:color w:val="000000" w:themeColor="text1"/>
          <w:sz w:val="20"/>
          <w:szCs w:val="20"/>
        </w:rPr>
      </w:pPr>
    </w:p>
    <w:p w14:paraId="15F90B56" w14:textId="430FF6FA"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8640</w:t>
      </w:r>
      <w:r w:rsidRPr="00CA29AC">
        <w:rPr>
          <w:rFonts w:ascii="Calibri" w:eastAsia="Calibri" w:hAnsi="Calibri"/>
          <w:color w:val="000000" w:themeColor="text1"/>
          <w:sz w:val="20"/>
          <w:szCs w:val="20"/>
        </w:rPr>
        <w:tab/>
      </w:r>
      <w:r w:rsidR="00CA29AC" w:rsidRPr="00CA29AC">
        <w:rPr>
          <w:rFonts w:ascii="Calibri" w:eastAsia="Calibri" w:hAnsi="Calibri"/>
          <w:color w:val="000000" w:themeColor="text1"/>
          <w:sz w:val="20"/>
          <w:szCs w:val="20"/>
        </w:rPr>
        <w:t xml:space="preserve">A report of loud music was received at Burford Lodge.  </w:t>
      </w:r>
      <w:r w:rsidRPr="00CA29AC">
        <w:rPr>
          <w:rFonts w:ascii="Calibri" w:eastAsia="Calibri" w:hAnsi="Calibri"/>
          <w:b/>
          <w:color w:val="000000" w:themeColor="text1"/>
          <w:sz w:val="20"/>
          <w:szCs w:val="20"/>
        </w:rPr>
        <w:t xml:space="preserve">(06/24).  </w:t>
      </w:r>
    </w:p>
    <w:p w14:paraId="0E349E57" w14:textId="77777777" w:rsidR="005127A9" w:rsidRPr="00CA29AC" w:rsidRDefault="005127A9" w:rsidP="00D95078">
      <w:pPr>
        <w:ind w:left="720" w:hanging="720"/>
        <w:jc w:val="both"/>
        <w:rPr>
          <w:rFonts w:ascii="Calibri" w:eastAsia="Calibri" w:hAnsi="Calibri"/>
          <w:b/>
          <w:color w:val="000000" w:themeColor="text1"/>
          <w:sz w:val="20"/>
          <w:szCs w:val="20"/>
        </w:rPr>
      </w:pPr>
    </w:p>
    <w:p w14:paraId="08249CEC" w14:textId="1ECB80D9"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8641</w:t>
      </w:r>
      <w:r w:rsidRPr="00CA29AC">
        <w:rPr>
          <w:rFonts w:ascii="Calibri" w:eastAsia="Calibri" w:hAnsi="Calibri"/>
          <w:color w:val="000000" w:themeColor="text1"/>
          <w:sz w:val="20"/>
          <w:szCs w:val="20"/>
        </w:rPr>
        <w:tab/>
      </w:r>
      <w:r w:rsidR="00CA29AC" w:rsidRPr="00CA29AC">
        <w:rPr>
          <w:rFonts w:ascii="Calibri" w:eastAsia="Calibri" w:hAnsi="Calibri"/>
          <w:color w:val="000000" w:themeColor="text1"/>
          <w:sz w:val="20"/>
          <w:szCs w:val="20"/>
        </w:rPr>
        <w:t xml:space="preserve">An article was shared that advertised that BT had </w:t>
      </w:r>
      <w:proofErr w:type="spellStart"/>
      <w:r w:rsidR="00CA29AC" w:rsidRPr="00CA29AC">
        <w:rPr>
          <w:rFonts w:ascii="Calibri" w:eastAsia="Calibri" w:hAnsi="Calibri"/>
          <w:color w:val="000000" w:themeColor="text1"/>
          <w:sz w:val="20"/>
          <w:szCs w:val="20"/>
        </w:rPr>
        <w:t>slected</w:t>
      </w:r>
      <w:proofErr w:type="spellEnd"/>
      <w:r w:rsidR="00CA29AC" w:rsidRPr="00CA29AC">
        <w:rPr>
          <w:rFonts w:ascii="Calibri" w:eastAsia="Calibri" w:hAnsi="Calibri"/>
          <w:color w:val="000000" w:themeColor="text1"/>
          <w:sz w:val="20"/>
          <w:szCs w:val="20"/>
        </w:rPr>
        <w:t xml:space="preserve"> </w:t>
      </w:r>
      <w:proofErr w:type="spellStart"/>
      <w:r w:rsidR="00CA29AC" w:rsidRPr="00CA29AC">
        <w:rPr>
          <w:rFonts w:ascii="Calibri" w:eastAsia="Calibri" w:hAnsi="Calibri"/>
          <w:color w:val="000000" w:themeColor="text1"/>
          <w:sz w:val="20"/>
          <w:szCs w:val="20"/>
        </w:rPr>
        <w:t>Elstead</w:t>
      </w:r>
      <w:proofErr w:type="spellEnd"/>
      <w:r w:rsidR="00CA29AC" w:rsidRPr="00CA29AC">
        <w:rPr>
          <w:rFonts w:ascii="Calibri" w:eastAsia="Calibri" w:hAnsi="Calibri"/>
          <w:color w:val="000000" w:themeColor="text1"/>
          <w:sz w:val="20"/>
          <w:szCs w:val="20"/>
        </w:rPr>
        <w:t xml:space="preserve"> as one of nice fibre broadband locations</w:t>
      </w:r>
      <w:r w:rsidRPr="00CA29AC">
        <w:rPr>
          <w:rFonts w:ascii="Calibri" w:eastAsia="Calibri" w:hAnsi="Calibri"/>
          <w:color w:val="000000" w:themeColor="text1"/>
          <w:sz w:val="20"/>
          <w:szCs w:val="20"/>
        </w:rPr>
        <w:t>.</w:t>
      </w:r>
      <w:r w:rsidRPr="00CA29AC">
        <w:rPr>
          <w:rFonts w:ascii="Calibri" w:eastAsia="Calibri" w:hAnsi="Calibri"/>
          <w:b/>
          <w:color w:val="000000" w:themeColor="text1"/>
          <w:sz w:val="20"/>
          <w:szCs w:val="20"/>
        </w:rPr>
        <w:t xml:space="preserve"> (06/24).  </w:t>
      </w:r>
    </w:p>
    <w:p w14:paraId="7FA4C7D9" w14:textId="77777777" w:rsidR="005127A9" w:rsidRPr="00CA29AC" w:rsidRDefault="005127A9" w:rsidP="00D95078">
      <w:pPr>
        <w:ind w:left="720" w:hanging="720"/>
        <w:jc w:val="both"/>
        <w:rPr>
          <w:rFonts w:ascii="Calibri" w:eastAsia="Calibri" w:hAnsi="Calibri"/>
          <w:b/>
          <w:color w:val="000000" w:themeColor="text1"/>
          <w:sz w:val="20"/>
          <w:szCs w:val="20"/>
        </w:rPr>
      </w:pPr>
    </w:p>
    <w:p w14:paraId="580D9A85" w14:textId="101CE267"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8642</w:t>
      </w:r>
      <w:r w:rsidRPr="00CA29AC">
        <w:rPr>
          <w:rFonts w:ascii="Calibri" w:eastAsia="Calibri" w:hAnsi="Calibri"/>
          <w:color w:val="000000" w:themeColor="text1"/>
          <w:sz w:val="20"/>
          <w:szCs w:val="20"/>
        </w:rPr>
        <w:tab/>
      </w:r>
      <w:r w:rsidR="00CA29AC" w:rsidRPr="00CA29AC">
        <w:rPr>
          <w:rFonts w:ascii="Calibri" w:eastAsia="Calibri" w:hAnsi="Calibri"/>
          <w:color w:val="000000" w:themeColor="text1"/>
          <w:sz w:val="20"/>
          <w:szCs w:val="20"/>
        </w:rPr>
        <w:t>A resident has written in complaint about the poor visibility of the zebra crossing</w:t>
      </w:r>
      <w:r w:rsidRPr="00CA29AC">
        <w:rPr>
          <w:rFonts w:ascii="Calibri" w:eastAsia="Calibri" w:hAnsi="Calibri"/>
          <w:color w:val="000000" w:themeColor="text1"/>
          <w:sz w:val="20"/>
          <w:szCs w:val="20"/>
        </w:rPr>
        <w:t>.</w:t>
      </w:r>
      <w:r w:rsidRPr="00CA29AC">
        <w:rPr>
          <w:rFonts w:ascii="Calibri" w:eastAsia="Calibri" w:hAnsi="Calibri"/>
          <w:b/>
          <w:color w:val="000000" w:themeColor="text1"/>
          <w:sz w:val="20"/>
          <w:szCs w:val="20"/>
        </w:rPr>
        <w:t xml:space="preserve"> (06/24).  </w:t>
      </w:r>
    </w:p>
    <w:p w14:paraId="1CEDD80E" w14:textId="77777777" w:rsidR="005127A9" w:rsidRPr="00CA29AC" w:rsidRDefault="005127A9" w:rsidP="00D95078">
      <w:pPr>
        <w:ind w:left="720" w:hanging="720"/>
        <w:jc w:val="both"/>
        <w:rPr>
          <w:rFonts w:ascii="Calibri" w:eastAsia="Calibri" w:hAnsi="Calibri"/>
          <w:b/>
          <w:color w:val="000000" w:themeColor="text1"/>
          <w:sz w:val="20"/>
          <w:szCs w:val="20"/>
        </w:rPr>
      </w:pPr>
    </w:p>
    <w:p w14:paraId="6B864E9A" w14:textId="10C733B9"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8643</w:t>
      </w:r>
      <w:r w:rsidRPr="00CA29AC">
        <w:rPr>
          <w:rFonts w:ascii="Calibri" w:eastAsia="Calibri" w:hAnsi="Calibri"/>
          <w:color w:val="000000" w:themeColor="text1"/>
          <w:sz w:val="20"/>
          <w:szCs w:val="20"/>
        </w:rPr>
        <w:tab/>
      </w:r>
      <w:r w:rsidR="00CA29AC" w:rsidRPr="00CA29AC">
        <w:rPr>
          <w:rFonts w:ascii="Calibri" w:eastAsia="Calibri" w:hAnsi="Calibri"/>
          <w:color w:val="000000" w:themeColor="text1"/>
          <w:sz w:val="20"/>
          <w:szCs w:val="20"/>
        </w:rPr>
        <w:t xml:space="preserve">Fly tipping at </w:t>
      </w:r>
      <w:proofErr w:type="spellStart"/>
      <w:r w:rsidR="00CA29AC" w:rsidRPr="00CA29AC">
        <w:rPr>
          <w:rFonts w:ascii="Calibri" w:eastAsia="Calibri" w:hAnsi="Calibri"/>
          <w:color w:val="000000" w:themeColor="text1"/>
          <w:sz w:val="20"/>
          <w:szCs w:val="20"/>
        </w:rPr>
        <w:t>Woolfords</w:t>
      </w:r>
      <w:proofErr w:type="spellEnd"/>
      <w:r w:rsidR="00CA29AC" w:rsidRPr="00CA29AC">
        <w:rPr>
          <w:rFonts w:ascii="Calibri" w:eastAsia="Calibri" w:hAnsi="Calibri"/>
          <w:color w:val="000000" w:themeColor="text1"/>
          <w:sz w:val="20"/>
          <w:szCs w:val="20"/>
        </w:rPr>
        <w:t xml:space="preserve"> Lane has been reported</w:t>
      </w:r>
      <w:r w:rsidRPr="00CA29AC">
        <w:rPr>
          <w:rFonts w:ascii="Calibri" w:eastAsia="Calibri" w:hAnsi="Calibri"/>
          <w:color w:val="000000" w:themeColor="text1"/>
          <w:sz w:val="20"/>
          <w:szCs w:val="20"/>
        </w:rPr>
        <w:t>.</w:t>
      </w:r>
      <w:r w:rsidRPr="00CA29AC">
        <w:rPr>
          <w:rFonts w:ascii="Calibri" w:eastAsia="Calibri" w:hAnsi="Calibri"/>
          <w:b/>
          <w:color w:val="000000" w:themeColor="text1"/>
          <w:sz w:val="20"/>
          <w:szCs w:val="20"/>
        </w:rPr>
        <w:t xml:space="preserve"> (06/24).  </w:t>
      </w:r>
    </w:p>
    <w:p w14:paraId="1A8248A8" w14:textId="77777777" w:rsidR="005127A9" w:rsidRPr="00CA29AC" w:rsidRDefault="005127A9" w:rsidP="00D95078">
      <w:pPr>
        <w:ind w:left="720" w:hanging="720"/>
        <w:jc w:val="both"/>
        <w:rPr>
          <w:rFonts w:ascii="Calibri" w:eastAsia="Calibri" w:hAnsi="Calibri"/>
          <w:b/>
          <w:color w:val="000000" w:themeColor="text1"/>
          <w:sz w:val="20"/>
          <w:szCs w:val="20"/>
        </w:rPr>
      </w:pPr>
    </w:p>
    <w:p w14:paraId="132A1F4A" w14:textId="7EF00724"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8644</w:t>
      </w:r>
      <w:r w:rsidRPr="00CA29AC">
        <w:rPr>
          <w:rFonts w:ascii="Calibri" w:eastAsia="Calibri" w:hAnsi="Calibri"/>
          <w:color w:val="000000" w:themeColor="text1"/>
          <w:sz w:val="20"/>
          <w:szCs w:val="20"/>
        </w:rPr>
        <w:tab/>
      </w:r>
      <w:r w:rsidR="00CA29AC" w:rsidRPr="00CA29AC">
        <w:rPr>
          <w:rFonts w:ascii="Calibri" w:eastAsia="Calibri" w:hAnsi="Calibri"/>
          <w:color w:val="000000" w:themeColor="text1"/>
          <w:sz w:val="20"/>
          <w:szCs w:val="20"/>
        </w:rPr>
        <w:t>The surgery has requested a dedicated page on the village website</w:t>
      </w:r>
      <w:r w:rsidRPr="00CA29AC">
        <w:rPr>
          <w:rFonts w:ascii="Calibri" w:eastAsia="Calibri" w:hAnsi="Calibri"/>
          <w:color w:val="000000" w:themeColor="text1"/>
          <w:sz w:val="20"/>
          <w:szCs w:val="20"/>
        </w:rPr>
        <w:t>.</w:t>
      </w:r>
      <w:r w:rsidR="00CA29AC" w:rsidRPr="00CA29AC">
        <w:rPr>
          <w:rFonts w:ascii="Calibri" w:eastAsia="Calibri" w:hAnsi="Calibri"/>
          <w:color w:val="000000" w:themeColor="text1"/>
          <w:sz w:val="20"/>
          <w:szCs w:val="20"/>
        </w:rPr>
        <w:t xml:space="preserve">  </w:t>
      </w:r>
      <w:r w:rsidRPr="00CA29AC">
        <w:rPr>
          <w:rFonts w:ascii="Calibri" w:eastAsia="Calibri" w:hAnsi="Calibri"/>
          <w:b/>
          <w:color w:val="000000" w:themeColor="text1"/>
          <w:sz w:val="20"/>
          <w:szCs w:val="20"/>
        </w:rPr>
        <w:t xml:space="preserve">(06/24).  </w:t>
      </w:r>
    </w:p>
    <w:p w14:paraId="51FF0D95" w14:textId="77777777" w:rsidR="005127A9" w:rsidRPr="00CA29AC" w:rsidRDefault="005127A9" w:rsidP="00D95078">
      <w:pPr>
        <w:ind w:left="720" w:hanging="720"/>
        <w:jc w:val="both"/>
        <w:rPr>
          <w:rFonts w:ascii="Calibri" w:eastAsia="Calibri" w:hAnsi="Calibri"/>
          <w:b/>
          <w:color w:val="000000" w:themeColor="text1"/>
          <w:sz w:val="20"/>
          <w:szCs w:val="20"/>
        </w:rPr>
      </w:pPr>
    </w:p>
    <w:p w14:paraId="40B8F3B5" w14:textId="6E2B588B" w:rsidR="005127A9" w:rsidRPr="00CA29AC" w:rsidRDefault="005127A9"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8645</w:t>
      </w:r>
      <w:r w:rsidRPr="00CA29AC">
        <w:rPr>
          <w:rFonts w:ascii="Calibri" w:eastAsia="Calibri" w:hAnsi="Calibri"/>
          <w:color w:val="000000" w:themeColor="text1"/>
          <w:sz w:val="20"/>
          <w:szCs w:val="20"/>
        </w:rPr>
        <w:tab/>
      </w:r>
      <w:r w:rsidR="00CA29AC" w:rsidRPr="00CA29AC">
        <w:rPr>
          <w:rFonts w:ascii="Calibri" w:eastAsia="Calibri" w:hAnsi="Calibri"/>
          <w:color w:val="000000" w:themeColor="text1"/>
          <w:sz w:val="20"/>
          <w:szCs w:val="20"/>
        </w:rPr>
        <w:t>Radio Surrey contacted the PC for information on the Atlantic Wall.  The clerk referred them to the MoD</w:t>
      </w:r>
      <w:r w:rsidRPr="00CA29AC">
        <w:rPr>
          <w:rFonts w:ascii="Calibri" w:eastAsia="Calibri" w:hAnsi="Calibri"/>
          <w:color w:val="000000" w:themeColor="text1"/>
          <w:sz w:val="20"/>
          <w:szCs w:val="20"/>
        </w:rPr>
        <w:t>.</w:t>
      </w:r>
      <w:r w:rsidRPr="00CA29AC">
        <w:rPr>
          <w:rFonts w:ascii="Calibri" w:eastAsia="Calibri" w:hAnsi="Calibri"/>
          <w:b/>
          <w:color w:val="000000" w:themeColor="text1"/>
          <w:sz w:val="20"/>
          <w:szCs w:val="20"/>
        </w:rPr>
        <w:t xml:space="preserve"> (06/24).  </w:t>
      </w:r>
    </w:p>
    <w:p w14:paraId="126A33C9" w14:textId="77777777" w:rsidR="005127A9" w:rsidRPr="00CA29AC" w:rsidRDefault="005127A9" w:rsidP="00D95078">
      <w:pPr>
        <w:ind w:left="720" w:hanging="720"/>
        <w:jc w:val="both"/>
        <w:rPr>
          <w:rFonts w:ascii="Calibri" w:eastAsia="Calibri" w:hAnsi="Calibri" w:cs="Calibri"/>
          <w:b/>
          <w:color w:val="000000" w:themeColor="text1"/>
          <w:sz w:val="20"/>
          <w:szCs w:val="20"/>
        </w:rPr>
      </w:pPr>
    </w:p>
    <w:p w14:paraId="0F514F02" w14:textId="2007DC20" w:rsidR="005127A9" w:rsidRPr="00CA29AC" w:rsidRDefault="005127A9" w:rsidP="00D95078">
      <w:pPr>
        <w:ind w:left="720" w:hanging="720"/>
        <w:jc w:val="both"/>
        <w:rPr>
          <w:rFonts w:ascii="Calibri" w:eastAsia="Calibri" w:hAnsi="Calibri" w:cs="Calibri"/>
          <w:color w:val="000000" w:themeColor="text1"/>
          <w:sz w:val="20"/>
          <w:szCs w:val="20"/>
        </w:rPr>
      </w:pPr>
      <w:r w:rsidRPr="00CA29AC">
        <w:rPr>
          <w:rFonts w:ascii="Calibri" w:eastAsia="Calibri" w:hAnsi="Calibri" w:cs="Calibri"/>
          <w:color w:val="000000" w:themeColor="text1"/>
          <w:sz w:val="20"/>
          <w:szCs w:val="20"/>
        </w:rPr>
        <w:t>8646</w:t>
      </w:r>
      <w:r w:rsidRPr="00CA29AC">
        <w:rPr>
          <w:rFonts w:ascii="Calibri" w:eastAsia="Calibri" w:hAnsi="Calibri" w:cs="Calibri"/>
          <w:color w:val="000000" w:themeColor="text1"/>
          <w:sz w:val="20"/>
          <w:szCs w:val="20"/>
        </w:rPr>
        <w:tab/>
      </w:r>
      <w:r w:rsidR="00CA29AC" w:rsidRPr="00CA29AC">
        <w:rPr>
          <w:rFonts w:ascii="Calibri" w:eastAsia="Calibri" w:hAnsi="Calibri" w:cs="Calibri"/>
          <w:color w:val="000000" w:themeColor="text1"/>
          <w:sz w:val="20"/>
          <w:szCs w:val="20"/>
        </w:rPr>
        <w:t>A recognition of funding plaque from SCC has been received in relation to their supports of the borehole project</w:t>
      </w:r>
      <w:r w:rsidRPr="00CA29AC">
        <w:rPr>
          <w:rFonts w:ascii="Calibri" w:eastAsia="Calibri" w:hAnsi="Calibri" w:cs="Calibri"/>
          <w:color w:val="000000" w:themeColor="text1"/>
          <w:sz w:val="20"/>
          <w:szCs w:val="20"/>
        </w:rPr>
        <w:t>.</w:t>
      </w:r>
      <w:r w:rsidRPr="00CA29AC">
        <w:rPr>
          <w:rFonts w:ascii="Calibri" w:eastAsia="Calibri" w:hAnsi="Calibri" w:cs="Calibri"/>
          <w:b/>
          <w:color w:val="000000" w:themeColor="text1"/>
          <w:sz w:val="20"/>
          <w:szCs w:val="20"/>
        </w:rPr>
        <w:t xml:space="preserve"> (06/24).  </w:t>
      </w:r>
    </w:p>
    <w:p w14:paraId="4C8081F2" w14:textId="77777777" w:rsidR="009A2AF8" w:rsidRPr="00CA29AC" w:rsidRDefault="009A2AF8" w:rsidP="00D95078">
      <w:pPr>
        <w:spacing w:line="60" w:lineRule="atLeast"/>
        <w:contextualSpacing/>
        <w:jc w:val="both"/>
        <w:rPr>
          <w:rFonts w:ascii="Calibri" w:eastAsia="Calibri" w:hAnsi="Calibri" w:cs="Calibri"/>
          <w:b/>
          <w:color w:val="000000" w:themeColor="text1"/>
          <w:sz w:val="20"/>
          <w:szCs w:val="20"/>
        </w:rPr>
      </w:pPr>
    </w:p>
    <w:p w14:paraId="13AB16A5" w14:textId="4153F23A" w:rsidR="005127A9" w:rsidRPr="00CA29AC" w:rsidRDefault="005127A9" w:rsidP="00D95078">
      <w:pPr>
        <w:spacing w:line="60" w:lineRule="atLeast"/>
        <w:contextualSpacing/>
        <w:jc w:val="both"/>
        <w:rPr>
          <w:rFonts w:ascii="Calibri" w:hAnsi="Calibri" w:cs="Calibri"/>
          <w:b/>
          <w:color w:val="000000" w:themeColor="text1"/>
          <w:sz w:val="20"/>
          <w:szCs w:val="20"/>
        </w:rPr>
      </w:pPr>
      <w:r w:rsidRPr="00CA29AC">
        <w:rPr>
          <w:rFonts w:ascii="Calibri" w:eastAsia="Calibri" w:hAnsi="Calibri" w:cs="Calibri"/>
          <w:b/>
          <w:color w:val="000000" w:themeColor="text1"/>
          <w:sz w:val="20"/>
          <w:szCs w:val="20"/>
        </w:rPr>
        <w:t>20.0</w:t>
      </w:r>
      <w:r w:rsidRPr="00CA29AC">
        <w:rPr>
          <w:rFonts w:ascii="Calibri" w:eastAsia="Calibri" w:hAnsi="Calibri" w:cs="Calibri"/>
          <w:b/>
          <w:color w:val="000000" w:themeColor="text1"/>
          <w:sz w:val="20"/>
          <w:szCs w:val="20"/>
        </w:rPr>
        <w:tab/>
      </w:r>
      <w:r w:rsidRPr="00CA29AC">
        <w:rPr>
          <w:rFonts w:ascii="Calibri" w:hAnsi="Calibri" w:cs="Calibri"/>
          <w:b/>
          <w:color w:val="000000" w:themeColor="text1"/>
          <w:sz w:val="20"/>
          <w:szCs w:val="20"/>
        </w:rPr>
        <w:t>FINANCE</w:t>
      </w:r>
    </w:p>
    <w:p w14:paraId="341BEF83" w14:textId="77777777" w:rsidR="005127A9" w:rsidRPr="00CA29AC" w:rsidRDefault="005127A9" w:rsidP="00D95078">
      <w:pPr>
        <w:jc w:val="both"/>
        <w:rPr>
          <w:rFonts w:ascii="Calibri" w:eastAsia="Calibri" w:hAnsi="Calibri" w:cs="Calibri"/>
          <w:color w:val="000000" w:themeColor="text1"/>
          <w:sz w:val="20"/>
          <w:szCs w:val="20"/>
        </w:rPr>
      </w:pPr>
    </w:p>
    <w:p w14:paraId="6BED2122" w14:textId="2C41E07D" w:rsidR="00D95078" w:rsidRPr="00CA29AC" w:rsidRDefault="005127A9" w:rsidP="00D95078">
      <w:pPr>
        <w:ind w:left="720" w:hanging="720"/>
        <w:rPr>
          <w:rFonts w:ascii="Calibri" w:hAnsi="Calibri" w:cs="Calibri"/>
          <w:color w:val="000000" w:themeColor="text1"/>
          <w:sz w:val="20"/>
          <w:szCs w:val="20"/>
        </w:rPr>
      </w:pPr>
      <w:r w:rsidRPr="00CA29AC">
        <w:rPr>
          <w:rFonts w:ascii="Calibri" w:hAnsi="Calibri" w:cs="Calibri"/>
          <w:color w:val="000000" w:themeColor="text1"/>
          <w:sz w:val="20"/>
          <w:szCs w:val="20"/>
        </w:rPr>
        <w:t>8647</w:t>
      </w:r>
      <w:r w:rsidRPr="00CA29AC">
        <w:rPr>
          <w:rFonts w:ascii="Calibri" w:hAnsi="Calibri" w:cs="Calibri"/>
          <w:color w:val="000000" w:themeColor="text1"/>
          <w:sz w:val="20"/>
          <w:szCs w:val="20"/>
        </w:rPr>
        <w:tab/>
      </w:r>
      <w:r w:rsidR="00D95078" w:rsidRPr="00CA29AC">
        <w:rPr>
          <w:rFonts w:ascii="Calibri" w:hAnsi="Calibri" w:cs="Calibri"/>
          <w:color w:val="000000" w:themeColor="text1"/>
          <w:sz w:val="20"/>
          <w:szCs w:val="20"/>
        </w:rPr>
        <w:t>Bank balances to end of May 2024 were circulated in advance of the meeting and are:</w:t>
      </w:r>
      <w:r w:rsidRPr="00CA29AC">
        <w:rPr>
          <w:rFonts w:ascii="Calibri" w:hAnsi="Calibri" w:cs="Calibri"/>
          <w:color w:val="000000" w:themeColor="text1"/>
          <w:sz w:val="20"/>
          <w:szCs w:val="20"/>
        </w:rPr>
        <w:t xml:space="preserve"> </w:t>
      </w:r>
      <w:r w:rsidR="00D95078" w:rsidRPr="00CA29AC">
        <w:rPr>
          <w:rFonts w:ascii="Calibri" w:hAnsi="Calibri" w:cs="Calibri"/>
          <w:color w:val="000000" w:themeColor="text1"/>
          <w:sz w:val="20"/>
          <w:szCs w:val="20"/>
        </w:rPr>
        <w:t xml:space="preserve">Current: £26,646.32, Deposit: £135,918.32, B/Hill £30,056.59, </w:t>
      </w:r>
      <w:proofErr w:type="spellStart"/>
      <w:r w:rsidR="00D95078" w:rsidRPr="00CA29AC">
        <w:rPr>
          <w:rFonts w:ascii="Calibri" w:hAnsi="Calibri" w:cs="Calibri"/>
          <w:color w:val="000000" w:themeColor="text1"/>
          <w:sz w:val="20"/>
          <w:szCs w:val="20"/>
        </w:rPr>
        <w:t>PoR</w:t>
      </w:r>
      <w:proofErr w:type="spellEnd"/>
      <w:r w:rsidR="00D95078" w:rsidRPr="00CA29AC">
        <w:rPr>
          <w:rFonts w:ascii="Calibri" w:hAnsi="Calibri" w:cs="Calibri"/>
          <w:color w:val="000000" w:themeColor="text1"/>
          <w:sz w:val="20"/>
          <w:szCs w:val="20"/>
        </w:rPr>
        <w:t xml:space="preserve"> £30,100.03. </w:t>
      </w:r>
      <w:r w:rsidR="00D95078" w:rsidRPr="00CA29AC">
        <w:rPr>
          <w:rFonts w:ascii="Calibri" w:hAnsi="Calibri" w:cs="Calibri"/>
          <w:b/>
          <w:bCs/>
          <w:color w:val="000000" w:themeColor="text1"/>
          <w:sz w:val="20"/>
          <w:szCs w:val="20"/>
        </w:rPr>
        <w:t xml:space="preserve"> (06/24).</w:t>
      </w:r>
    </w:p>
    <w:p w14:paraId="6499410F" w14:textId="77777777" w:rsidR="005127A9" w:rsidRPr="00CA29AC" w:rsidRDefault="005127A9" w:rsidP="00D95078">
      <w:pPr>
        <w:spacing w:line="60" w:lineRule="atLeast"/>
        <w:contextualSpacing/>
        <w:jc w:val="both"/>
        <w:rPr>
          <w:rFonts w:ascii="Calibri" w:hAnsi="Calibri" w:cs="Calibri"/>
          <w:color w:val="000000" w:themeColor="text1"/>
          <w:sz w:val="20"/>
          <w:szCs w:val="20"/>
        </w:rPr>
      </w:pPr>
    </w:p>
    <w:p w14:paraId="6661CE1D" w14:textId="4A272215" w:rsidR="005127A9" w:rsidRPr="00CA29AC" w:rsidRDefault="005127A9" w:rsidP="009A2AF8">
      <w:pPr>
        <w:ind w:left="720" w:hanging="720"/>
        <w:jc w:val="both"/>
        <w:rPr>
          <w:rFonts w:ascii="Calibri" w:hAnsi="Calibri" w:cs="Calibri"/>
          <w:color w:val="000000" w:themeColor="text1"/>
          <w:sz w:val="20"/>
          <w:szCs w:val="20"/>
        </w:rPr>
      </w:pPr>
      <w:r w:rsidRPr="00CA29AC">
        <w:rPr>
          <w:rFonts w:ascii="Calibri" w:hAnsi="Calibri" w:cs="Calibri"/>
          <w:color w:val="000000" w:themeColor="text1"/>
          <w:sz w:val="20"/>
          <w:szCs w:val="20"/>
        </w:rPr>
        <w:t>8648</w:t>
      </w:r>
      <w:r w:rsidRPr="00CA29AC">
        <w:rPr>
          <w:rFonts w:ascii="Calibri" w:hAnsi="Calibri" w:cs="Calibri"/>
          <w:color w:val="000000" w:themeColor="text1"/>
          <w:sz w:val="20"/>
          <w:szCs w:val="20"/>
        </w:rPr>
        <w:tab/>
      </w:r>
      <w:r w:rsidR="00D95078" w:rsidRPr="00CA29AC">
        <w:rPr>
          <w:rFonts w:ascii="Calibri" w:hAnsi="Calibri" w:cs="Calibri"/>
          <w:bCs/>
          <w:color w:val="000000" w:themeColor="text1"/>
          <w:sz w:val="20"/>
          <w:szCs w:val="20"/>
        </w:rPr>
        <w:t xml:space="preserve">Accounts for payment for June 2024 were circulated in advance of the meeting.  </w:t>
      </w:r>
      <w:r w:rsidR="00285097" w:rsidRPr="00CA29AC">
        <w:rPr>
          <w:rFonts w:ascii="Calibri" w:hAnsi="Calibri" w:cs="Calibri"/>
          <w:bCs/>
          <w:color w:val="000000" w:themeColor="text1"/>
          <w:sz w:val="20"/>
          <w:szCs w:val="20"/>
        </w:rPr>
        <w:t>6</w:t>
      </w:r>
      <w:r w:rsidR="00D95078" w:rsidRPr="00CA29AC">
        <w:rPr>
          <w:rFonts w:ascii="Calibri" w:hAnsi="Calibri" w:cs="Calibri"/>
          <w:bCs/>
          <w:color w:val="000000" w:themeColor="text1"/>
          <w:sz w:val="20"/>
          <w:szCs w:val="20"/>
        </w:rPr>
        <w:t xml:space="preserve"> x’s cheques have been raised</w:t>
      </w:r>
      <w:r w:rsidR="00285097" w:rsidRPr="00CA29AC">
        <w:rPr>
          <w:rFonts w:ascii="Calibri" w:hAnsi="Calibri" w:cs="Calibri"/>
          <w:bCs/>
          <w:color w:val="000000" w:themeColor="text1"/>
          <w:sz w:val="20"/>
          <w:szCs w:val="20"/>
        </w:rPr>
        <w:t xml:space="preserve"> to date</w:t>
      </w:r>
      <w:r w:rsidR="00D95078" w:rsidRPr="00CA29AC">
        <w:rPr>
          <w:rFonts w:ascii="Calibri" w:hAnsi="Calibri" w:cs="Calibri"/>
          <w:bCs/>
          <w:color w:val="000000" w:themeColor="text1"/>
          <w:sz w:val="20"/>
          <w:szCs w:val="20"/>
        </w:rPr>
        <w:t xml:space="preserve"> totalling </w:t>
      </w:r>
      <w:r w:rsidR="00D95078" w:rsidRPr="00CA29AC">
        <w:rPr>
          <w:rFonts w:ascii="Calibri" w:hAnsi="Calibri" w:cs="Calibri"/>
          <w:color w:val="000000" w:themeColor="text1"/>
          <w:sz w:val="20"/>
          <w:szCs w:val="20"/>
        </w:rPr>
        <w:t>£</w:t>
      </w:r>
      <w:r w:rsidR="009A2AF8" w:rsidRPr="00CA29AC">
        <w:rPr>
          <w:rFonts w:ascii="Calibri" w:hAnsi="Calibri" w:cs="Calibri"/>
          <w:color w:val="000000" w:themeColor="text1"/>
          <w:sz w:val="20"/>
          <w:szCs w:val="20"/>
        </w:rPr>
        <w:t>5,015.33</w:t>
      </w:r>
      <w:r w:rsidR="00245285" w:rsidRPr="00CA29AC">
        <w:rPr>
          <w:rFonts w:ascii="Calibri" w:hAnsi="Calibri" w:cs="Calibri"/>
          <w:color w:val="000000" w:themeColor="text1"/>
          <w:sz w:val="20"/>
          <w:szCs w:val="20"/>
        </w:rPr>
        <w:t xml:space="preserve"> </w:t>
      </w:r>
      <w:r w:rsidR="00D95078" w:rsidRPr="00CA29AC">
        <w:rPr>
          <w:rFonts w:ascii="Calibri" w:hAnsi="Calibri" w:cs="Calibri"/>
          <w:color w:val="000000" w:themeColor="text1"/>
          <w:sz w:val="20"/>
          <w:szCs w:val="20"/>
        </w:rPr>
        <w:t>to date</w:t>
      </w:r>
      <w:r w:rsidR="00D95078" w:rsidRPr="00CA29AC">
        <w:rPr>
          <w:rFonts w:ascii="Calibri" w:hAnsi="Calibri" w:cs="Calibri"/>
          <w:b/>
          <w:bCs/>
          <w:color w:val="000000" w:themeColor="text1"/>
          <w:sz w:val="20"/>
          <w:szCs w:val="20"/>
        </w:rPr>
        <w:t xml:space="preserve"> </w:t>
      </w:r>
      <w:r w:rsidR="00D95078" w:rsidRPr="00CA29AC">
        <w:rPr>
          <w:rFonts w:ascii="Calibri" w:hAnsi="Calibri" w:cs="Calibri"/>
          <w:bCs/>
          <w:color w:val="000000" w:themeColor="text1"/>
          <w:sz w:val="20"/>
          <w:szCs w:val="20"/>
        </w:rPr>
        <w:t xml:space="preserve">of which </w:t>
      </w:r>
      <w:r w:rsidR="009A2AF8" w:rsidRPr="00CA29AC">
        <w:rPr>
          <w:rFonts w:ascii="Calibri" w:hAnsi="Calibri" w:cs="Calibri"/>
          <w:bCs/>
          <w:color w:val="000000" w:themeColor="text1"/>
          <w:sz w:val="20"/>
          <w:szCs w:val="20"/>
        </w:rPr>
        <w:t>3</w:t>
      </w:r>
      <w:r w:rsidR="00D95078" w:rsidRPr="00CA29AC">
        <w:rPr>
          <w:rFonts w:ascii="Calibri" w:hAnsi="Calibri" w:cs="Calibri"/>
          <w:bCs/>
          <w:color w:val="000000" w:themeColor="text1"/>
          <w:sz w:val="20"/>
          <w:szCs w:val="20"/>
        </w:rPr>
        <w:t xml:space="preserve"> x payment</w:t>
      </w:r>
      <w:r w:rsidR="00245285" w:rsidRPr="00CA29AC">
        <w:rPr>
          <w:rFonts w:ascii="Calibri" w:hAnsi="Calibri" w:cs="Calibri"/>
          <w:bCs/>
          <w:color w:val="000000" w:themeColor="text1"/>
          <w:sz w:val="20"/>
          <w:szCs w:val="20"/>
        </w:rPr>
        <w:t>s</w:t>
      </w:r>
      <w:r w:rsidR="00D95078" w:rsidRPr="00CA29AC">
        <w:rPr>
          <w:rFonts w:ascii="Calibri" w:hAnsi="Calibri" w:cs="Calibri"/>
          <w:bCs/>
          <w:color w:val="000000" w:themeColor="text1"/>
          <w:sz w:val="20"/>
          <w:szCs w:val="20"/>
        </w:rPr>
        <w:t xml:space="preserve"> </w:t>
      </w:r>
      <w:r w:rsidR="00245285" w:rsidRPr="00CA29AC">
        <w:rPr>
          <w:rFonts w:ascii="Calibri" w:hAnsi="Calibri" w:cs="Calibri"/>
          <w:bCs/>
          <w:color w:val="000000" w:themeColor="text1"/>
          <w:sz w:val="20"/>
          <w:szCs w:val="20"/>
        </w:rPr>
        <w:t>are</w:t>
      </w:r>
      <w:r w:rsidR="00D95078" w:rsidRPr="00CA29AC">
        <w:rPr>
          <w:rFonts w:ascii="Calibri" w:hAnsi="Calibri" w:cs="Calibri"/>
          <w:bCs/>
          <w:color w:val="000000" w:themeColor="text1"/>
          <w:sz w:val="20"/>
          <w:szCs w:val="20"/>
        </w:rPr>
        <w:t xml:space="preserve"> greater than </w:t>
      </w:r>
      <w:proofErr w:type="gramStart"/>
      <w:r w:rsidR="00D95078" w:rsidRPr="00CA29AC">
        <w:rPr>
          <w:rFonts w:ascii="Calibri" w:hAnsi="Calibri" w:cs="Calibri"/>
          <w:bCs/>
          <w:color w:val="000000" w:themeColor="text1"/>
          <w:sz w:val="20"/>
          <w:szCs w:val="20"/>
        </w:rPr>
        <w:t>£500;</w:t>
      </w:r>
      <w:proofErr w:type="gramEnd"/>
      <w:r w:rsidR="00D95078" w:rsidRPr="00CA29AC">
        <w:rPr>
          <w:rFonts w:ascii="Calibri" w:hAnsi="Calibri" w:cs="Calibri"/>
          <w:bCs/>
          <w:color w:val="000000" w:themeColor="text1"/>
          <w:sz w:val="20"/>
          <w:szCs w:val="20"/>
        </w:rPr>
        <w:t xml:space="preserve"> HMRC £</w:t>
      </w:r>
      <w:r w:rsidR="00245285" w:rsidRPr="00CA29AC">
        <w:rPr>
          <w:rFonts w:ascii="Calibri" w:hAnsi="Calibri" w:cs="Calibri"/>
          <w:color w:val="000000" w:themeColor="text1"/>
          <w:sz w:val="20"/>
          <w:szCs w:val="20"/>
        </w:rPr>
        <w:t>1556.62, clerk’s salar</w:t>
      </w:r>
      <w:r w:rsidR="009A2AF8" w:rsidRPr="00CA29AC">
        <w:rPr>
          <w:rFonts w:ascii="Calibri" w:hAnsi="Calibri" w:cs="Calibri"/>
          <w:color w:val="000000" w:themeColor="text1"/>
          <w:sz w:val="20"/>
          <w:szCs w:val="20"/>
        </w:rPr>
        <w:t>y.</w:t>
      </w:r>
      <w:r w:rsidR="00D95078" w:rsidRPr="00CA29AC">
        <w:rPr>
          <w:rFonts w:ascii="Calibri" w:hAnsi="Calibri" w:cs="Calibri"/>
          <w:color w:val="000000" w:themeColor="text1"/>
          <w:sz w:val="20"/>
          <w:szCs w:val="20"/>
        </w:rPr>
        <w:t xml:space="preserve"> </w:t>
      </w:r>
      <w:r w:rsidR="00D95078" w:rsidRPr="00CA29AC">
        <w:rPr>
          <w:rFonts w:ascii="Calibri" w:hAnsi="Calibri" w:cs="Calibri"/>
          <w:b/>
          <w:bCs/>
          <w:color w:val="000000" w:themeColor="text1"/>
          <w:sz w:val="20"/>
          <w:szCs w:val="20"/>
        </w:rPr>
        <w:t>(06/24).</w:t>
      </w:r>
    </w:p>
    <w:p w14:paraId="768B043B" w14:textId="77777777" w:rsidR="00245285" w:rsidRPr="00CA29AC" w:rsidRDefault="00245285" w:rsidP="00D95078">
      <w:pPr>
        <w:spacing w:line="60" w:lineRule="atLeast"/>
        <w:contextualSpacing/>
        <w:jc w:val="both"/>
        <w:rPr>
          <w:rFonts w:ascii="Calibri" w:hAnsi="Calibri" w:cs="Calibri"/>
          <w:color w:val="000000" w:themeColor="text1"/>
          <w:sz w:val="20"/>
          <w:szCs w:val="20"/>
        </w:rPr>
      </w:pPr>
    </w:p>
    <w:p w14:paraId="4ACED835" w14:textId="0DF202B8" w:rsidR="005127A9" w:rsidRPr="00CA29AC" w:rsidRDefault="005127A9" w:rsidP="00D95078">
      <w:pPr>
        <w:spacing w:line="60" w:lineRule="atLeast"/>
        <w:ind w:left="720" w:hanging="720"/>
        <w:contextualSpacing/>
        <w:jc w:val="both"/>
        <w:rPr>
          <w:rFonts w:ascii="Calibri" w:hAnsi="Calibri"/>
          <w:b/>
          <w:bCs/>
          <w:color w:val="000000" w:themeColor="text1"/>
          <w:sz w:val="20"/>
          <w:szCs w:val="20"/>
        </w:rPr>
      </w:pPr>
      <w:r w:rsidRPr="00CA29AC">
        <w:rPr>
          <w:rFonts w:ascii="Calibri" w:hAnsi="Calibri" w:cs="Calibri"/>
          <w:color w:val="000000" w:themeColor="text1"/>
          <w:sz w:val="20"/>
          <w:szCs w:val="20"/>
        </w:rPr>
        <w:t>8649</w:t>
      </w:r>
      <w:r w:rsidRPr="00CA29AC">
        <w:rPr>
          <w:rFonts w:ascii="Calibri" w:hAnsi="Calibri" w:cs="Calibri"/>
          <w:color w:val="000000" w:themeColor="text1"/>
          <w:sz w:val="20"/>
          <w:szCs w:val="20"/>
        </w:rPr>
        <w:tab/>
        <w:t xml:space="preserve">To review previously </w:t>
      </w:r>
      <w:r w:rsidRPr="00CA29AC">
        <w:rPr>
          <w:rFonts w:ascii="Calibri" w:hAnsi="Calibri"/>
          <w:color w:val="000000" w:themeColor="text1"/>
          <w:sz w:val="20"/>
          <w:szCs w:val="20"/>
        </w:rPr>
        <w:t>circulated finance review and update to June 2024.  To include income, expenditure and bank reconciliations.</w:t>
      </w:r>
      <w:r w:rsidR="009A2AF8" w:rsidRPr="00CA29AC">
        <w:rPr>
          <w:rFonts w:ascii="Calibri" w:hAnsi="Calibri"/>
          <w:color w:val="000000" w:themeColor="text1"/>
          <w:sz w:val="20"/>
          <w:szCs w:val="20"/>
        </w:rPr>
        <w:t xml:space="preserve">  The clerk noted that the accounts are being moved over to </w:t>
      </w:r>
      <w:r w:rsidR="009A2AF8" w:rsidRPr="00CA29AC">
        <w:rPr>
          <w:rFonts w:ascii="Calibri" w:hAnsi="Calibri"/>
          <w:color w:val="000000" w:themeColor="text1"/>
          <w:sz w:val="20"/>
          <w:szCs w:val="20"/>
        </w:rPr>
        <w:lastRenderedPageBreak/>
        <w:t xml:space="preserve">the new online system and a full financial review will be shared as soon as the data migration has been completed. </w:t>
      </w:r>
      <w:r w:rsidR="009A2AF8" w:rsidRPr="00CA29AC">
        <w:rPr>
          <w:rFonts w:ascii="Calibri" w:hAnsi="Calibri"/>
          <w:b/>
          <w:bCs/>
          <w:color w:val="000000" w:themeColor="text1"/>
          <w:sz w:val="20"/>
          <w:szCs w:val="20"/>
        </w:rPr>
        <w:t>(06/24).</w:t>
      </w:r>
    </w:p>
    <w:p w14:paraId="7C493B86"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207D6E74" w14:textId="0BF26045" w:rsidR="005127A9" w:rsidRPr="00CA29AC" w:rsidRDefault="005127A9" w:rsidP="00D9507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8650</w:t>
      </w:r>
      <w:r w:rsidRPr="00CA29AC">
        <w:rPr>
          <w:rFonts w:ascii="Calibri" w:hAnsi="Calibri"/>
          <w:color w:val="000000" w:themeColor="text1"/>
          <w:sz w:val="20"/>
          <w:szCs w:val="20"/>
        </w:rPr>
        <w:tab/>
        <w:t>T</w:t>
      </w:r>
      <w:r w:rsidR="00D95078" w:rsidRPr="00CA29AC">
        <w:rPr>
          <w:rFonts w:ascii="Calibri" w:hAnsi="Calibri"/>
          <w:color w:val="000000" w:themeColor="text1"/>
          <w:sz w:val="20"/>
          <w:szCs w:val="20"/>
        </w:rPr>
        <w:t xml:space="preserve">he </w:t>
      </w:r>
      <w:r w:rsidRPr="00CA29AC">
        <w:rPr>
          <w:rFonts w:ascii="Calibri" w:hAnsi="Calibri"/>
          <w:color w:val="000000" w:themeColor="text1"/>
          <w:sz w:val="20"/>
          <w:szCs w:val="20"/>
        </w:rPr>
        <w:t xml:space="preserve">previously circulated amended fixed asset register </w:t>
      </w:r>
      <w:r w:rsidR="00D95078" w:rsidRPr="00CA29AC">
        <w:rPr>
          <w:rFonts w:ascii="Calibri" w:hAnsi="Calibri"/>
          <w:color w:val="000000" w:themeColor="text1"/>
          <w:sz w:val="20"/>
          <w:szCs w:val="20"/>
        </w:rPr>
        <w:t xml:space="preserve">was </w:t>
      </w:r>
      <w:proofErr w:type="gramStart"/>
      <w:r w:rsidR="00D95078" w:rsidRPr="00CA29AC">
        <w:rPr>
          <w:rFonts w:ascii="Calibri" w:hAnsi="Calibri"/>
          <w:color w:val="000000" w:themeColor="text1"/>
          <w:sz w:val="20"/>
          <w:szCs w:val="20"/>
        </w:rPr>
        <w:t>reviewed</w:t>
      </w:r>
      <w:proofErr w:type="gramEnd"/>
      <w:r w:rsidR="00D95078" w:rsidRPr="00CA29AC">
        <w:rPr>
          <w:rFonts w:ascii="Calibri" w:hAnsi="Calibri"/>
          <w:color w:val="000000" w:themeColor="text1"/>
          <w:sz w:val="20"/>
          <w:szCs w:val="20"/>
        </w:rPr>
        <w:t xml:space="preserve"> and councillors resolved to approve it.</w:t>
      </w:r>
      <w:r w:rsidR="00245285" w:rsidRPr="00CA29AC">
        <w:rPr>
          <w:rFonts w:ascii="Calibri" w:hAnsi="Calibri"/>
          <w:color w:val="000000" w:themeColor="text1"/>
          <w:sz w:val="20"/>
          <w:szCs w:val="20"/>
        </w:rPr>
        <w:t xml:space="preserve"> (8/8 </w:t>
      </w:r>
      <w:proofErr w:type="gramStart"/>
      <w:r w:rsidR="00245285" w:rsidRPr="00CA29AC">
        <w:rPr>
          <w:rFonts w:ascii="Calibri" w:hAnsi="Calibri"/>
          <w:color w:val="000000" w:themeColor="text1"/>
          <w:sz w:val="20"/>
          <w:szCs w:val="20"/>
        </w:rPr>
        <w:t>councillor</w:t>
      </w:r>
      <w:r w:rsidR="00C41295" w:rsidRPr="00CA29AC">
        <w:rPr>
          <w:rFonts w:ascii="Calibri" w:hAnsi="Calibri"/>
          <w:color w:val="000000" w:themeColor="text1"/>
          <w:sz w:val="20"/>
          <w:szCs w:val="20"/>
        </w:rPr>
        <w:t>s</w:t>
      </w:r>
      <w:r w:rsidR="00245285" w:rsidRPr="00CA29AC">
        <w:rPr>
          <w:rFonts w:ascii="Calibri" w:hAnsi="Calibri"/>
          <w:color w:val="000000" w:themeColor="text1"/>
          <w:sz w:val="20"/>
          <w:szCs w:val="20"/>
        </w:rPr>
        <w:t>)</w:t>
      </w:r>
      <w:r w:rsidR="00D95078" w:rsidRPr="00CA29AC">
        <w:rPr>
          <w:rFonts w:ascii="Calibri" w:hAnsi="Calibri"/>
          <w:color w:val="000000" w:themeColor="text1"/>
          <w:sz w:val="20"/>
          <w:szCs w:val="20"/>
        </w:rPr>
        <w:t xml:space="preserve">  </w:t>
      </w:r>
      <w:r w:rsidR="00D95078" w:rsidRPr="00CA29AC">
        <w:rPr>
          <w:rFonts w:ascii="Calibri" w:hAnsi="Calibri"/>
          <w:b/>
          <w:bCs/>
          <w:color w:val="000000" w:themeColor="text1"/>
          <w:sz w:val="20"/>
          <w:szCs w:val="20"/>
        </w:rPr>
        <w:t>(</w:t>
      </w:r>
      <w:proofErr w:type="gramEnd"/>
      <w:r w:rsidR="00D95078" w:rsidRPr="00CA29AC">
        <w:rPr>
          <w:rFonts w:ascii="Calibri" w:hAnsi="Calibri"/>
          <w:b/>
          <w:bCs/>
          <w:color w:val="000000" w:themeColor="text1"/>
          <w:sz w:val="20"/>
          <w:szCs w:val="20"/>
        </w:rPr>
        <w:t>06/24).</w:t>
      </w:r>
    </w:p>
    <w:p w14:paraId="07032BD7"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1FB58676" w14:textId="772F765B" w:rsidR="005127A9" w:rsidRPr="00CA29AC" w:rsidRDefault="005127A9" w:rsidP="009A2AF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8651</w:t>
      </w:r>
      <w:r w:rsidRPr="00CA29AC">
        <w:rPr>
          <w:rFonts w:ascii="Calibri" w:hAnsi="Calibri"/>
          <w:color w:val="000000" w:themeColor="text1"/>
          <w:sz w:val="20"/>
          <w:szCs w:val="20"/>
        </w:rPr>
        <w:tab/>
        <w:t>To confirm the current bank mandate</w:t>
      </w:r>
      <w:r w:rsidR="009A2AF8" w:rsidRPr="00CA29AC">
        <w:rPr>
          <w:rFonts w:ascii="Calibri" w:hAnsi="Calibri"/>
          <w:color w:val="000000" w:themeColor="text1"/>
          <w:sz w:val="20"/>
          <w:szCs w:val="20"/>
        </w:rPr>
        <w:t xml:space="preserve">: Cllr Murphy, Jacobs.  The clerk advised that the bank mandate change had not been accepted and will resubmit.  To note that the new bank mandate will list Cllrs Muir, Lass, Collis and Holroyd.  </w:t>
      </w:r>
      <w:r w:rsidR="009A2AF8" w:rsidRPr="00CA29AC">
        <w:rPr>
          <w:rFonts w:ascii="Calibri" w:hAnsi="Calibri"/>
          <w:b/>
          <w:bCs/>
          <w:color w:val="000000" w:themeColor="text1"/>
          <w:sz w:val="20"/>
          <w:szCs w:val="20"/>
        </w:rPr>
        <w:t>(06/24).</w:t>
      </w:r>
    </w:p>
    <w:p w14:paraId="11F42EEB"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5FB89CE0" w14:textId="4BB49017" w:rsidR="005127A9" w:rsidRPr="00CA29AC" w:rsidRDefault="005127A9" w:rsidP="007F77FB">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8652</w:t>
      </w:r>
      <w:r w:rsidRPr="00CA29AC">
        <w:rPr>
          <w:rFonts w:ascii="Calibri" w:hAnsi="Calibri"/>
          <w:color w:val="000000" w:themeColor="text1"/>
          <w:sz w:val="20"/>
          <w:szCs w:val="20"/>
        </w:rPr>
        <w:tab/>
        <w:t xml:space="preserve">To confirm that all payments made be made on-line.  </w:t>
      </w:r>
      <w:r w:rsidR="009A2AF8" w:rsidRPr="00CA29AC">
        <w:rPr>
          <w:rFonts w:ascii="Calibri" w:hAnsi="Calibri"/>
          <w:color w:val="000000" w:themeColor="text1"/>
          <w:sz w:val="20"/>
          <w:szCs w:val="20"/>
        </w:rPr>
        <w:t>C</w:t>
      </w:r>
      <w:r w:rsidRPr="00CA29AC">
        <w:rPr>
          <w:rFonts w:ascii="Calibri" w:hAnsi="Calibri"/>
          <w:color w:val="000000" w:themeColor="text1"/>
          <w:sz w:val="20"/>
          <w:szCs w:val="20"/>
        </w:rPr>
        <w:t>ouncillors</w:t>
      </w:r>
      <w:r w:rsidR="009A2AF8" w:rsidRPr="00CA29AC">
        <w:rPr>
          <w:rFonts w:ascii="Calibri" w:hAnsi="Calibri"/>
          <w:color w:val="000000" w:themeColor="text1"/>
          <w:sz w:val="20"/>
          <w:szCs w:val="20"/>
        </w:rPr>
        <w:t xml:space="preserve"> resolved that Cllrs Murphy, Jacobs and Collis</w:t>
      </w:r>
      <w:r w:rsidRPr="00CA29AC">
        <w:rPr>
          <w:rFonts w:ascii="Calibri" w:hAnsi="Calibri"/>
          <w:color w:val="000000" w:themeColor="text1"/>
          <w:sz w:val="20"/>
          <w:szCs w:val="20"/>
        </w:rPr>
        <w:t xml:space="preserve"> will have on-line access.</w:t>
      </w:r>
      <w:r w:rsidR="007F77FB">
        <w:rPr>
          <w:rFonts w:ascii="Calibri" w:hAnsi="Calibri"/>
          <w:color w:val="000000" w:themeColor="text1"/>
          <w:sz w:val="20"/>
          <w:szCs w:val="20"/>
        </w:rPr>
        <w:t xml:space="preserve">  The clerk to seek the auditor’s advice about the clerk’s pension contributions being set up as a direct debit.</w:t>
      </w:r>
      <w:r w:rsidR="009A2AF8" w:rsidRPr="00CA29AC">
        <w:rPr>
          <w:rFonts w:ascii="Calibri" w:hAnsi="Calibri"/>
          <w:color w:val="000000" w:themeColor="text1"/>
          <w:sz w:val="20"/>
          <w:szCs w:val="20"/>
        </w:rPr>
        <w:t xml:space="preserve">  </w:t>
      </w:r>
      <w:r w:rsidR="009A2AF8" w:rsidRPr="00CA29AC">
        <w:rPr>
          <w:rFonts w:ascii="Calibri" w:hAnsi="Calibri"/>
          <w:b/>
          <w:bCs/>
          <w:color w:val="000000" w:themeColor="text1"/>
          <w:sz w:val="20"/>
          <w:szCs w:val="20"/>
        </w:rPr>
        <w:t>(06/24)</w:t>
      </w:r>
      <w:r w:rsidR="009A2AF8" w:rsidRPr="00CA29AC">
        <w:rPr>
          <w:rFonts w:ascii="Calibri" w:hAnsi="Calibri"/>
          <w:color w:val="000000" w:themeColor="text1"/>
          <w:sz w:val="20"/>
          <w:szCs w:val="20"/>
        </w:rPr>
        <w:t>.</w:t>
      </w:r>
    </w:p>
    <w:p w14:paraId="48671D5C"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36DE200C" w14:textId="053C71DE" w:rsidR="005127A9" w:rsidRPr="00CA29AC" w:rsidRDefault="005127A9" w:rsidP="00D9507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8653</w:t>
      </w:r>
      <w:r w:rsidRPr="00CA29AC">
        <w:rPr>
          <w:rFonts w:ascii="Calibri" w:hAnsi="Calibri"/>
          <w:color w:val="000000" w:themeColor="text1"/>
          <w:sz w:val="20"/>
          <w:szCs w:val="20"/>
        </w:rPr>
        <w:tab/>
        <w:t xml:space="preserve">To review previously circulated internal audit report 2023-2024 - report </w:t>
      </w:r>
      <w:r w:rsidR="009A2AF8" w:rsidRPr="00CA29AC">
        <w:rPr>
          <w:rFonts w:ascii="Calibri" w:hAnsi="Calibri"/>
          <w:color w:val="000000" w:themeColor="text1"/>
          <w:sz w:val="20"/>
          <w:szCs w:val="20"/>
        </w:rPr>
        <w:t>was</w:t>
      </w:r>
      <w:r w:rsidRPr="00CA29AC">
        <w:rPr>
          <w:rFonts w:ascii="Calibri" w:hAnsi="Calibri"/>
          <w:color w:val="000000" w:themeColor="text1"/>
          <w:sz w:val="20"/>
          <w:szCs w:val="20"/>
        </w:rPr>
        <w:t xml:space="preserve"> noted and</w:t>
      </w:r>
      <w:r w:rsidR="009A2AF8" w:rsidRPr="00CA29AC">
        <w:rPr>
          <w:rFonts w:ascii="Calibri" w:hAnsi="Calibri"/>
          <w:color w:val="000000" w:themeColor="text1"/>
          <w:sz w:val="20"/>
          <w:szCs w:val="20"/>
        </w:rPr>
        <w:t xml:space="preserve"> the clerk was pleased to share that there were no</w:t>
      </w:r>
      <w:r w:rsidRPr="00CA29AC">
        <w:rPr>
          <w:rFonts w:ascii="Calibri" w:hAnsi="Calibri"/>
          <w:color w:val="000000" w:themeColor="text1"/>
          <w:sz w:val="20"/>
          <w:szCs w:val="20"/>
        </w:rPr>
        <w:t xml:space="preserve"> actions </w:t>
      </w:r>
      <w:r w:rsidR="009A2AF8" w:rsidRPr="00CA29AC">
        <w:rPr>
          <w:rFonts w:ascii="Calibri" w:hAnsi="Calibri"/>
          <w:color w:val="000000" w:themeColor="text1"/>
          <w:sz w:val="20"/>
          <w:szCs w:val="20"/>
        </w:rPr>
        <w:t xml:space="preserve">to adopt.  </w:t>
      </w:r>
      <w:r w:rsidR="009A2AF8" w:rsidRPr="00CA29AC">
        <w:rPr>
          <w:rFonts w:ascii="Calibri" w:hAnsi="Calibri"/>
          <w:b/>
          <w:bCs/>
          <w:color w:val="000000" w:themeColor="text1"/>
          <w:sz w:val="20"/>
          <w:szCs w:val="20"/>
        </w:rPr>
        <w:t>(06/24)</w:t>
      </w:r>
      <w:r w:rsidR="009A2AF8" w:rsidRPr="00CA29AC">
        <w:rPr>
          <w:rFonts w:ascii="Calibri" w:hAnsi="Calibri"/>
          <w:color w:val="000000" w:themeColor="text1"/>
          <w:sz w:val="20"/>
          <w:szCs w:val="20"/>
        </w:rPr>
        <w:t>.</w:t>
      </w:r>
    </w:p>
    <w:p w14:paraId="02804D19"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0F1A584E" w14:textId="12AB7F57" w:rsidR="005127A9" w:rsidRPr="00CA29AC" w:rsidRDefault="005127A9" w:rsidP="009A2AF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8654</w:t>
      </w:r>
      <w:r w:rsidRPr="00CA29AC">
        <w:rPr>
          <w:rFonts w:ascii="Calibri" w:hAnsi="Calibri"/>
          <w:color w:val="000000" w:themeColor="text1"/>
          <w:sz w:val="20"/>
          <w:szCs w:val="20"/>
        </w:rPr>
        <w:tab/>
      </w:r>
      <w:r w:rsidR="009A2AF8" w:rsidRPr="00CA29AC">
        <w:rPr>
          <w:rFonts w:ascii="Calibri" w:hAnsi="Calibri"/>
          <w:color w:val="000000" w:themeColor="text1"/>
          <w:sz w:val="20"/>
          <w:szCs w:val="20"/>
        </w:rPr>
        <w:t xml:space="preserve">Councillors reviewed and resolved to adopt the </w:t>
      </w:r>
      <w:r w:rsidRPr="00CA29AC">
        <w:rPr>
          <w:rFonts w:ascii="Calibri" w:hAnsi="Calibri"/>
          <w:color w:val="000000" w:themeColor="text1"/>
          <w:sz w:val="20"/>
          <w:szCs w:val="20"/>
        </w:rPr>
        <w:t>previously circulated Statement of Internal Control</w:t>
      </w:r>
      <w:r w:rsidR="009A2AF8" w:rsidRPr="00CA29AC">
        <w:rPr>
          <w:rFonts w:ascii="Calibri" w:hAnsi="Calibri"/>
          <w:color w:val="000000" w:themeColor="text1"/>
          <w:sz w:val="20"/>
          <w:szCs w:val="20"/>
        </w:rPr>
        <w:t xml:space="preserve"> 2023-2024 (8/8 councillors).</w:t>
      </w:r>
      <w:r w:rsidRPr="00CA29AC">
        <w:rPr>
          <w:rFonts w:ascii="Calibri" w:hAnsi="Calibri"/>
          <w:color w:val="000000" w:themeColor="text1"/>
          <w:sz w:val="20"/>
          <w:szCs w:val="20"/>
        </w:rPr>
        <w:t xml:space="preserve"> </w:t>
      </w:r>
      <w:r w:rsidR="009A2AF8" w:rsidRPr="00CA29AC">
        <w:rPr>
          <w:rFonts w:ascii="Calibri" w:hAnsi="Calibri"/>
          <w:b/>
          <w:bCs/>
          <w:color w:val="000000" w:themeColor="text1"/>
          <w:sz w:val="20"/>
          <w:szCs w:val="20"/>
        </w:rPr>
        <w:t>(06/24).</w:t>
      </w:r>
    </w:p>
    <w:p w14:paraId="00BA5FDD"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0A35FBD9" w14:textId="7F3C091E" w:rsidR="009A2AF8" w:rsidRPr="00CA29AC" w:rsidRDefault="005127A9" w:rsidP="009A2AF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8655</w:t>
      </w:r>
      <w:r w:rsidRPr="00CA29AC">
        <w:rPr>
          <w:rFonts w:ascii="Calibri" w:hAnsi="Calibri"/>
          <w:color w:val="000000" w:themeColor="text1"/>
          <w:sz w:val="20"/>
          <w:szCs w:val="20"/>
        </w:rPr>
        <w:tab/>
      </w:r>
      <w:r w:rsidR="009A2AF8" w:rsidRPr="00CA29AC">
        <w:rPr>
          <w:rFonts w:ascii="Calibri" w:hAnsi="Calibri"/>
          <w:color w:val="000000" w:themeColor="text1"/>
          <w:sz w:val="20"/>
          <w:szCs w:val="20"/>
        </w:rPr>
        <w:t xml:space="preserve">Councillors reviewed and resolved to adopt the previously circulated Review of Effectiveness of Internal Audit document. (8/8 councillors). </w:t>
      </w:r>
      <w:r w:rsidR="009A2AF8" w:rsidRPr="00CA29AC">
        <w:rPr>
          <w:rFonts w:ascii="Calibri" w:hAnsi="Calibri"/>
          <w:b/>
          <w:bCs/>
          <w:color w:val="000000" w:themeColor="text1"/>
          <w:sz w:val="20"/>
          <w:szCs w:val="20"/>
        </w:rPr>
        <w:t>(06/24).</w:t>
      </w:r>
    </w:p>
    <w:p w14:paraId="546C0194"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4E85798C" w14:textId="3B2BC5F7" w:rsidR="005127A9" w:rsidRPr="00CA29AC" w:rsidRDefault="005127A9" w:rsidP="009A2AF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8656</w:t>
      </w:r>
      <w:r w:rsidRPr="00CA29AC">
        <w:rPr>
          <w:rFonts w:ascii="Calibri" w:hAnsi="Calibri"/>
          <w:color w:val="000000" w:themeColor="text1"/>
          <w:sz w:val="20"/>
          <w:szCs w:val="20"/>
        </w:rPr>
        <w:tab/>
        <w:t>To discuss re-appointment of internal auditors for 2024-2025</w:t>
      </w:r>
      <w:r w:rsidR="009A2AF8" w:rsidRPr="00CA29AC">
        <w:rPr>
          <w:rFonts w:ascii="Calibri" w:hAnsi="Calibri"/>
          <w:color w:val="000000" w:themeColor="text1"/>
          <w:sz w:val="20"/>
          <w:szCs w:val="20"/>
        </w:rPr>
        <w:t xml:space="preserve"> – councillors resolved that this matter be deferred and that a tender should be issued.  </w:t>
      </w:r>
      <w:r w:rsidR="009A2AF8" w:rsidRPr="00CA29AC">
        <w:rPr>
          <w:rFonts w:ascii="Calibri" w:hAnsi="Calibri"/>
          <w:b/>
          <w:bCs/>
          <w:color w:val="000000" w:themeColor="text1"/>
          <w:sz w:val="20"/>
          <w:szCs w:val="20"/>
        </w:rPr>
        <w:t>(06/24)</w:t>
      </w:r>
      <w:r w:rsidR="009A2AF8" w:rsidRPr="00CA29AC">
        <w:rPr>
          <w:rFonts w:ascii="Calibri" w:hAnsi="Calibri"/>
          <w:color w:val="000000" w:themeColor="text1"/>
          <w:sz w:val="20"/>
          <w:szCs w:val="20"/>
        </w:rPr>
        <w:t>.</w:t>
      </w:r>
    </w:p>
    <w:p w14:paraId="7194CBDE"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745E05F2" w14:textId="583628FE" w:rsidR="005127A9" w:rsidRPr="00CA29AC" w:rsidRDefault="005127A9" w:rsidP="009A2AF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8657</w:t>
      </w:r>
      <w:r w:rsidRPr="00CA29AC">
        <w:rPr>
          <w:rFonts w:ascii="Calibri" w:hAnsi="Calibri"/>
          <w:color w:val="000000" w:themeColor="text1"/>
          <w:sz w:val="20"/>
          <w:szCs w:val="20"/>
        </w:rPr>
        <w:tab/>
      </w:r>
      <w:r w:rsidR="009A2AF8" w:rsidRPr="00CA29AC">
        <w:rPr>
          <w:rFonts w:ascii="Calibri" w:hAnsi="Calibri"/>
          <w:color w:val="000000" w:themeColor="text1"/>
          <w:sz w:val="20"/>
          <w:szCs w:val="20"/>
        </w:rPr>
        <w:t>Councillors reviewed and resolved to adopt the previously circulated</w:t>
      </w:r>
      <w:r w:rsidRPr="00CA29AC">
        <w:rPr>
          <w:rFonts w:ascii="Calibri" w:hAnsi="Calibri"/>
          <w:color w:val="000000" w:themeColor="text1"/>
          <w:sz w:val="20"/>
          <w:szCs w:val="20"/>
        </w:rPr>
        <w:t xml:space="preserve"> Annual Governance Statement 2023-2024</w:t>
      </w:r>
      <w:r w:rsidR="009A2AF8" w:rsidRPr="00CA29AC">
        <w:rPr>
          <w:rFonts w:ascii="Calibri" w:hAnsi="Calibri"/>
          <w:b/>
          <w:bCs/>
          <w:color w:val="000000" w:themeColor="text1"/>
          <w:sz w:val="20"/>
          <w:szCs w:val="20"/>
        </w:rPr>
        <w:t xml:space="preserve"> (8/8 councillors). (06/24).</w:t>
      </w:r>
    </w:p>
    <w:p w14:paraId="56171052"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4DD9F9EC" w14:textId="6F92EB72" w:rsidR="005127A9" w:rsidRPr="00CA29AC" w:rsidRDefault="005127A9" w:rsidP="00D9507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8658</w:t>
      </w:r>
      <w:r w:rsidRPr="00CA29AC">
        <w:rPr>
          <w:rFonts w:ascii="Calibri" w:hAnsi="Calibri"/>
          <w:color w:val="000000" w:themeColor="text1"/>
          <w:sz w:val="20"/>
          <w:szCs w:val="20"/>
        </w:rPr>
        <w:tab/>
        <w:t>To note that date at which the exercise of the public rights (unaudited accounts) will start Monday 24</w:t>
      </w:r>
      <w:r w:rsidRPr="00CA29AC">
        <w:rPr>
          <w:rFonts w:ascii="Calibri" w:hAnsi="Calibri"/>
          <w:color w:val="000000" w:themeColor="text1"/>
          <w:sz w:val="20"/>
          <w:szCs w:val="20"/>
          <w:vertAlign w:val="superscript"/>
        </w:rPr>
        <w:t>th</w:t>
      </w:r>
      <w:r w:rsidRPr="00CA29AC">
        <w:rPr>
          <w:rFonts w:ascii="Calibri" w:hAnsi="Calibri"/>
          <w:color w:val="000000" w:themeColor="text1"/>
          <w:sz w:val="20"/>
          <w:szCs w:val="20"/>
        </w:rPr>
        <w:t xml:space="preserve"> June – Friday 9</w:t>
      </w:r>
      <w:r w:rsidRPr="00CA29AC">
        <w:rPr>
          <w:rFonts w:ascii="Calibri" w:hAnsi="Calibri"/>
          <w:color w:val="000000" w:themeColor="text1"/>
          <w:sz w:val="20"/>
          <w:szCs w:val="20"/>
          <w:vertAlign w:val="superscript"/>
        </w:rPr>
        <w:t>th</w:t>
      </w:r>
      <w:r w:rsidRPr="00CA29AC">
        <w:rPr>
          <w:rFonts w:ascii="Calibri" w:hAnsi="Calibri"/>
          <w:color w:val="000000" w:themeColor="text1"/>
          <w:sz w:val="20"/>
          <w:szCs w:val="20"/>
        </w:rPr>
        <w:t xml:space="preserve"> August.  The</w:t>
      </w:r>
      <w:r w:rsidR="009A2AF8" w:rsidRPr="00CA29AC">
        <w:rPr>
          <w:rFonts w:ascii="Calibri" w:hAnsi="Calibri"/>
          <w:color w:val="000000" w:themeColor="text1"/>
          <w:sz w:val="20"/>
          <w:szCs w:val="20"/>
        </w:rPr>
        <w:t xml:space="preserve"> clerk noted that the</w:t>
      </w:r>
      <w:r w:rsidRPr="00CA29AC">
        <w:rPr>
          <w:rFonts w:ascii="Calibri" w:hAnsi="Calibri"/>
          <w:color w:val="000000" w:themeColor="text1"/>
          <w:sz w:val="20"/>
          <w:szCs w:val="20"/>
        </w:rPr>
        <w:t xml:space="preserve"> announcement </w:t>
      </w:r>
      <w:proofErr w:type="gramStart"/>
      <w:r w:rsidRPr="00CA29AC">
        <w:rPr>
          <w:rFonts w:ascii="Calibri" w:hAnsi="Calibri"/>
          <w:color w:val="000000" w:themeColor="text1"/>
          <w:sz w:val="20"/>
          <w:szCs w:val="20"/>
        </w:rPr>
        <w:t>notice</w:t>
      </w:r>
      <w:proofErr w:type="gramEnd"/>
      <w:r w:rsidRPr="00CA29AC">
        <w:rPr>
          <w:rFonts w:ascii="Calibri" w:hAnsi="Calibri"/>
          <w:color w:val="000000" w:themeColor="text1"/>
          <w:sz w:val="20"/>
          <w:szCs w:val="20"/>
        </w:rPr>
        <w:t xml:space="preserve"> to be placed on noticeboard and on the village website on </w:t>
      </w:r>
      <w:r w:rsidR="009A2AF8" w:rsidRPr="00CA29AC">
        <w:rPr>
          <w:rFonts w:ascii="Calibri" w:hAnsi="Calibri"/>
          <w:color w:val="000000" w:themeColor="text1"/>
          <w:sz w:val="20"/>
          <w:szCs w:val="20"/>
        </w:rPr>
        <w:t>Sunday</w:t>
      </w:r>
      <w:r w:rsidRPr="00CA29AC">
        <w:rPr>
          <w:rFonts w:ascii="Calibri" w:hAnsi="Calibri"/>
          <w:color w:val="000000" w:themeColor="text1"/>
          <w:sz w:val="20"/>
          <w:szCs w:val="20"/>
        </w:rPr>
        <w:t xml:space="preserve"> 2</w:t>
      </w:r>
      <w:r w:rsidR="009A2AF8" w:rsidRPr="00CA29AC">
        <w:rPr>
          <w:rFonts w:ascii="Calibri" w:hAnsi="Calibri"/>
          <w:color w:val="000000" w:themeColor="text1"/>
          <w:sz w:val="20"/>
          <w:szCs w:val="20"/>
        </w:rPr>
        <w:t>3rd</w:t>
      </w:r>
      <w:r w:rsidRPr="00CA29AC">
        <w:rPr>
          <w:rFonts w:ascii="Calibri" w:hAnsi="Calibri"/>
          <w:color w:val="000000" w:themeColor="text1"/>
          <w:sz w:val="20"/>
          <w:szCs w:val="20"/>
        </w:rPr>
        <w:t xml:space="preserve"> June</w:t>
      </w:r>
      <w:r w:rsidR="009A2AF8" w:rsidRPr="00CA29AC">
        <w:rPr>
          <w:rFonts w:ascii="Calibri" w:hAnsi="Calibri"/>
          <w:color w:val="000000" w:themeColor="text1"/>
          <w:sz w:val="20"/>
          <w:szCs w:val="20"/>
        </w:rPr>
        <w:t xml:space="preserve"> as is a statutory requirement</w:t>
      </w:r>
      <w:r w:rsidRPr="00CA29AC">
        <w:rPr>
          <w:rFonts w:ascii="Calibri" w:hAnsi="Calibri"/>
          <w:color w:val="000000" w:themeColor="text1"/>
          <w:sz w:val="20"/>
          <w:szCs w:val="20"/>
        </w:rPr>
        <w:t>.</w:t>
      </w:r>
      <w:r w:rsidR="009A2AF8" w:rsidRPr="00CA29AC">
        <w:rPr>
          <w:rFonts w:ascii="Calibri" w:hAnsi="Calibri"/>
          <w:color w:val="000000" w:themeColor="text1"/>
          <w:sz w:val="20"/>
          <w:szCs w:val="20"/>
        </w:rPr>
        <w:t xml:space="preserve"> </w:t>
      </w:r>
      <w:r w:rsidR="009A2AF8" w:rsidRPr="00CA29AC">
        <w:rPr>
          <w:rFonts w:ascii="Calibri" w:hAnsi="Calibri"/>
          <w:b/>
          <w:bCs/>
          <w:color w:val="000000" w:themeColor="text1"/>
          <w:sz w:val="20"/>
          <w:szCs w:val="20"/>
        </w:rPr>
        <w:t xml:space="preserve"> (06/24)</w:t>
      </w:r>
    </w:p>
    <w:p w14:paraId="3E55AE4C" w14:textId="77777777" w:rsidR="005127A9" w:rsidRPr="00CA29AC" w:rsidRDefault="005127A9" w:rsidP="00D95078">
      <w:pPr>
        <w:spacing w:line="60" w:lineRule="atLeast"/>
        <w:contextualSpacing/>
        <w:jc w:val="both"/>
        <w:rPr>
          <w:rFonts w:ascii="Calibri" w:hAnsi="Calibri"/>
          <w:color w:val="000000" w:themeColor="text1"/>
          <w:sz w:val="20"/>
          <w:szCs w:val="20"/>
        </w:rPr>
      </w:pPr>
    </w:p>
    <w:p w14:paraId="780C7219" w14:textId="697825ED" w:rsidR="005127A9" w:rsidRPr="00CA29AC" w:rsidRDefault="005127A9" w:rsidP="009A2AF8">
      <w:pPr>
        <w:spacing w:line="60" w:lineRule="atLeast"/>
        <w:ind w:left="720" w:hanging="720"/>
        <w:contextualSpacing/>
        <w:jc w:val="both"/>
        <w:rPr>
          <w:rFonts w:ascii="Calibri" w:hAnsi="Calibri"/>
          <w:color w:val="000000" w:themeColor="text1"/>
          <w:sz w:val="20"/>
          <w:szCs w:val="20"/>
        </w:rPr>
      </w:pPr>
      <w:r w:rsidRPr="00CA29AC">
        <w:rPr>
          <w:rFonts w:ascii="Calibri" w:hAnsi="Calibri"/>
          <w:color w:val="000000" w:themeColor="text1"/>
          <w:sz w:val="20"/>
          <w:szCs w:val="20"/>
        </w:rPr>
        <w:t>8659</w:t>
      </w:r>
      <w:r w:rsidRPr="00CA29AC">
        <w:rPr>
          <w:rFonts w:ascii="Calibri" w:hAnsi="Calibri"/>
          <w:color w:val="000000" w:themeColor="text1"/>
          <w:sz w:val="20"/>
          <w:szCs w:val="20"/>
        </w:rPr>
        <w:tab/>
      </w:r>
      <w:r w:rsidR="009A2AF8" w:rsidRPr="00CA29AC">
        <w:rPr>
          <w:rFonts w:ascii="Calibri" w:hAnsi="Calibri"/>
          <w:color w:val="000000" w:themeColor="text1"/>
          <w:sz w:val="20"/>
          <w:szCs w:val="20"/>
        </w:rPr>
        <w:t xml:space="preserve">Councillors reviewed and resolved to adopt the previously circulated </w:t>
      </w:r>
      <w:r w:rsidRPr="00CA29AC">
        <w:rPr>
          <w:rFonts w:ascii="Calibri" w:hAnsi="Calibri"/>
          <w:color w:val="000000" w:themeColor="text1"/>
          <w:sz w:val="20"/>
          <w:szCs w:val="20"/>
        </w:rPr>
        <w:t>Accounting Statement 2023-2024</w:t>
      </w:r>
      <w:r w:rsidR="009A2AF8" w:rsidRPr="00CA29AC">
        <w:rPr>
          <w:rFonts w:ascii="Calibri" w:hAnsi="Calibri"/>
          <w:color w:val="000000" w:themeColor="text1"/>
          <w:sz w:val="20"/>
          <w:szCs w:val="20"/>
        </w:rPr>
        <w:t xml:space="preserve"> (8/8 councillors).</w:t>
      </w:r>
      <w:r w:rsidR="009A2AF8" w:rsidRPr="00CA29AC">
        <w:rPr>
          <w:rFonts w:ascii="Calibri" w:hAnsi="Calibri"/>
          <w:b/>
          <w:bCs/>
          <w:color w:val="000000" w:themeColor="text1"/>
          <w:sz w:val="20"/>
          <w:szCs w:val="20"/>
        </w:rPr>
        <w:t xml:space="preserve"> (06/24).</w:t>
      </w:r>
    </w:p>
    <w:p w14:paraId="22FDBE97" w14:textId="77777777" w:rsidR="005127A9" w:rsidRDefault="005127A9" w:rsidP="00D95078">
      <w:pPr>
        <w:ind w:left="720" w:hanging="720"/>
        <w:jc w:val="both"/>
        <w:rPr>
          <w:rFonts w:ascii="Calibri" w:eastAsia="Calibri" w:hAnsi="Calibri"/>
          <w:b/>
          <w:color w:val="000000" w:themeColor="text1"/>
          <w:sz w:val="20"/>
          <w:szCs w:val="20"/>
        </w:rPr>
      </w:pPr>
    </w:p>
    <w:p w14:paraId="22654945" w14:textId="7E3CCB5A" w:rsidR="005127A9" w:rsidRPr="00CA29AC" w:rsidRDefault="005127A9" w:rsidP="00D95078">
      <w:pPr>
        <w:spacing w:line="60" w:lineRule="atLeast"/>
        <w:contextualSpacing/>
        <w:jc w:val="both"/>
        <w:rPr>
          <w:rFonts w:ascii="Calibri" w:hAnsi="Calibri"/>
          <w:b/>
          <w:color w:val="000000" w:themeColor="text1"/>
          <w:sz w:val="20"/>
          <w:szCs w:val="20"/>
        </w:rPr>
      </w:pPr>
      <w:r w:rsidRPr="00CA29AC">
        <w:rPr>
          <w:rFonts w:ascii="Calibri" w:eastAsia="Calibri" w:hAnsi="Calibri"/>
          <w:b/>
          <w:color w:val="000000" w:themeColor="text1"/>
          <w:sz w:val="20"/>
          <w:szCs w:val="20"/>
        </w:rPr>
        <w:t>21.0</w:t>
      </w:r>
      <w:r w:rsidRPr="00CA29AC">
        <w:rPr>
          <w:rFonts w:ascii="Calibri" w:eastAsia="Calibri" w:hAnsi="Calibri"/>
          <w:b/>
          <w:color w:val="000000" w:themeColor="text1"/>
          <w:sz w:val="20"/>
          <w:szCs w:val="20"/>
        </w:rPr>
        <w:tab/>
      </w:r>
      <w:r w:rsidRPr="00CA29AC">
        <w:rPr>
          <w:rFonts w:ascii="Calibri" w:hAnsi="Calibri"/>
          <w:b/>
          <w:color w:val="000000" w:themeColor="text1"/>
          <w:sz w:val="20"/>
          <w:szCs w:val="20"/>
        </w:rPr>
        <w:t>MATTERS RAISED BY MEMBERS</w:t>
      </w:r>
    </w:p>
    <w:p w14:paraId="22B8958A" w14:textId="77777777" w:rsidR="005127A9" w:rsidRPr="00CA29AC" w:rsidRDefault="005127A9" w:rsidP="00D95078">
      <w:pPr>
        <w:jc w:val="both"/>
        <w:rPr>
          <w:rFonts w:ascii="Calibri" w:eastAsia="Calibri" w:hAnsi="Calibri"/>
          <w:color w:val="000000" w:themeColor="text1"/>
          <w:sz w:val="20"/>
          <w:szCs w:val="20"/>
        </w:rPr>
      </w:pPr>
    </w:p>
    <w:p w14:paraId="1E4D8ED3" w14:textId="1ADB3B68" w:rsidR="005127A9" w:rsidRPr="00CA29AC" w:rsidRDefault="00EF780D" w:rsidP="00D95078">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8660</w:t>
      </w:r>
      <w:r w:rsidR="005127A9" w:rsidRPr="00CA29AC">
        <w:rPr>
          <w:rFonts w:ascii="Calibri" w:eastAsia="Calibri" w:hAnsi="Calibri"/>
          <w:color w:val="000000" w:themeColor="text1"/>
          <w:sz w:val="20"/>
          <w:szCs w:val="20"/>
        </w:rPr>
        <w:tab/>
      </w:r>
      <w:r w:rsidR="009A2AF8" w:rsidRPr="00CA29AC">
        <w:rPr>
          <w:rFonts w:ascii="Calibri" w:eastAsia="Calibri" w:hAnsi="Calibri"/>
          <w:color w:val="000000" w:themeColor="text1"/>
          <w:sz w:val="20"/>
          <w:szCs w:val="20"/>
        </w:rPr>
        <w:t xml:space="preserve">Cllr </w:t>
      </w:r>
      <w:proofErr w:type="spellStart"/>
      <w:r w:rsidR="009A2AF8" w:rsidRPr="00CA29AC">
        <w:rPr>
          <w:rFonts w:ascii="Calibri" w:eastAsia="Calibri" w:hAnsi="Calibri"/>
          <w:color w:val="000000" w:themeColor="text1"/>
          <w:sz w:val="20"/>
          <w:szCs w:val="20"/>
        </w:rPr>
        <w:t>Goundry</w:t>
      </w:r>
      <w:proofErr w:type="spellEnd"/>
      <w:r w:rsidR="009A2AF8" w:rsidRPr="00CA29AC">
        <w:rPr>
          <w:rFonts w:ascii="Calibri" w:eastAsia="Calibri" w:hAnsi="Calibri"/>
          <w:color w:val="000000" w:themeColor="text1"/>
          <w:sz w:val="20"/>
          <w:szCs w:val="20"/>
        </w:rPr>
        <w:t xml:space="preserve"> advised that F&amp;W </w:t>
      </w:r>
      <w:r w:rsidRPr="00CA29AC">
        <w:rPr>
          <w:rFonts w:ascii="Calibri" w:eastAsia="Calibri" w:hAnsi="Calibri"/>
          <w:color w:val="000000" w:themeColor="text1"/>
          <w:sz w:val="20"/>
          <w:szCs w:val="20"/>
        </w:rPr>
        <w:t xml:space="preserve">have been completing fibre installation works along Ash Lane, Moors Lane and </w:t>
      </w:r>
      <w:proofErr w:type="spellStart"/>
      <w:r w:rsidRPr="00CA29AC">
        <w:rPr>
          <w:rFonts w:ascii="Calibri" w:eastAsia="Calibri" w:hAnsi="Calibri"/>
          <w:color w:val="000000" w:themeColor="text1"/>
          <w:sz w:val="20"/>
          <w:szCs w:val="20"/>
        </w:rPr>
        <w:t>Copse</w:t>
      </w:r>
      <w:proofErr w:type="spellEnd"/>
      <w:r w:rsidRPr="00CA29AC">
        <w:rPr>
          <w:rFonts w:ascii="Calibri" w:eastAsia="Calibri" w:hAnsi="Calibri"/>
          <w:color w:val="000000" w:themeColor="text1"/>
          <w:sz w:val="20"/>
          <w:szCs w:val="20"/>
        </w:rPr>
        <w:t xml:space="preserve"> Edge.</w:t>
      </w:r>
      <w:r w:rsidR="005127A9" w:rsidRPr="00CA29AC">
        <w:rPr>
          <w:rFonts w:ascii="Calibri" w:eastAsia="Calibri" w:hAnsi="Calibri"/>
          <w:b/>
          <w:color w:val="000000" w:themeColor="text1"/>
          <w:sz w:val="20"/>
          <w:szCs w:val="20"/>
        </w:rPr>
        <w:t xml:space="preserve"> (06/24).  </w:t>
      </w:r>
    </w:p>
    <w:p w14:paraId="32B3EB4C" w14:textId="77777777" w:rsidR="00EF780D" w:rsidRPr="00CA29AC" w:rsidRDefault="00EF780D" w:rsidP="00EF780D">
      <w:pPr>
        <w:ind w:left="720" w:hanging="720"/>
        <w:jc w:val="both"/>
        <w:rPr>
          <w:rFonts w:ascii="Calibri" w:eastAsia="Calibri" w:hAnsi="Calibri"/>
          <w:color w:val="000000" w:themeColor="text1"/>
          <w:sz w:val="20"/>
          <w:szCs w:val="20"/>
        </w:rPr>
      </w:pPr>
    </w:p>
    <w:p w14:paraId="0DB32191" w14:textId="71DA4A55" w:rsidR="00EF780D" w:rsidRPr="00CA29AC" w:rsidRDefault="00EF780D" w:rsidP="00EF780D">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8661</w:t>
      </w:r>
      <w:r w:rsidRPr="00CA29AC">
        <w:rPr>
          <w:rFonts w:ascii="Calibri" w:eastAsia="Calibri" w:hAnsi="Calibri"/>
          <w:color w:val="000000" w:themeColor="text1"/>
          <w:sz w:val="20"/>
          <w:szCs w:val="20"/>
        </w:rPr>
        <w:tab/>
        <w:t>Cllr Murphy noted that there had been no response from the Borough Inspector following his visit at the Annual Assembly.  The clerk to follow up.</w:t>
      </w:r>
      <w:r w:rsidRPr="00CA29AC">
        <w:rPr>
          <w:rFonts w:ascii="Calibri" w:eastAsia="Calibri" w:hAnsi="Calibri"/>
          <w:b/>
          <w:color w:val="000000" w:themeColor="text1"/>
          <w:sz w:val="20"/>
          <w:szCs w:val="20"/>
        </w:rPr>
        <w:t xml:space="preserve"> (06/24).  </w:t>
      </w:r>
    </w:p>
    <w:p w14:paraId="5C5573E3" w14:textId="77777777" w:rsidR="00EF780D" w:rsidRPr="00CA29AC" w:rsidRDefault="00EF780D" w:rsidP="00EF780D">
      <w:pPr>
        <w:ind w:left="720" w:hanging="720"/>
        <w:jc w:val="both"/>
        <w:rPr>
          <w:rFonts w:ascii="Calibri" w:eastAsia="Calibri" w:hAnsi="Calibri"/>
          <w:color w:val="000000" w:themeColor="text1"/>
          <w:sz w:val="20"/>
          <w:szCs w:val="20"/>
        </w:rPr>
      </w:pPr>
    </w:p>
    <w:p w14:paraId="4F14328F" w14:textId="67F3CA36" w:rsidR="00EF780D" w:rsidRPr="00CA29AC" w:rsidRDefault="00EF780D" w:rsidP="00EF780D">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8662</w:t>
      </w:r>
      <w:r w:rsidRPr="00CA29AC">
        <w:rPr>
          <w:rFonts w:ascii="Calibri" w:eastAsia="Calibri" w:hAnsi="Calibri"/>
          <w:color w:val="000000" w:themeColor="text1"/>
          <w:sz w:val="20"/>
          <w:szCs w:val="20"/>
        </w:rPr>
        <w:tab/>
        <w:t>Cllr Muir reported a broken seat on the roundabout and some split timber in the Jubilee playground.  The clerk to instruct the contractor to repair.</w:t>
      </w:r>
      <w:r w:rsidRPr="00CA29AC">
        <w:rPr>
          <w:rFonts w:ascii="Calibri" w:eastAsia="Calibri" w:hAnsi="Calibri"/>
          <w:b/>
          <w:color w:val="000000" w:themeColor="text1"/>
          <w:sz w:val="20"/>
          <w:szCs w:val="20"/>
        </w:rPr>
        <w:t xml:space="preserve"> (06/24).  </w:t>
      </w:r>
    </w:p>
    <w:p w14:paraId="4802DD26" w14:textId="77777777" w:rsidR="00EF780D" w:rsidRPr="00CA29AC" w:rsidRDefault="00EF780D" w:rsidP="00D95078">
      <w:pPr>
        <w:spacing w:line="60" w:lineRule="atLeast"/>
        <w:contextualSpacing/>
        <w:jc w:val="both"/>
        <w:rPr>
          <w:rFonts w:ascii="Calibri" w:eastAsia="Calibri" w:hAnsi="Calibri"/>
          <w:b/>
          <w:color w:val="000000" w:themeColor="text1"/>
          <w:sz w:val="20"/>
          <w:szCs w:val="20"/>
        </w:rPr>
      </w:pPr>
    </w:p>
    <w:p w14:paraId="62051365" w14:textId="747530F3" w:rsidR="00EF780D" w:rsidRPr="00CA29AC" w:rsidRDefault="00EF780D" w:rsidP="00EF780D">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t>866</w:t>
      </w:r>
      <w:r w:rsidR="007F77FB">
        <w:rPr>
          <w:rFonts w:ascii="Calibri" w:eastAsia="Calibri" w:hAnsi="Calibri"/>
          <w:color w:val="000000" w:themeColor="text1"/>
          <w:sz w:val="20"/>
          <w:szCs w:val="20"/>
        </w:rPr>
        <w:t>3</w:t>
      </w:r>
      <w:r w:rsidRPr="00CA29AC">
        <w:rPr>
          <w:rFonts w:ascii="Calibri" w:eastAsia="Calibri" w:hAnsi="Calibri"/>
          <w:color w:val="000000" w:themeColor="text1"/>
          <w:sz w:val="20"/>
          <w:szCs w:val="20"/>
        </w:rPr>
        <w:tab/>
        <w:t xml:space="preserve">Cllr Lass requested permission for rubbish bag hoops (£40) and a banner for Our </w:t>
      </w:r>
      <w:proofErr w:type="spellStart"/>
      <w:r w:rsidRPr="00CA29AC">
        <w:rPr>
          <w:rFonts w:ascii="Calibri" w:eastAsia="Calibri" w:hAnsi="Calibri"/>
          <w:color w:val="000000" w:themeColor="text1"/>
          <w:sz w:val="20"/>
          <w:szCs w:val="20"/>
        </w:rPr>
        <w:t>Elstead</w:t>
      </w:r>
      <w:proofErr w:type="spellEnd"/>
      <w:r w:rsidRPr="00CA29AC">
        <w:rPr>
          <w:rFonts w:ascii="Calibri" w:eastAsia="Calibri" w:hAnsi="Calibri"/>
          <w:color w:val="000000" w:themeColor="text1"/>
          <w:sz w:val="20"/>
          <w:szCs w:val="20"/>
        </w:rPr>
        <w:t xml:space="preserve"> (£75).  Cllrs resolved to approve the hoops (8/8 councillors) and resolved to approve the banner (4/8 councillors, Cllr Murphy had the casting vote). A draft of the banner design to be approved by the council.</w:t>
      </w:r>
      <w:r w:rsidRPr="00CA29AC">
        <w:rPr>
          <w:rFonts w:ascii="Calibri" w:eastAsia="Calibri" w:hAnsi="Calibri"/>
          <w:b/>
          <w:color w:val="000000" w:themeColor="text1"/>
          <w:sz w:val="20"/>
          <w:szCs w:val="20"/>
        </w:rPr>
        <w:t xml:space="preserve"> (06/24).  </w:t>
      </w:r>
    </w:p>
    <w:p w14:paraId="68ACFA88" w14:textId="77777777" w:rsidR="00EF780D" w:rsidRPr="00CA29AC" w:rsidRDefault="00EF780D" w:rsidP="00D95078">
      <w:pPr>
        <w:spacing w:line="60" w:lineRule="atLeast"/>
        <w:contextualSpacing/>
        <w:jc w:val="both"/>
        <w:rPr>
          <w:rFonts w:ascii="Calibri" w:eastAsia="Calibri" w:hAnsi="Calibri"/>
          <w:b/>
          <w:color w:val="000000" w:themeColor="text1"/>
          <w:sz w:val="20"/>
          <w:szCs w:val="20"/>
        </w:rPr>
      </w:pPr>
    </w:p>
    <w:p w14:paraId="49409D79" w14:textId="4EC6AA30" w:rsidR="00EF780D" w:rsidRPr="00CA29AC" w:rsidRDefault="00EF780D" w:rsidP="00EF780D">
      <w:pPr>
        <w:ind w:left="720" w:hanging="720"/>
        <w:jc w:val="both"/>
        <w:rPr>
          <w:rFonts w:ascii="Calibri" w:eastAsia="Calibri" w:hAnsi="Calibri"/>
          <w:b/>
          <w:color w:val="000000" w:themeColor="text1"/>
          <w:sz w:val="20"/>
          <w:szCs w:val="20"/>
        </w:rPr>
      </w:pPr>
      <w:r w:rsidRPr="00CA29AC">
        <w:rPr>
          <w:rFonts w:ascii="Calibri" w:eastAsia="Calibri" w:hAnsi="Calibri"/>
          <w:color w:val="000000" w:themeColor="text1"/>
          <w:sz w:val="20"/>
          <w:szCs w:val="20"/>
        </w:rPr>
        <w:t>866</w:t>
      </w:r>
      <w:r w:rsidR="007F77FB">
        <w:rPr>
          <w:rFonts w:ascii="Calibri" w:eastAsia="Calibri" w:hAnsi="Calibri"/>
          <w:color w:val="000000" w:themeColor="text1"/>
          <w:sz w:val="20"/>
          <w:szCs w:val="20"/>
        </w:rPr>
        <w:t>4</w:t>
      </w:r>
      <w:r w:rsidRPr="00CA29AC">
        <w:rPr>
          <w:rFonts w:ascii="Calibri" w:eastAsia="Calibri" w:hAnsi="Calibri"/>
          <w:color w:val="000000" w:themeColor="text1"/>
          <w:sz w:val="20"/>
          <w:szCs w:val="20"/>
        </w:rPr>
        <w:tab/>
        <w:t xml:space="preserve">Cllr </w:t>
      </w:r>
      <w:proofErr w:type="spellStart"/>
      <w:r w:rsidRPr="00CA29AC">
        <w:rPr>
          <w:rFonts w:ascii="Calibri" w:eastAsia="Calibri" w:hAnsi="Calibri"/>
          <w:color w:val="000000" w:themeColor="text1"/>
          <w:sz w:val="20"/>
          <w:szCs w:val="20"/>
        </w:rPr>
        <w:t>Goundry</w:t>
      </w:r>
      <w:proofErr w:type="spellEnd"/>
      <w:r w:rsidRPr="00CA29AC">
        <w:rPr>
          <w:rFonts w:ascii="Calibri" w:eastAsia="Calibri" w:hAnsi="Calibri"/>
          <w:color w:val="000000" w:themeColor="text1"/>
          <w:sz w:val="20"/>
          <w:szCs w:val="20"/>
        </w:rPr>
        <w:t xml:space="preserve"> reported that EVRS would undertake of sight lin</w:t>
      </w:r>
      <w:r w:rsidR="007F77FB">
        <w:rPr>
          <w:rFonts w:ascii="Calibri" w:eastAsia="Calibri" w:hAnsi="Calibri"/>
          <w:color w:val="000000" w:themeColor="text1"/>
          <w:sz w:val="20"/>
          <w:szCs w:val="20"/>
        </w:rPr>
        <w:t>e</w:t>
      </w:r>
      <w:r w:rsidRPr="00CA29AC">
        <w:rPr>
          <w:rFonts w:ascii="Calibri" w:eastAsia="Calibri" w:hAnsi="Calibri"/>
          <w:color w:val="000000" w:themeColor="text1"/>
          <w:sz w:val="20"/>
          <w:szCs w:val="20"/>
        </w:rPr>
        <w:t xml:space="preserve">s and white lines and would report back at the July PC meeting.  Whilst it is SCC responsibility to cut back sight lines it was agreed that the clerk will instruct the contractor. </w:t>
      </w:r>
      <w:r w:rsidRPr="00CA29AC">
        <w:rPr>
          <w:rFonts w:ascii="Calibri" w:eastAsia="Calibri" w:hAnsi="Calibri"/>
          <w:b/>
          <w:color w:val="000000" w:themeColor="text1"/>
          <w:sz w:val="20"/>
          <w:szCs w:val="20"/>
        </w:rPr>
        <w:t xml:space="preserve"> (06/24).  </w:t>
      </w:r>
    </w:p>
    <w:p w14:paraId="7F352CFD" w14:textId="77777777" w:rsidR="00EF780D" w:rsidRPr="00CA29AC" w:rsidRDefault="00EF780D" w:rsidP="00EF780D">
      <w:pPr>
        <w:ind w:left="720" w:hanging="720"/>
        <w:jc w:val="both"/>
        <w:rPr>
          <w:rFonts w:ascii="Calibri" w:eastAsia="Calibri" w:hAnsi="Calibri"/>
          <w:color w:val="000000" w:themeColor="text1"/>
          <w:sz w:val="20"/>
          <w:szCs w:val="20"/>
        </w:rPr>
      </w:pPr>
    </w:p>
    <w:p w14:paraId="1FEF68EA" w14:textId="367BE3D5" w:rsidR="00EF780D" w:rsidRPr="00CA29AC" w:rsidRDefault="00EF780D" w:rsidP="00EF780D">
      <w:pPr>
        <w:ind w:left="720" w:hanging="720"/>
        <w:jc w:val="both"/>
        <w:rPr>
          <w:rFonts w:ascii="Calibri" w:eastAsia="Calibri" w:hAnsi="Calibri"/>
          <w:color w:val="000000" w:themeColor="text1"/>
          <w:sz w:val="20"/>
          <w:szCs w:val="20"/>
        </w:rPr>
      </w:pPr>
      <w:r w:rsidRPr="00CA29AC">
        <w:rPr>
          <w:rFonts w:ascii="Calibri" w:eastAsia="Calibri" w:hAnsi="Calibri"/>
          <w:color w:val="000000" w:themeColor="text1"/>
          <w:sz w:val="20"/>
          <w:szCs w:val="20"/>
        </w:rPr>
        <w:lastRenderedPageBreak/>
        <w:t>866</w:t>
      </w:r>
      <w:r w:rsidR="007F77FB">
        <w:rPr>
          <w:rFonts w:ascii="Calibri" w:eastAsia="Calibri" w:hAnsi="Calibri"/>
          <w:color w:val="000000" w:themeColor="text1"/>
          <w:sz w:val="20"/>
          <w:szCs w:val="20"/>
        </w:rPr>
        <w:t>5</w:t>
      </w:r>
      <w:r w:rsidRPr="00CA29AC">
        <w:rPr>
          <w:rFonts w:ascii="Calibri" w:eastAsia="Calibri" w:hAnsi="Calibri"/>
          <w:color w:val="000000" w:themeColor="text1"/>
          <w:sz w:val="20"/>
          <w:szCs w:val="20"/>
        </w:rPr>
        <w:tab/>
        <w:t>Cllr Mu</w:t>
      </w:r>
      <w:r w:rsidR="007F77FB">
        <w:rPr>
          <w:rFonts w:ascii="Calibri" w:eastAsia="Calibri" w:hAnsi="Calibri"/>
          <w:color w:val="000000" w:themeColor="text1"/>
          <w:sz w:val="20"/>
          <w:szCs w:val="20"/>
        </w:rPr>
        <w:t>r</w:t>
      </w:r>
      <w:r w:rsidRPr="00CA29AC">
        <w:rPr>
          <w:rFonts w:ascii="Calibri" w:eastAsia="Calibri" w:hAnsi="Calibri"/>
          <w:color w:val="000000" w:themeColor="text1"/>
          <w:sz w:val="20"/>
          <w:szCs w:val="20"/>
        </w:rPr>
        <w:t xml:space="preserve">phy proposed that the clerk should submit a CIL bid for replacement play equipment at Burford Lodge Rec which councillors </w:t>
      </w:r>
      <w:r w:rsidR="00CA29AC" w:rsidRPr="00CA29AC">
        <w:rPr>
          <w:rFonts w:ascii="Calibri" w:eastAsia="Calibri" w:hAnsi="Calibri"/>
          <w:color w:val="000000" w:themeColor="text1"/>
          <w:sz w:val="20"/>
          <w:szCs w:val="20"/>
        </w:rPr>
        <w:t>were in support of</w:t>
      </w:r>
      <w:r w:rsidRPr="00CA29AC">
        <w:rPr>
          <w:rFonts w:ascii="Calibri" w:eastAsia="Calibri" w:hAnsi="Calibri"/>
          <w:color w:val="000000" w:themeColor="text1"/>
          <w:sz w:val="20"/>
          <w:szCs w:val="20"/>
        </w:rPr>
        <w:t xml:space="preserve">. </w:t>
      </w:r>
      <w:r w:rsidRPr="00CA29AC">
        <w:rPr>
          <w:rFonts w:ascii="Calibri" w:eastAsia="Calibri" w:hAnsi="Calibri"/>
          <w:b/>
          <w:color w:val="000000" w:themeColor="text1"/>
          <w:sz w:val="20"/>
          <w:szCs w:val="20"/>
        </w:rPr>
        <w:t xml:space="preserve"> (06/24).  </w:t>
      </w:r>
    </w:p>
    <w:p w14:paraId="50B4F5A5" w14:textId="77777777" w:rsidR="00EF780D" w:rsidRPr="00CA29AC" w:rsidRDefault="00EF780D" w:rsidP="00D95078">
      <w:pPr>
        <w:spacing w:line="60" w:lineRule="atLeast"/>
        <w:contextualSpacing/>
        <w:jc w:val="both"/>
        <w:rPr>
          <w:rFonts w:ascii="Calibri" w:eastAsia="Calibri" w:hAnsi="Calibri"/>
          <w:b/>
          <w:color w:val="000000" w:themeColor="text1"/>
          <w:sz w:val="20"/>
          <w:szCs w:val="20"/>
        </w:rPr>
      </w:pPr>
    </w:p>
    <w:p w14:paraId="70C82826" w14:textId="5E05ABE5" w:rsidR="005127A9" w:rsidRPr="005127A9" w:rsidRDefault="005127A9" w:rsidP="005127A9">
      <w:pPr>
        <w:spacing w:line="60" w:lineRule="atLeast"/>
        <w:contextualSpacing/>
        <w:rPr>
          <w:rFonts w:ascii="Calibri" w:hAnsi="Calibri"/>
          <w:sz w:val="20"/>
          <w:szCs w:val="20"/>
        </w:rPr>
      </w:pPr>
    </w:p>
    <w:p w14:paraId="7771F118" w14:textId="77777777" w:rsidR="00070518" w:rsidRPr="005127A9" w:rsidRDefault="00070518" w:rsidP="00B52B0F">
      <w:pPr>
        <w:ind w:left="720" w:hanging="720"/>
        <w:jc w:val="both"/>
        <w:outlineLvl w:val="0"/>
        <w:rPr>
          <w:rFonts w:ascii="Calibri" w:eastAsia="Calibri" w:hAnsi="Calibri"/>
          <w:b/>
          <w:bCs/>
          <w:color w:val="000000" w:themeColor="text1"/>
          <w:sz w:val="20"/>
          <w:szCs w:val="20"/>
        </w:rPr>
      </w:pPr>
    </w:p>
    <w:p w14:paraId="0BF73AA5" w14:textId="2785EB7A" w:rsidR="00751AAC" w:rsidRDefault="00070518" w:rsidP="00CA29AC">
      <w:pPr>
        <w:spacing w:line="60" w:lineRule="atLeast"/>
        <w:ind w:left="709" w:hanging="709"/>
        <w:contextualSpacing/>
        <w:jc w:val="right"/>
        <w:outlineLvl w:val="0"/>
        <w:rPr>
          <w:rFonts w:ascii="Calibri" w:hAnsi="Calibri" w:cs="Helvetica"/>
          <w:b/>
          <w:bCs/>
          <w:color w:val="000000" w:themeColor="text1"/>
          <w:sz w:val="20"/>
          <w:szCs w:val="20"/>
        </w:rPr>
      </w:pPr>
      <w:r w:rsidRPr="005127A9">
        <w:rPr>
          <w:rFonts w:ascii="Calibri" w:hAnsi="Calibri" w:cs="Helvetica"/>
          <w:b/>
          <w:bCs/>
          <w:color w:val="000000" w:themeColor="text1"/>
          <w:sz w:val="20"/>
          <w:szCs w:val="20"/>
        </w:rPr>
        <w:t xml:space="preserve">Meeting closed at </w:t>
      </w:r>
      <w:r w:rsidR="005127A9">
        <w:rPr>
          <w:rFonts w:ascii="Calibri" w:hAnsi="Calibri" w:cs="Helvetica"/>
          <w:b/>
          <w:bCs/>
          <w:color w:val="000000" w:themeColor="text1"/>
          <w:sz w:val="20"/>
          <w:szCs w:val="20"/>
        </w:rPr>
        <w:t>9.2</w:t>
      </w:r>
      <w:r w:rsidRPr="005127A9">
        <w:rPr>
          <w:rFonts w:ascii="Calibri" w:hAnsi="Calibri" w:cs="Helvetica"/>
          <w:b/>
          <w:bCs/>
          <w:color w:val="000000" w:themeColor="text1"/>
          <w:sz w:val="20"/>
          <w:szCs w:val="20"/>
        </w:rPr>
        <w:t>0pm</w:t>
      </w:r>
    </w:p>
    <w:p w14:paraId="58FBD3EC" w14:textId="77777777" w:rsidR="00D53666" w:rsidRDefault="00D53666" w:rsidP="00CA29AC">
      <w:pPr>
        <w:spacing w:line="60" w:lineRule="atLeast"/>
        <w:ind w:left="709" w:hanging="709"/>
        <w:contextualSpacing/>
        <w:jc w:val="right"/>
        <w:outlineLvl w:val="0"/>
        <w:rPr>
          <w:rFonts w:ascii="Calibri" w:hAnsi="Calibri" w:cs="Helvetica"/>
          <w:b/>
          <w:bCs/>
          <w:color w:val="000000" w:themeColor="text1"/>
          <w:sz w:val="20"/>
          <w:szCs w:val="20"/>
        </w:rPr>
      </w:pPr>
    </w:p>
    <w:p w14:paraId="370BB84E" w14:textId="77777777" w:rsidR="00D53666" w:rsidRDefault="00D53666" w:rsidP="00D53666">
      <w:pPr>
        <w:jc w:val="center"/>
        <w:outlineLvl w:val="0"/>
        <w:rPr>
          <w:rFonts w:ascii="Calibri" w:hAnsi="Calibri"/>
          <w:b/>
          <w:sz w:val="28"/>
          <w:szCs w:val="28"/>
        </w:rPr>
      </w:pPr>
      <w:r w:rsidRPr="0000637C">
        <w:rPr>
          <w:rFonts w:ascii="Calibri" w:hAnsi="Calibri"/>
          <w:b/>
          <w:noProof/>
          <w:color w:val="000000" w:themeColor="text1"/>
          <w:sz w:val="28"/>
          <w:szCs w:val="28"/>
        </w:rPr>
        <w:drawing>
          <wp:inline distT="0" distB="0" distL="0" distR="0" wp14:anchorId="5A1C6974" wp14:editId="0F0678A9">
            <wp:extent cx="735615" cy="853540"/>
            <wp:effectExtent l="0" t="0" r="1270" b="0"/>
            <wp:docPr id="1517157157" name="Picture 1517157157"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7AA4FE4" w14:textId="77777777" w:rsidR="00D53666" w:rsidRPr="00C721C9" w:rsidRDefault="00D53666" w:rsidP="00D53666">
      <w:pPr>
        <w:jc w:val="center"/>
        <w:outlineLvl w:val="0"/>
        <w:rPr>
          <w:rFonts w:ascii="Calibri" w:eastAsia="Calibri" w:hAnsi="Calibri"/>
          <w:b/>
        </w:rPr>
      </w:pPr>
      <w:r>
        <w:rPr>
          <w:rFonts w:ascii="Calibri" w:hAnsi="Calibri"/>
          <w:b/>
        </w:rPr>
        <w:t>ELSTEAD</w:t>
      </w:r>
      <w:r w:rsidRPr="00C721C9">
        <w:rPr>
          <w:rFonts w:ascii="Calibri" w:eastAsia="Calibri" w:hAnsi="Calibri"/>
          <w:b/>
        </w:rPr>
        <w:t xml:space="preserve"> PARISH COUNCIL</w:t>
      </w:r>
    </w:p>
    <w:p w14:paraId="3BC7C993" w14:textId="5F2006DF" w:rsidR="00D53666" w:rsidRDefault="00D53666" w:rsidP="00D53666">
      <w:pPr>
        <w:jc w:val="center"/>
        <w:outlineLvl w:val="0"/>
        <w:rPr>
          <w:rFonts w:ascii="Calibri" w:eastAsia="Calibri" w:hAnsi="Calibri"/>
          <w:b/>
          <w:u w:val="single"/>
        </w:rPr>
      </w:pPr>
      <w:r>
        <w:rPr>
          <w:rFonts w:ascii="Calibri" w:eastAsia="Calibri" w:hAnsi="Calibri"/>
          <w:b/>
          <w:u w:val="single"/>
        </w:rPr>
        <w:t xml:space="preserve">Project/Objective Status – updated </w:t>
      </w:r>
      <w:r w:rsidR="00F83F39">
        <w:rPr>
          <w:rFonts w:ascii="Calibri" w:eastAsia="Calibri" w:hAnsi="Calibri"/>
          <w:b/>
          <w:u w:val="single"/>
        </w:rPr>
        <w:t>June</w:t>
      </w:r>
      <w:r>
        <w:rPr>
          <w:rFonts w:ascii="Calibri" w:eastAsia="Calibri" w:hAnsi="Calibri"/>
          <w:b/>
          <w:u w:val="single"/>
        </w:rPr>
        <w:t xml:space="preserve"> 2024</w:t>
      </w:r>
    </w:p>
    <w:p w14:paraId="7A8CEDE1" w14:textId="77777777" w:rsidR="00D53666" w:rsidRDefault="00D53666" w:rsidP="00D53666">
      <w:pPr>
        <w:jc w:val="center"/>
        <w:outlineLvl w:val="0"/>
        <w:rPr>
          <w:rFonts w:ascii="Calibri" w:eastAsia="Calibri" w:hAnsi="Calibri"/>
          <w:b/>
          <w:u w:val="single"/>
        </w:rPr>
      </w:pPr>
    </w:p>
    <w:tbl>
      <w:tblPr>
        <w:tblStyle w:val="TableGrid"/>
        <w:tblW w:w="0" w:type="auto"/>
        <w:tblLook w:val="04A0" w:firstRow="1" w:lastRow="0" w:firstColumn="1" w:lastColumn="0" w:noHBand="0" w:noVBand="1"/>
      </w:tblPr>
      <w:tblGrid>
        <w:gridCol w:w="978"/>
        <w:gridCol w:w="1386"/>
        <w:gridCol w:w="3057"/>
        <w:gridCol w:w="1114"/>
        <w:gridCol w:w="2288"/>
      </w:tblGrid>
      <w:tr w:rsidR="00D53666" w:rsidRPr="009465E4" w14:paraId="3294EC5A" w14:textId="77777777" w:rsidTr="0022400F">
        <w:tc>
          <w:tcPr>
            <w:tcW w:w="988" w:type="dxa"/>
          </w:tcPr>
          <w:p w14:paraId="0B8EDD02" w14:textId="77777777" w:rsidR="00D53666" w:rsidRPr="009465E4" w:rsidRDefault="00D53666" w:rsidP="0022400F">
            <w:pPr>
              <w:outlineLvl w:val="0"/>
              <w:rPr>
                <w:rFonts w:ascii="Calibri" w:eastAsia="Calibri" w:hAnsi="Calibri" w:cs="Calibri"/>
                <w:b/>
                <w:sz w:val="20"/>
                <w:szCs w:val="20"/>
              </w:rPr>
            </w:pPr>
            <w:r w:rsidRPr="009465E4">
              <w:rPr>
                <w:rFonts w:ascii="Calibri" w:eastAsia="Calibri" w:hAnsi="Calibri" w:cs="Calibri"/>
                <w:b/>
                <w:sz w:val="20"/>
                <w:szCs w:val="20"/>
              </w:rPr>
              <w:t xml:space="preserve">Minute / Mtg </w:t>
            </w:r>
          </w:p>
        </w:tc>
        <w:tc>
          <w:tcPr>
            <w:tcW w:w="1407" w:type="dxa"/>
          </w:tcPr>
          <w:p w14:paraId="02C14A68" w14:textId="77777777" w:rsidR="00D53666" w:rsidRPr="009465E4" w:rsidRDefault="00D53666" w:rsidP="0022400F">
            <w:pPr>
              <w:outlineLvl w:val="0"/>
              <w:rPr>
                <w:rFonts w:ascii="Calibri" w:eastAsia="Calibri" w:hAnsi="Calibri" w:cs="Calibri"/>
                <w:b/>
                <w:sz w:val="20"/>
                <w:szCs w:val="20"/>
              </w:rPr>
            </w:pPr>
            <w:r w:rsidRPr="009465E4">
              <w:rPr>
                <w:rFonts w:ascii="Calibri" w:eastAsia="Calibri" w:hAnsi="Calibri" w:cs="Calibri"/>
                <w:b/>
                <w:sz w:val="20"/>
                <w:szCs w:val="20"/>
              </w:rPr>
              <w:t>Project</w:t>
            </w:r>
          </w:p>
        </w:tc>
        <w:tc>
          <w:tcPr>
            <w:tcW w:w="3141" w:type="dxa"/>
          </w:tcPr>
          <w:p w14:paraId="4C501F7E" w14:textId="77777777" w:rsidR="00D53666" w:rsidRPr="009465E4" w:rsidRDefault="00D53666" w:rsidP="0022400F">
            <w:pPr>
              <w:outlineLvl w:val="0"/>
              <w:rPr>
                <w:rFonts w:ascii="Calibri" w:eastAsia="Calibri" w:hAnsi="Calibri" w:cs="Calibri"/>
                <w:b/>
                <w:sz w:val="20"/>
                <w:szCs w:val="20"/>
              </w:rPr>
            </w:pPr>
            <w:r w:rsidRPr="009465E4">
              <w:rPr>
                <w:rFonts w:ascii="Calibri" w:eastAsia="Calibri" w:hAnsi="Calibri" w:cs="Calibri"/>
                <w:b/>
                <w:sz w:val="20"/>
                <w:szCs w:val="20"/>
              </w:rPr>
              <w:t>Current Status</w:t>
            </w:r>
          </w:p>
        </w:tc>
        <w:tc>
          <w:tcPr>
            <w:tcW w:w="1114" w:type="dxa"/>
          </w:tcPr>
          <w:p w14:paraId="38D508F5" w14:textId="77777777" w:rsidR="00D53666" w:rsidRPr="009465E4" w:rsidRDefault="00D53666" w:rsidP="0022400F">
            <w:pPr>
              <w:outlineLvl w:val="0"/>
              <w:rPr>
                <w:rFonts w:ascii="Calibri" w:eastAsia="Calibri" w:hAnsi="Calibri" w:cs="Calibri"/>
                <w:b/>
                <w:sz w:val="20"/>
                <w:szCs w:val="20"/>
              </w:rPr>
            </w:pPr>
            <w:r w:rsidRPr="009465E4">
              <w:rPr>
                <w:rFonts w:ascii="Calibri" w:eastAsia="Calibri" w:hAnsi="Calibri" w:cs="Calibri"/>
                <w:b/>
                <w:sz w:val="20"/>
                <w:szCs w:val="20"/>
              </w:rPr>
              <w:t>Target Date</w:t>
            </w:r>
          </w:p>
        </w:tc>
        <w:tc>
          <w:tcPr>
            <w:tcW w:w="2360" w:type="dxa"/>
          </w:tcPr>
          <w:p w14:paraId="5FC563DD" w14:textId="77777777" w:rsidR="00D53666" w:rsidRPr="009465E4" w:rsidRDefault="00D53666" w:rsidP="0022400F">
            <w:pPr>
              <w:outlineLvl w:val="0"/>
              <w:rPr>
                <w:rFonts w:ascii="Calibri" w:eastAsia="Calibri" w:hAnsi="Calibri" w:cs="Calibri"/>
                <w:b/>
                <w:sz w:val="20"/>
                <w:szCs w:val="20"/>
              </w:rPr>
            </w:pPr>
            <w:r w:rsidRPr="009465E4">
              <w:rPr>
                <w:rFonts w:ascii="Calibri" w:eastAsia="Calibri" w:hAnsi="Calibri" w:cs="Calibri"/>
                <w:b/>
                <w:sz w:val="20"/>
                <w:szCs w:val="20"/>
              </w:rPr>
              <w:t>Next Steps and by whom</w:t>
            </w:r>
          </w:p>
        </w:tc>
      </w:tr>
      <w:tr w:rsidR="00D53666" w:rsidRPr="00420752" w14:paraId="10489CA9" w14:textId="77777777" w:rsidTr="0022400F">
        <w:tc>
          <w:tcPr>
            <w:tcW w:w="988" w:type="dxa"/>
          </w:tcPr>
          <w:p w14:paraId="163C1516" w14:textId="77777777" w:rsidR="00D53666" w:rsidRPr="00420752" w:rsidRDefault="00D53666" w:rsidP="0022400F">
            <w:pPr>
              <w:outlineLvl w:val="0"/>
              <w:rPr>
                <w:rFonts w:ascii="Calibri" w:eastAsia="Calibri" w:hAnsi="Calibri" w:cs="Calibri"/>
                <w:bCs/>
                <w:sz w:val="20"/>
                <w:szCs w:val="20"/>
              </w:rPr>
            </w:pPr>
            <w:r w:rsidRPr="00420752">
              <w:rPr>
                <w:rFonts w:ascii="Calibri" w:eastAsia="Calibri" w:hAnsi="Calibri" w:cs="Calibri"/>
                <w:bCs/>
                <w:color w:val="000000" w:themeColor="text1"/>
                <w:sz w:val="20"/>
                <w:szCs w:val="20"/>
              </w:rPr>
              <w:t>8571</w:t>
            </w:r>
          </w:p>
        </w:tc>
        <w:tc>
          <w:tcPr>
            <w:tcW w:w="1407" w:type="dxa"/>
          </w:tcPr>
          <w:p w14:paraId="1A019F0C" w14:textId="77777777" w:rsidR="00D53666" w:rsidRPr="00420752" w:rsidRDefault="00D53666" w:rsidP="0022400F">
            <w:pPr>
              <w:outlineLvl w:val="0"/>
              <w:rPr>
                <w:rFonts w:ascii="Calibri" w:eastAsia="Calibri" w:hAnsi="Calibri" w:cs="Calibri"/>
                <w:bCs/>
                <w:sz w:val="20"/>
                <w:szCs w:val="20"/>
              </w:rPr>
            </w:pPr>
            <w:r w:rsidRPr="00420752">
              <w:rPr>
                <w:rFonts w:ascii="Calibri" w:eastAsia="Calibri" w:hAnsi="Calibri" w:cs="Calibri"/>
                <w:bCs/>
                <w:sz w:val="20"/>
                <w:szCs w:val="20"/>
              </w:rPr>
              <w:t>FP64</w:t>
            </w:r>
          </w:p>
        </w:tc>
        <w:tc>
          <w:tcPr>
            <w:tcW w:w="3141" w:type="dxa"/>
          </w:tcPr>
          <w:p w14:paraId="4B3F4FB9" w14:textId="77777777" w:rsidR="00D53666" w:rsidRPr="00420752" w:rsidRDefault="00D53666" w:rsidP="0022400F">
            <w:pPr>
              <w:outlineLvl w:val="0"/>
              <w:rPr>
                <w:rFonts w:ascii="Calibri" w:eastAsia="Calibri" w:hAnsi="Calibri" w:cs="Calibri"/>
                <w:bCs/>
                <w:sz w:val="20"/>
                <w:szCs w:val="20"/>
              </w:rPr>
            </w:pPr>
            <w:r w:rsidRPr="00420752">
              <w:rPr>
                <w:rFonts w:ascii="Calibri" w:hAnsi="Calibri" w:cs="Calibri"/>
                <w:bCs/>
                <w:color w:val="000000" w:themeColor="text1"/>
                <w:sz w:val="20"/>
                <w:szCs w:val="20"/>
              </w:rPr>
              <w:t xml:space="preserve">PM spoke at the Waverley Local Committee meeting held 13.06.20 which found in favour of the two proposed FP diversions.  The order has been made however the landowner has objected to it and unless the objection is withdrawn the order </w:t>
            </w:r>
            <w:proofErr w:type="gramStart"/>
            <w:r w:rsidRPr="00420752">
              <w:rPr>
                <w:rFonts w:ascii="Calibri" w:hAnsi="Calibri" w:cs="Calibri"/>
                <w:bCs/>
                <w:color w:val="000000" w:themeColor="text1"/>
                <w:sz w:val="20"/>
                <w:szCs w:val="20"/>
              </w:rPr>
              <w:t>has to</w:t>
            </w:r>
            <w:proofErr w:type="gramEnd"/>
            <w:r w:rsidRPr="00420752">
              <w:rPr>
                <w:rFonts w:ascii="Calibri" w:hAnsi="Calibri" w:cs="Calibri"/>
                <w:bCs/>
                <w:color w:val="000000" w:themeColor="text1"/>
                <w:sz w:val="20"/>
                <w:szCs w:val="20"/>
              </w:rPr>
              <w:t xml:space="preserve"> be sent to the Secretary of State for confirmation.  SCC and landowner are still trying to resolve objections. </w:t>
            </w:r>
          </w:p>
        </w:tc>
        <w:tc>
          <w:tcPr>
            <w:tcW w:w="1114" w:type="dxa"/>
          </w:tcPr>
          <w:p w14:paraId="56E2472B" w14:textId="77777777" w:rsidR="00D53666" w:rsidRPr="00420752" w:rsidRDefault="00D53666" w:rsidP="0022400F">
            <w:pPr>
              <w:outlineLvl w:val="0"/>
              <w:rPr>
                <w:rFonts w:ascii="Calibri" w:eastAsia="Calibri" w:hAnsi="Calibri" w:cs="Calibri"/>
                <w:bCs/>
                <w:sz w:val="20"/>
                <w:szCs w:val="20"/>
              </w:rPr>
            </w:pPr>
            <w:r w:rsidRPr="00420752">
              <w:rPr>
                <w:rFonts w:ascii="Calibri" w:eastAsia="Calibri" w:hAnsi="Calibri" w:cs="Calibri"/>
                <w:bCs/>
                <w:sz w:val="20"/>
                <w:szCs w:val="20"/>
              </w:rPr>
              <w:t>2025</w:t>
            </w:r>
          </w:p>
        </w:tc>
        <w:tc>
          <w:tcPr>
            <w:tcW w:w="2360" w:type="dxa"/>
          </w:tcPr>
          <w:p w14:paraId="41D12A17" w14:textId="77777777" w:rsidR="00D53666" w:rsidRPr="00420752" w:rsidRDefault="00D53666" w:rsidP="0022400F">
            <w:pPr>
              <w:outlineLvl w:val="0"/>
              <w:rPr>
                <w:rFonts w:ascii="Calibri" w:eastAsia="Calibri" w:hAnsi="Calibri" w:cs="Calibri"/>
                <w:bCs/>
                <w:sz w:val="20"/>
                <w:szCs w:val="20"/>
              </w:rPr>
            </w:pPr>
            <w:r w:rsidRPr="00420752">
              <w:rPr>
                <w:rFonts w:ascii="Calibri" w:eastAsia="Calibri" w:hAnsi="Calibri" w:cs="Calibri"/>
                <w:bCs/>
                <w:sz w:val="20"/>
                <w:szCs w:val="20"/>
              </w:rPr>
              <w:t>Clerk to touch base with SCC countryside monthly.</w:t>
            </w:r>
          </w:p>
        </w:tc>
      </w:tr>
      <w:tr w:rsidR="00D53666" w:rsidRPr="00420752" w14:paraId="391068F0" w14:textId="77777777" w:rsidTr="0022400F">
        <w:tc>
          <w:tcPr>
            <w:tcW w:w="988" w:type="dxa"/>
          </w:tcPr>
          <w:p w14:paraId="4CAEACE0" w14:textId="77777777" w:rsidR="00D53666" w:rsidRPr="00420752" w:rsidRDefault="00D53666" w:rsidP="0022400F">
            <w:pPr>
              <w:outlineLvl w:val="0"/>
              <w:rPr>
                <w:rFonts w:ascii="Calibri" w:eastAsia="Calibri" w:hAnsi="Calibri" w:cs="Calibri"/>
                <w:bCs/>
                <w:sz w:val="20"/>
                <w:szCs w:val="20"/>
              </w:rPr>
            </w:pPr>
            <w:r w:rsidRPr="00420752">
              <w:rPr>
                <w:rFonts w:ascii="Calibri" w:eastAsia="Calibri" w:hAnsi="Calibri" w:cs="Calibri"/>
                <w:bCs/>
                <w:color w:val="000000" w:themeColor="text1"/>
                <w:sz w:val="20"/>
                <w:szCs w:val="20"/>
              </w:rPr>
              <w:t>8320</w:t>
            </w:r>
          </w:p>
        </w:tc>
        <w:tc>
          <w:tcPr>
            <w:tcW w:w="1407" w:type="dxa"/>
          </w:tcPr>
          <w:p w14:paraId="642AF107" w14:textId="77777777" w:rsidR="00D53666" w:rsidRPr="00420752" w:rsidRDefault="00D53666" w:rsidP="0022400F">
            <w:pPr>
              <w:outlineLvl w:val="0"/>
              <w:rPr>
                <w:rFonts w:ascii="Calibri" w:eastAsia="Calibri" w:hAnsi="Calibri" w:cs="Calibri"/>
                <w:bCs/>
                <w:sz w:val="20"/>
                <w:szCs w:val="20"/>
              </w:rPr>
            </w:pPr>
            <w:r w:rsidRPr="00420752">
              <w:rPr>
                <w:rFonts w:ascii="Calibri" w:hAnsi="Calibri" w:cs="Calibri"/>
                <w:bCs/>
                <w:color w:val="000000" w:themeColor="text1"/>
                <w:sz w:val="20"/>
                <w:szCs w:val="20"/>
              </w:rPr>
              <w:t>Village Green &amp; Church Green land</w:t>
            </w:r>
          </w:p>
        </w:tc>
        <w:tc>
          <w:tcPr>
            <w:tcW w:w="3141" w:type="dxa"/>
          </w:tcPr>
          <w:p w14:paraId="5E6D89B6" w14:textId="77777777" w:rsidR="00D53666" w:rsidRPr="00420752" w:rsidRDefault="00D53666" w:rsidP="0022400F">
            <w:pPr>
              <w:outlineLvl w:val="0"/>
              <w:rPr>
                <w:rFonts w:ascii="Calibri" w:eastAsia="Calibri" w:hAnsi="Calibri" w:cs="Calibri"/>
                <w:bCs/>
                <w:sz w:val="20"/>
                <w:szCs w:val="20"/>
              </w:rPr>
            </w:pPr>
            <w:r w:rsidRPr="00420752">
              <w:rPr>
                <w:rFonts w:ascii="Calibri" w:eastAsia="Calibri" w:hAnsi="Calibri" w:cs="Calibri"/>
                <w:bCs/>
                <w:sz w:val="20"/>
                <w:szCs w:val="20"/>
              </w:rPr>
              <w:t>WBC have passed the land to EPC for a nominal fee</w:t>
            </w:r>
            <w:r>
              <w:rPr>
                <w:rFonts w:ascii="Calibri" w:eastAsia="Calibri" w:hAnsi="Calibri" w:cs="Calibri"/>
                <w:bCs/>
                <w:sz w:val="20"/>
                <w:szCs w:val="20"/>
              </w:rPr>
              <w:t xml:space="preserve">.  </w:t>
            </w:r>
          </w:p>
        </w:tc>
        <w:tc>
          <w:tcPr>
            <w:tcW w:w="1114" w:type="dxa"/>
          </w:tcPr>
          <w:p w14:paraId="2B48E1BC"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2608C23D"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The clerk to f/up with land registry to see if it has been completed.</w:t>
            </w:r>
          </w:p>
        </w:tc>
      </w:tr>
      <w:tr w:rsidR="00D53666" w:rsidRPr="00420752" w14:paraId="54A3E133" w14:textId="77777777" w:rsidTr="0022400F">
        <w:tc>
          <w:tcPr>
            <w:tcW w:w="988" w:type="dxa"/>
          </w:tcPr>
          <w:p w14:paraId="4596A3AB" w14:textId="77777777" w:rsidR="00D53666" w:rsidRPr="00420752" w:rsidRDefault="00D53666" w:rsidP="0022400F">
            <w:pPr>
              <w:outlineLvl w:val="0"/>
              <w:rPr>
                <w:rFonts w:ascii="Calibri" w:eastAsia="Calibri" w:hAnsi="Calibri" w:cs="Calibri"/>
                <w:bCs/>
                <w:sz w:val="20"/>
                <w:szCs w:val="20"/>
              </w:rPr>
            </w:pPr>
            <w:r w:rsidRPr="00420752">
              <w:rPr>
                <w:rFonts w:ascii="Calibri" w:eastAsia="Calibri" w:hAnsi="Calibri" w:cs="Calibri"/>
                <w:bCs/>
                <w:color w:val="000000" w:themeColor="text1"/>
                <w:sz w:val="20"/>
                <w:szCs w:val="20"/>
              </w:rPr>
              <w:t>8321</w:t>
            </w:r>
          </w:p>
        </w:tc>
        <w:tc>
          <w:tcPr>
            <w:tcW w:w="1407" w:type="dxa"/>
          </w:tcPr>
          <w:p w14:paraId="3F11A0DA" w14:textId="77777777" w:rsidR="00D53666" w:rsidRPr="00420752" w:rsidRDefault="00D53666" w:rsidP="0022400F">
            <w:pPr>
              <w:outlineLvl w:val="0"/>
              <w:rPr>
                <w:rFonts w:ascii="Calibri" w:eastAsia="Calibri" w:hAnsi="Calibri" w:cs="Calibri"/>
                <w:bCs/>
                <w:sz w:val="20"/>
                <w:szCs w:val="20"/>
              </w:rPr>
            </w:pPr>
            <w:proofErr w:type="spellStart"/>
            <w:r w:rsidRPr="0000637C">
              <w:rPr>
                <w:rFonts w:ascii="Calibri" w:hAnsi="Calibri" w:cs="Calibri"/>
                <w:color w:val="000000" w:themeColor="text1"/>
                <w:sz w:val="20"/>
                <w:lang w:val="en-US"/>
              </w:rPr>
              <w:t>Staceys</w:t>
            </w:r>
            <w:proofErr w:type="spellEnd"/>
            <w:r w:rsidRPr="0000637C">
              <w:rPr>
                <w:rFonts w:ascii="Calibri" w:hAnsi="Calibri" w:cs="Calibri"/>
                <w:color w:val="000000" w:themeColor="text1"/>
                <w:sz w:val="20"/>
                <w:lang w:val="en-US"/>
              </w:rPr>
              <w:t xml:space="preserve"> Farm Road</w:t>
            </w:r>
          </w:p>
        </w:tc>
        <w:tc>
          <w:tcPr>
            <w:tcW w:w="3141" w:type="dxa"/>
          </w:tcPr>
          <w:p w14:paraId="22549AD9"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Lawyers submitted papers to the land registry October 2023</w:t>
            </w:r>
          </w:p>
        </w:tc>
        <w:tc>
          <w:tcPr>
            <w:tcW w:w="1114" w:type="dxa"/>
          </w:tcPr>
          <w:p w14:paraId="22C52D88"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017084D0" w14:textId="105FD466" w:rsidR="00D53666" w:rsidRPr="00420752" w:rsidRDefault="00520B1F" w:rsidP="0022400F">
            <w:pPr>
              <w:outlineLvl w:val="0"/>
              <w:rPr>
                <w:rFonts w:ascii="Calibri" w:eastAsia="Calibri" w:hAnsi="Calibri" w:cs="Calibri"/>
                <w:bCs/>
                <w:sz w:val="20"/>
                <w:szCs w:val="20"/>
              </w:rPr>
            </w:pPr>
            <w:r>
              <w:rPr>
                <w:rFonts w:ascii="Calibri" w:eastAsia="Calibri" w:hAnsi="Calibri" w:cs="Calibri"/>
                <w:bCs/>
                <w:sz w:val="20"/>
                <w:szCs w:val="20"/>
              </w:rPr>
              <w:t>The clerk f/up with lawyers who confirmed registration is outstanding.</w:t>
            </w:r>
          </w:p>
        </w:tc>
      </w:tr>
      <w:tr w:rsidR="00D53666" w:rsidRPr="00420752" w14:paraId="7BEF58DE" w14:textId="77777777" w:rsidTr="0022400F">
        <w:tc>
          <w:tcPr>
            <w:tcW w:w="988" w:type="dxa"/>
          </w:tcPr>
          <w:p w14:paraId="2E033FDD" w14:textId="77777777" w:rsidR="00D53666" w:rsidRPr="00420752" w:rsidRDefault="00D53666" w:rsidP="0022400F">
            <w:pPr>
              <w:outlineLvl w:val="0"/>
              <w:rPr>
                <w:rFonts w:ascii="Calibri" w:eastAsia="Calibri" w:hAnsi="Calibri" w:cs="Calibri"/>
                <w:bCs/>
                <w:sz w:val="20"/>
                <w:szCs w:val="20"/>
              </w:rPr>
            </w:pPr>
            <w:r w:rsidRPr="0000637C">
              <w:rPr>
                <w:rFonts w:ascii="Calibri" w:eastAsia="Calibri" w:hAnsi="Calibri"/>
                <w:color w:val="000000" w:themeColor="text1"/>
                <w:sz w:val="20"/>
              </w:rPr>
              <w:t>8572</w:t>
            </w:r>
          </w:p>
        </w:tc>
        <w:tc>
          <w:tcPr>
            <w:tcW w:w="1407" w:type="dxa"/>
          </w:tcPr>
          <w:p w14:paraId="4DB5DA86"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Springfield flooding</w:t>
            </w:r>
          </w:p>
        </w:tc>
        <w:tc>
          <w:tcPr>
            <w:tcW w:w="3141" w:type="dxa"/>
          </w:tcPr>
          <w:p w14:paraId="548D2D55"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WBC have approved remedial works to pipework in affected properties Springfield/Orchard Close and Milford Road.  Work started April 2024.</w:t>
            </w:r>
          </w:p>
        </w:tc>
        <w:tc>
          <w:tcPr>
            <w:tcW w:w="1114" w:type="dxa"/>
          </w:tcPr>
          <w:p w14:paraId="4710E9E0"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July 2024</w:t>
            </w:r>
          </w:p>
        </w:tc>
        <w:tc>
          <w:tcPr>
            <w:tcW w:w="2360" w:type="dxa"/>
          </w:tcPr>
          <w:p w14:paraId="6EE9019A"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Clerk to confirm progress and end date.</w:t>
            </w:r>
          </w:p>
        </w:tc>
      </w:tr>
      <w:tr w:rsidR="00D53666" w:rsidRPr="00420752" w14:paraId="6BA5DD2F" w14:textId="77777777" w:rsidTr="0022400F">
        <w:tc>
          <w:tcPr>
            <w:tcW w:w="988" w:type="dxa"/>
          </w:tcPr>
          <w:p w14:paraId="28313A74" w14:textId="77777777" w:rsidR="00D53666" w:rsidRPr="00420752" w:rsidRDefault="00D53666" w:rsidP="0022400F">
            <w:pPr>
              <w:outlineLvl w:val="0"/>
              <w:rPr>
                <w:rFonts w:ascii="Calibri" w:eastAsia="Calibri" w:hAnsi="Calibri" w:cs="Calibri"/>
                <w:bCs/>
                <w:sz w:val="20"/>
                <w:szCs w:val="20"/>
              </w:rPr>
            </w:pPr>
            <w:r w:rsidRPr="0000637C">
              <w:rPr>
                <w:rFonts w:ascii="Calibri" w:eastAsia="Calibri" w:hAnsi="Calibri"/>
                <w:color w:val="000000" w:themeColor="text1"/>
                <w:sz w:val="20"/>
                <w:szCs w:val="20"/>
              </w:rPr>
              <w:t>8527</w:t>
            </w:r>
          </w:p>
        </w:tc>
        <w:tc>
          <w:tcPr>
            <w:tcW w:w="1407" w:type="dxa"/>
          </w:tcPr>
          <w:p w14:paraId="039C4D16" w14:textId="77777777" w:rsidR="00D53666" w:rsidRPr="00420752" w:rsidRDefault="00D53666" w:rsidP="0022400F">
            <w:pPr>
              <w:outlineLvl w:val="0"/>
              <w:rPr>
                <w:rFonts w:ascii="Calibri" w:eastAsia="Calibri" w:hAnsi="Calibri" w:cs="Calibri"/>
                <w:bCs/>
                <w:sz w:val="20"/>
                <w:szCs w:val="20"/>
              </w:rPr>
            </w:pPr>
            <w:proofErr w:type="spellStart"/>
            <w:r>
              <w:rPr>
                <w:rFonts w:ascii="Calibri" w:eastAsia="Calibri" w:hAnsi="Calibri" w:cs="Calibri"/>
                <w:bCs/>
                <w:sz w:val="20"/>
                <w:szCs w:val="20"/>
              </w:rPr>
              <w:t>Elstead</w:t>
            </w:r>
            <w:proofErr w:type="spellEnd"/>
            <w:r>
              <w:rPr>
                <w:rFonts w:ascii="Calibri" w:eastAsia="Calibri" w:hAnsi="Calibri" w:cs="Calibri"/>
                <w:bCs/>
                <w:sz w:val="20"/>
                <w:szCs w:val="20"/>
              </w:rPr>
              <w:t xml:space="preserve"> to Milford Cycle Route</w:t>
            </w:r>
          </w:p>
        </w:tc>
        <w:tc>
          <w:tcPr>
            <w:tcW w:w="3141" w:type="dxa"/>
          </w:tcPr>
          <w:p w14:paraId="1E45E969"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s="Calibri"/>
                <w:color w:val="000000" w:themeColor="text1"/>
                <w:sz w:val="20"/>
                <w:szCs w:val="20"/>
              </w:rPr>
              <w:t>Blackberry Way</w:t>
            </w:r>
            <w:r>
              <w:rPr>
                <w:rFonts w:ascii="Calibri" w:hAnsi="Calibri" w:cs="Calibri"/>
                <w:color w:val="000000" w:themeColor="text1"/>
                <w:sz w:val="20"/>
                <w:szCs w:val="20"/>
              </w:rPr>
              <w:t xml:space="preserve"> – name for route approved by Witley and </w:t>
            </w:r>
            <w:proofErr w:type="spellStart"/>
            <w:r>
              <w:rPr>
                <w:rFonts w:ascii="Calibri" w:hAnsi="Calibri" w:cs="Calibri"/>
                <w:color w:val="000000" w:themeColor="text1"/>
                <w:sz w:val="20"/>
                <w:szCs w:val="20"/>
              </w:rPr>
              <w:t>Elstead</w:t>
            </w:r>
            <w:proofErr w:type="spellEnd"/>
            <w:r>
              <w:rPr>
                <w:rFonts w:ascii="Calibri" w:hAnsi="Calibri" w:cs="Calibri"/>
                <w:color w:val="000000" w:themeColor="text1"/>
                <w:sz w:val="20"/>
                <w:szCs w:val="20"/>
              </w:rPr>
              <w:t xml:space="preserve"> PC’s.  Signage to be added</w:t>
            </w:r>
          </w:p>
        </w:tc>
        <w:tc>
          <w:tcPr>
            <w:tcW w:w="1114" w:type="dxa"/>
          </w:tcPr>
          <w:p w14:paraId="7B181F42"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September 2024</w:t>
            </w:r>
          </w:p>
        </w:tc>
        <w:tc>
          <w:tcPr>
            <w:tcW w:w="2360" w:type="dxa"/>
          </w:tcPr>
          <w:p w14:paraId="67741711"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Clerk to f/up with SCC</w:t>
            </w:r>
          </w:p>
        </w:tc>
      </w:tr>
      <w:tr w:rsidR="00D53666" w:rsidRPr="00420752" w14:paraId="19645BB7" w14:textId="77777777" w:rsidTr="0022400F">
        <w:tc>
          <w:tcPr>
            <w:tcW w:w="988" w:type="dxa"/>
          </w:tcPr>
          <w:p w14:paraId="5523577F" w14:textId="77777777" w:rsidR="00D53666" w:rsidRPr="00420752" w:rsidRDefault="00D53666" w:rsidP="0022400F">
            <w:pPr>
              <w:outlineLvl w:val="0"/>
              <w:rPr>
                <w:rFonts w:ascii="Calibri" w:eastAsia="Calibri" w:hAnsi="Calibri" w:cs="Calibri"/>
                <w:bCs/>
                <w:sz w:val="20"/>
                <w:szCs w:val="20"/>
              </w:rPr>
            </w:pPr>
            <w:r w:rsidRPr="0000637C">
              <w:rPr>
                <w:rFonts w:ascii="Calibri" w:eastAsia="Calibri" w:hAnsi="Calibri"/>
                <w:color w:val="000000" w:themeColor="text1"/>
                <w:sz w:val="20"/>
              </w:rPr>
              <w:t>8143</w:t>
            </w:r>
          </w:p>
        </w:tc>
        <w:tc>
          <w:tcPr>
            <w:tcW w:w="1407" w:type="dxa"/>
          </w:tcPr>
          <w:p w14:paraId="47E093E7" w14:textId="77777777" w:rsidR="00D53666" w:rsidRPr="00420752" w:rsidRDefault="00D53666" w:rsidP="0022400F">
            <w:pPr>
              <w:outlineLvl w:val="0"/>
              <w:rPr>
                <w:rFonts w:ascii="Calibri" w:eastAsia="Calibri" w:hAnsi="Calibri" w:cs="Calibri"/>
                <w:bCs/>
                <w:sz w:val="20"/>
                <w:szCs w:val="20"/>
              </w:rPr>
            </w:pPr>
            <w:proofErr w:type="spellStart"/>
            <w:r>
              <w:rPr>
                <w:rFonts w:ascii="Calibri" w:eastAsia="Calibri" w:hAnsi="Calibri" w:cs="Calibri"/>
                <w:bCs/>
                <w:sz w:val="20"/>
                <w:szCs w:val="20"/>
              </w:rPr>
              <w:t>Spika</w:t>
            </w:r>
            <w:proofErr w:type="spellEnd"/>
            <w:r>
              <w:rPr>
                <w:rFonts w:ascii="Calibri" w:eastAsia="Calibri" w:hAnsi="Calibri" w:cs="Calibri"/>
                <w:bCs/>
                <w:sz w:val="20"/>
                <w:szCs w:val="20"/>
              </w:rPr>
              <w:t xml:space="preserve"> and Net Repairs (Jubilee Rec)</w:t>
            </w:r>
          </w:p>
        </w:tc>
        <w:tc>
          <w:tcPr>
            <w:tcW w:w="3141" w:type="dxa"/>
          </w:tcPr>
          <w:p w14:paraId="0D96ECEC"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Contractors being sought</w:t>
            </w:r>
          </w:p>
        </w:tc>
        <w:tc>
          <w:tcPr>
            <w:tcW w:w="1114" w:type="dxa"/>
          </w:tcPr>
          <w:p w14:paraId="720BD1B4"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August 2024</w:t>
            </w:r>
          </w:p>
        </w:tc>
        <w:tc>
          <w:tcPr>
            <w:tcW w:w="2360" w:type="dxa"/>
          </w:tcPr>
          <w:p w14:paraId="4A78DA87" w14:textId="036D24DC" w:rsidR="00D53666" w:rsidRPr="00420752" w:rsidRDefault="00520B1F" w:rsidP="0022400F">
            <w:pPr>
              <w:outlineLvl w:val="0"/>
              <w:rPr>
                <w:rFonts w:ascii="Calibri" w:eastAsia="Calibri" w:hAnsi="Calibri" w:cs="Calibri"/>
                <w:bCs/>
                <w:sz w:val="20"/>
                <w:szCs w:val="20"/>
              </w:rPr>
            </w:pPr>
            <w:r>
              <w:rPr>
                <w:rFonts w:ascii="Calibri" w:eastAsia="Calibri" w:hAnsi="Calibri" w:cs="Calibri"/>
                <w:bCs/>
                <w:sz w:val="20"/>
                <w:szCs w:val="20"/>
              </w:rPr>
              <w:t>Repairs scheduled end July 2024</w:t>
            </w:r>
          </w:p>
        </w:tc>
      </w:tr>
      <w:tr w:rsidR="00D53666" w:rsidRPr="00420752" w14:paraId="34283F42" w14:textId="77777777" w:rsidTr="0022400F">
        <w:tc>
          <w:tcPr>
            <w:tcW w:w="988" w:type="dxa"/>
          </w:tcPr>
          <w:p w14:paraId="3A1F39D2"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olor w:val="000000" w:themeColor="text1"/>
                <w:sz w:val="20"/>
              </w:rPr>
              <w:t>8212</w:t>
            </w:r>
          </w:p>
        </w:tc>
        <w:tc>
          <w:tcPr>
            <w:tcW w:w="1407" w:type="dxa"/>
          </w:tcPr>
          <w:p w14:paraId="5AFA0BEC"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Drainage issues on </w:t>
            </w:r>
            <w:proofErr w:type="spellStart"/>
            <w:r>
              <w:rPr>
                <w:rFonts w:ascii="Calibri" w:eastAsia="Calibri" w:hAnsi="Calibri" w:cs="Calibri"/>
                <w:bCs/>
                <w:sz w:val="20"/>
                <w:szCs w:val="20"/>
              </w:rPr>
              <w:t>Thursley</w:t>
            </w:r>
            <w:proofErr w:type="spellEnd"/>
            <w:r>
              <w:rPr>
                <w:rFonts w:ascii="Calibri" w:eastAsia="Calibri" w:hAnsi="Calibri" w:cs="Calibri"/>
                <w:bCs/>
                <w:sz w:val="20"/>
                <w:szCs w:val="20"/>
              </w:rPr>
              <w:t xml:space="preserve"> Common</w:t>
            </w:r>
          </w:p>
        </w:tc>
        <w:tc>
          <w:tcPr>
            <w:tcW w:w="3141" w:type="dxa"/>
          </w:tcPr>
          <w:p w14:paraId="45A84662"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Friends of </w:t>
            </w:r>
            <w:proofErr w:type="spellStart"/>
            <w:r>
              <w:rPr>
                <w:rFonts w:ascii="Calibri" w:eastAsia="Calibri" w:hAnsi="Calibri" w:cs="Calibri"/>
                <w:bCs/>
                <w:sz w:val="20"/>
                <w:szCs w:val="20"/>
              </w:rPr>
              <w:t>Thursley</w:t>
            </w:r>
            <w:proofErr w:type="spellEnd"/>
            <w:r>
              <w:rPr>
                <w:rFonts w:ascii="Calibri" w:eastAsia="Calibri" w:hAnsi="Calibri" w:cs="Calibri"/>
                <w:bCs/>
                <w:sz w:val="20"/>
                <w:szCs w:val="20"/>
              </w:rPr>
              <w:t xml:space="preserve"> Common to discuss with Cllr Murphy</w:t>
            </w:r>
          </w:p>
        </w:tc>
        <w:tc>
          <w:tcPr>
            <w:tcW w:w="1114" w:type="dxa"/>
          </w:tcPr>
          <w:p w14:paraId="63A0FBC9"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August 2024</w:t>
            </w:r>
          </w:p>
        </w:tc>
        <w:tc>
          <w:tcPr>
            <w:tcW w:w="2360" w:type="dxa"/>
          </w:tcPr>
          <w:p w14:paraId="31E83439"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Cllr Murphy to meet with FOTC</w:t>
            </w:r>
          </w:p>
        </w:tc>
      </w:tr>
      <w:tr w:rsidR="00D53666" w:rsidRPr="00420752" w14:paraId="2162CAC4" w14:textId="77777777" w:rsidTr="0022400F">
        <w:tc>
          <w:tcPr>
            <w:tcW w:w="988" w:type="dxa"/>
          </w:tcPr>
          <w:p w14:paraId="070F8492"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olor w:val="000000" w:themeColor="text1"/>
                <w:sz w:val="20"/>
              </w:rPr>
              <w:t>8213</w:t>
            </w:r>
          </w:p>
        </w:tc>
        <w:tc>
          <w:tcPr>
            <w:tcW w:w="1407" w:type="dxa"/>
          </w:tcPr>
          <w:p w14:paraId="795D945A"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Milford Rd pavement</w:t>
            </w:r>
          </w:p>
        </w:tc>
        <w:tc>
          <w:tcPr>
            <w:tcW w:w="3141" w:type="dxa"/>
          </w:tcPr>
          <w:p w14:paraId="16112D32"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Disintegrating tarmac</w:t>
            </w:r>
          </w:p>
        </w:tc>
        <w:tc>
          <w:tcPr>
            <w:tcW w:w="1114" w:type="dxa"/>
          </w:tcPr>
          <w:p w14:paraId="2BFF8B3E"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October 2024</w:t>
            </w:r>
          </w:p>
        </w:tc>
        <w:tc>
          <w:tcPr>
            <w:tcW w:w="2360" w:type="dxa"/>
          </w:tcPr>
          <w:p w14:paraId="058D8638"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Clerk to contact SCC</w:t>
            </w:r>
          </w:p>
        </w:tc>
      </w:tr>
      <w:tr w:rsidR="00D53666" w:rsidRPr="00420752" w14:paraId="08A683F4" w14:textId="77777777" w:rsidTr="0022400F">
        <w:tc>
          <w:tcPr>
            <w:tcW w:w="988" w:type="dxa"/>
          </w:tcPr>
          <w:p w14:paraId="6609926C"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s="Calibri"/>
                <w:color w:val="000000" w:themeColor="text1"/>
                <w:sz w:val="20"/>
              </w:rPr>
              <w:t>8528</w:t>
            </w:r>
          </w:p>
        </w:tc>
        <w:tc>
          <w:tcPr>
            <w:tcW w:w="1407" w:type="dxa"/>
          </w:tcPr>
          <w:p w14:paraId="1843358B"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CCTV</w:t>
            </w:r>
          </w:p>
        </w:tc>
        <w:tc>
          <w:tcPr>
            <w:tcW w:w="3141" w:type="dxa"/>
          </w:tcPr>
          <w:p w14:paraId="6569D615" w14:textId="1FA03B2C"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Issues with CCTV.  Proposal received for more cameras.</w:t>
            </w:r>
          </w:p>
        </w:tc>
        <w:tc>
          <w:tcPr>
            <w:tcW w:w="1114" w:type="dxa"/>
          </w:tcPr>
          <w:p w14:paraId="2846D380"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June 2024</w:t>
            </w:r>
          </w:p>
        </w:tc>
        <w:tc>
          <w:tcPr>
            <w:tcW w:w="2360" w:type="dxa"/>
          </w:tcPr>
          <w:p w14:paraId="402C903E"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Clerk to share with EVTC</w:t>
            </w:r>
          </w:p>
        </w:tc>
      </w:tr>
      <w:tr w:rsidR="00D53666" w:rsidRPr="00420752" w14:paraId="571965BB" w14:textId="77777777" w:rsidTr="0022400F">
        <w:tc>
          <w:tcPr>
            <w:tcW w:w="988" w:type="dxa"/>
          </w:tcPr>
          <w:p w14:paraId="7720CA8E"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s="Calibri"/>
                <w:color w:val="000000" w:themeColor="text1"/>
                <w:sz w:val="20"/>
              </w:rPr>
              <w:lastRenderedPageBreak/>
              <w:t>8530</w:t>
            </w:r>
          </w:p>
        </w:tc>
        <w:tc>
          <w:tcPr>
            <w:tcW w:w="1407" w:type="dxa"/>
          </w:tcPr>
          <w:p w14:paraId="40079C27"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Village fete</w:t>
            </w:r>
          </w:p>
        </w:tc>
        <w:tc>
          <w:tcPr>
            <w:tcW w:w="3141" w:type="dxa"/>
          </w:tcPr>
          <w:p w14:paraId="7EFE53AA"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Difficulty finding date/venue to suit all.  </w:t>
            </w:r>
          </w:p>
        </w:tc>
        <w:tc>
          <w:tcPr>
            <w:tcW w:w="1114" w:type="dxa"/>
          </w:tcPr>
          <w:p w14:paraId="7DDC963E" w14:textId="2F918628"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June 2025</w:t>
            </w:r>
          </w:p>
        </w:tc>
        <w:tc>
          <w:tcPr>
            <w:tcW w:w="2360" w:type="dxa"/>
          </w:tcPr>
          <w:p w14:paraId="127CC189" w14:textId="7C2E9046" w:rsidR="00D53666" w:rsidRPr="00420752" w:rsidRDefault="00184D67" w:rsidP="0022400F">
            <w:pPr>
              <w:outlineLvl w:val="0"/>
              <w:rPr>
                <w:rFonts w:ascii="Calibri" w:eastAsia="Calibri" w:hAnsi="Calibri" w:cs="Calibri"/>
                <w:bCs/>
                <w:sz w:val="20"/>
                <w:szCs w:val="20"/>
              </w:rPr>
            </w:pPr>
            <w:r>
              <w:rPr>
                <w:rFonts w:ascii="Calibri" w:eastAsia="Calibri" w:hAnsi="Calibri" w:cs="Calibri"/>
                <w:bCs/>
                <w:sz w:val="20"/>
                <w:szCs w:val="20"/>
              </w:rPr>
              <w:t>June m</w:t>
            </w:r>
            <w:r w:rsidR="00D53666">
              <w:rPr>
                <w:rFonts w:ascii="Calibri" w:eastAsia="Calibri" w:hAnsi="Calibri" w:cs="Calibri"/>
                <w:bCs/>
                <w:sz w:val="20"/>
                <w:szCs w:val="20"/>
              </w:rPr>
              <w:t>eeting to be rearranged to progress</w:t>
            </w:r>
          </w:p>
        </w:tc>
      </w:tr>
      <w:tr w:rsidR="00D53666" w:rsidRPr="00420752" w14:paraId="5C51F233" w14:textId="77777777" w:rsidTr="0022400F">
        <w:tc>
          <w:tcPr>
            <w:tcW w:w="988" w:type="dxa"/>
          </w:tcPr>
          <w:p w14:paraId="0460A349"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s="Calibri"/>
                <w:color w:val="000000" w:themeColor="text1"/>
                <w:sz w:val="20"/>
                <w:szCs w:val="20"/>
              </w:rPr>
              <w:t>8502</w:t>
            </w:r>
          </w:p>
        </w:tc>
        <w:tc>
          <w:tcPr>
            <w:tcW w:w="1407" w:type="dxa"/>
          </w:tcPr>
          <w:p w14:paraId="0A64CDA9"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Village Comms</w:t>
            </w:r>
          </w:p>
        </w:tc>
        <w:tc>
          <w:tcPr>
            <w:tcW w:w="3141" w:type="dxa"/>
          </w:tcPr>
          <w:p w14:paraId="58329154"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Investigate possibility of centralised comms </w:t>
            </w:r>
            <w:proofErr w:type="spellStart"/>
            <w:r>
              <w:rPr>
                <w:rFonts w:ascii="Calibri" w:eastAsia="Calibri" w:hAnsi="Calibri" w:cs="Calibri"/>
                <w:bCs/>
                <w:sz w:val="20"/>
                <w:szCs w:val="20"/>
              </w:rPr>
              <w:t>e.g</w:t>
            </w:r>
            <w:proofErr w:type="spellEnd"/>
            <w:r>
              <w:rPr>
                <w:rFonts w:ascii="Calibri" w:eastAsia="Calibri" w:hAnsi="Calibri" w:cs="Calibri"/>
                <w:bCs/>
                <w:sz w:val="20"/>
                <w:szCs w:val="20"/>
              </w:rPr>
              <w:t xml:space="preserve"> </w:t>
            </w:r>
            <w:proofErr w:type="spellStart"/>
            <w:r>
              <w:rPr>
                <w:rFonts w:ascii="Calibri" w:eastAsia="Calibri" w:hAnsi="Calibri" w:cs="Calibri"/>
                <w:bCs/>
                <w:sz w:val="20"/>
                <w:szCs w:val="20"/>
              </w:rPr>
              <w:t>whatsapp</w:t>
            </w:r>
            <w:proofErr w:type="spellEnd"/>
          </w:p>
        </w:tc>
        <w:tc>
          <w:tcPr>
            <w:tcW w:w="1114" w:type="dxa"/>
          </w:tcPr>
          <w:p w14:paraId="26FE218D"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Dec 2024</w:t>
            </w:r>
          </w:p>
        </w:tc>
        <w:tc>
          <w:tcPr>
            <w:tcW w:w="2360" w:type="dxa"/>
          </w:tcPr>
          <w:p w14:paraId="7E59F67C"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JC to </w:t>
            </w:r>
            <w:proofErr w:type="spellStart"/>
            <w:r>
              <w:rPr>
                <w:rFonts w:ascii="Calibri" w:eastAsia="Calibri" w:hAnsi="Calibri" w:cs="Calibri"/>
                <w:bCs/>
                <w:sz w:val="20"/>
                <w:szCs w:val="20"/>
              </w:rPr>
              <w:t>investiagate</w:t>
            </w:r>
            <w:proofErr w:type="spellEnd"/>
            <w:r>
              <w:rPr>
                <w:rFonts w:ascii="Calibri" w:eastAsia="Calibri" w:hAnsi="Calibri" w:cs="Calibri"/>
                <w:bCs/>
                <w:sz w:val="20"/>
                <w:szCs w:val="20"/>
              </w:rPr>
              <w:t xml:space="preserve"> with clerk</w:t>
            </w:r>
          </w:p>
        </w:tc>
      </w:tr>
      <w:tr w:rsidR="00D53666" w:rsidRPr="00420752" w14:paraId="32FB8A3E" w14:textId="77777777" w:rsidTr="0022400F">
        <w:tc>
          <w:tcPr>
            <w:tcW w:w="988" w:type="dxa"/>
          </w:tcPr>
          <w:p w14:paraId="4EC571CF"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s="Calibri"/>
                <w:color w:val="000000" w:themeColor="text1"/>
                <w:sz w:val="20"/>
                <w:szCs w:val="20"/>
              </w:rPr>
              <w:t>8560</w:t>
            </w:r>
          </w:p>
        </w:tc>
        <w:tc>
          <w:tcPr>
            <w:tcW w:w="1407" w:type="dxa"/>
          </w:tcPr>
          <w:p w14:paraId="07ABDF87"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Concrete posts Jubilee Park</w:t>
            </w:r>
          </w:p>
        </w:tc>
        <w:tc>
          <w:tcPr>
            <w:tcW w:w="3141" w:type="dxa"/>
          </w:tcPr>
          <w:p w14:paraId="67AB02E6"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Some posts need to be replaced</w:t>
            </w:r>
          </w:p>
        </w:tc>
        <w:tc>
          <w:tcPr>
            <w:tcW w:w="1114" w:type="dxa"/>
          </w:tcPr>
          <w:p w14:paraId="269B2EFD"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Oct 2024</w:t>
            </w:r>
          </w:p>
        </w:tc>
        <w:tc>
          <w:tcPr>
            <w:tcW w:w="2360" w:type="dxa"/>
          </w:tcPr>
          <w:p w14:paraId="2A6655EF"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Clerk to instruct RK</w:t>
            </w:r>
          </w:p>
        </w:tc>
      </w:tr>
      <w:tr w:rsidR="00D53666" w:rsidRPr="00420752" w14:paraId="6CA588E9" w14:textId="77777777" w:rsidTr="0022400F">
        <w:tc>
          <w:tcPr>
            <w:tcW w:w="988" w:type="dxa"/>
          </w:tcPr>
          <w:p w14:paraId="76F32CE2" w14:textId="77777777" w:rsidR="00D53666" w:rsidRPr="00420752" w:rsidRDefault="00D53666" w:rsidP="0022400F">
            <w:pPr>
              <w:outlineLvl w:val="0"/>
              <w:rPr>
                <w:rFonts w:ascii="Calibri" w:eastAsia="Calibri" w:hAnsi="Calibri" w:cs="Calibri"/>
                <w:bCs/>
                <w:sz w:val="20"/>
                <w:szCs w:val="20"/>
              </w:rPr>
            </w:pPr>
            <w:r w:rsidRPr="0000637C">
              <w:rPr>
                <w:rFonts w:ascii="Calibri" w:eastAsia="Calibri" w:hAnsi="Calibri"/>
                <w:color w:val="000000" w:themeColor="text1"/>
                <w:sz w:val="20"/>
                <w:szCs w:val="20"/>
              </w:rPr>
              <w:t>8576</w:t>
            </w:r>
          </w:p>
        </w:tc>
        <w:tc>
          <w:tcPr>
            <w:tcW w:w="1407" w:type="dxa"/>
          </w:tcPr>
          <w:p w14:paraId="6A0DDB6D"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Cemetery building</w:t>
            </w:r>
          </w:p>
        </w:tc>
        <w:tc>
          <w:tcPr>
            <w:tcW w:w="3141" w:type="dxa"/>
          </w:tcPr>
          <w:p w14:paraId="30A7D212" w14:textId="77777777" w:rsidR="00D53666" w:rsidRPr="00420752" w:rsidRDefault="00D53666" w:rsidP="0022400F">
            <w:pPr>
              <w:outlineLvl w:val="0"/>
              <w:rPr>
                <w:rFonts w:ascii="Calibri" w:eastAsia="Calibri" w:hAnsi="Calibri" w:cs="Calibri"/>
                <w:bCs/>
                <w:sz w:val="20"/>
                <w:szCs w:val="20"/>
              </w:rPr>
            </w:pPr>
            <w:proofErr w:type="gramStart"/>
            <w:r>
              <w:rPr>
                <w:rFonts w:ascii="Calibri" w:eastAsia="Calibri" w:hAnsi="Calibri" w:cs="Calibri"/>
                <w:bCs/>
                <w:sz w:val="20"/>
                <w:szCs w:val="20"/>
              </w:rPr>
              <w:t>Window sills</w:t>
            </w:r>
            <w:proofErr w:type="gramEnd"/>
            <w:r>
              <w:rPr>
                <w:rFonts w:ascii="Calibri" w:eastAsia="Calibri" w:hAnsi="Calibri" w:cs="Calibri"/>
                <w:bCs/>
                <w:sz w:val="20"/>
                <w:szCs w:val="20"/>
              </w:rPr>
              <w:t xml:space="preserve"> to be treated and painted.  Quotes in progress.</w:t>
            </w:r>
          </w:p>
        </w:tc>
        <w:tc>
          <w:tcPr>
            <w:tcW w:w="1114" w:type="dxa"/>
          </w:tcPr>
          <w:p w14:paraId="3132BE7A"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June 2024</w:t>
            </w:r>
          </w:p>
        </w:tc>
        <w:tc>
          <w:tcPr>
            <w:tcW w:w="2360" w:type="dxa"/>
          </w:tcPr>
          <w:p w14:paraId="02C2222B" w14:textId="50988D2E"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Item completed</w:t>
            </w:r>
          </w:p>
        </w:tc>
      </w:tr>
      <w:tr w:rsidR="00D53666" w:rsidRPr="00420752" w14:paraId="21BE5C34" w14:textId="77777777" w:rsidTr="0022400F">
        <w:tc>
          <w:tcPr>
            <w:tcW w:w="988" w:type="dxa"/>
          </w:tcPr>
          <w:p w14:paraId="258242D1" w14:textId="77777777" w:rsidR="00D53666" w:rsidRPr="00420752" w:rsidRDefault="00D53666" w:rsidP="0022400F">
            <w:pPr>
              <w:outlineLvl w:val="0"/>
              <w:rPr>
                <w:rFonts w:ascii="Calibri" w:eastAsia="Calibri" w:hAnsi="Calibri" w:cs="Calibri"/>
                <w:bCs/>
                <w:sz w:val="20"/>
                <w:szCs w:val="20"/>
              </w:rPr>
            </w:pPr>
            <w:r w:rsidRPr="0000637C">
              <w:rPr>
                <w:rFonts w:ascii="Calibri" w:eastAsia="Calibri" w:hAnsi="Calibri"/>
                <w:color w:val="000000" w:themeColor="text1"/>
                <w:sz w:val="20"/>
                <w:szCs w:val="20"/>
              </w:rPr>
              <w:t>8577</w:t>
            </w:r>
            <w:r>
              <w:rPr>
                <w:rFonts w:ascii="Calibri" w:eastAsia="Calibri" w:hAnsi="Calibri"/>
                <w:color w:val="000000" w:themeColor="text1"/>
                <w:sz w:val="20"/>
                <w:szCs w:val="20"/>
              </w:rPr>
              <w:t xml:space="preserve"> (April 24)</w:t>
            </w:r>
          </w:p>
        </w:tc>
        <w:tc>
          <w:tcPr>
            <w:tcW w:w="1407" w:type="dxa"/>
          </w:tcPr>
          <w:p w14:paraId="114A1330"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Cemetery fence</w:t>
            </w:r>
          </w:p>
        </w:tc>
        <w:tc>
          <w:tcPr>
            <w:tcW w:w="3141" w:type="dxa"/>
          </w:tcPr>
          <w:p w14:paraId="61CEC1F2"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Fence to be replaced.  Hedging was rejected for upkeep reasons.  Wood post fence to be installed.</w:t>
            </w:r>
          </w:p>
        </w:tc>
        <w:tc>
          <w:tcPr>
            <w:tcW w:w="1114" w:type="dxa"/>
          </w:tcPr>
          <w:p w14:paraId="53F352E1"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38BF6625"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Quotes to be agreed once it is known what will happen with the drive</w:t>
            </w:r>
          </w:p>
        </w:tc>
      </w:tr>
      <w:tr w:rsidR="00D53666" w:rsidRPr="00420752" w14:paraId="64879AB4" w14:textId="77777777" w:rsidTr="0022400F">
        <w:tc>
          <w:tcPr>
            <w:tcW w:w="988" w:type="dxa"/>
          </w:tcPr>
          <w:p w14:paraId="1EE40AAA"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s="Helvetica"/>
                <w:color w:val="000000" w:themeColor="text1"/>
                <w:sz w:val="20"/>
                <w:szCs w:val="20"/>
              </w:rPr>
              <w:t>8495</w:t>
            </w:r>
          </w:p>
        </w:tc>
        <w:tc>
          <w:tcPr>
            <w:tcW w:w="1407" w:type="dxa"/>
          </w:tcPr>
          <w:p w14:paraId="2D79D215" w14:textId="4705D418"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Traffic Calming to include raised </w:t>
            </w:r>
          </w:p>
        </w:tc>
        <w:tc>
          <w:tcPr>
            <w:tcW w:w="3141" w:type="dxa"/>
          </w:tcPr>
          <w:p w14:paraId="357D3D8E"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Letters have been written to SCC requesting support for traffic calming.  SCC considering a large scheme but no engagement from SCC with EPC on this matter </w:t>
            </w:r>
          </w:p>
        </w:tc>
        <w:tc>
          <w:tcPr>
            <w:tcW w:w="1114" w:type="dxa"/>
          </w:tcPr>
          <w:p w14:paraId="20AF46D5"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7F3D0F79"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Cllr </w:t>
            </w:r>
            <w:proofErr w:type="spellStart"/>
            <w:r>
              <w:rPr>
                <w:rFonts w:ascii="Calibri" w:eastAsia="Calibri" w:hAnsi="Calibri" w:cs="Calibri"/>
                <w:bCs/>
                <w:sz w:val="20"/>
                <w:szCs w:val="20"/>
              </w:rPr>
              <w:t>Goundry</w:t>
            </w:r>
            <w:proofErr w:type="spellEnd"/>
            <w:r>
              <w:rPr>
                <w:rFonts w:ascii="Calibri" w:eastAsia="Calibri" w:hAnsi="Calibri" w:cs="Calibri"/>
                <w:bCs/>
                <w:sz w:val="20"/>
                <w:szCs w:val="20"/>
              </w:rPr>
              <w:t xml:space="preserve"> / clerk to continue to write to SCC on this matter</w:t>
            </w:r>
          </w:p>
        </w:tc>
      </w:tr>
      <w:tr w:rsidR="00D53666" w:rsidRPr="00420752" w14:paraId="2CF4B796" w14:textId="77777777" w:rsidTr="0022400F">
        <w:tc>
          <w:tcPr>
            <w:tcW w:w="988" w:type="dxa"/>
          </w:tcPr>
          <w:p w14:paraId="4146CE12"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s="Helvetica"/>
                <w:color w:val="000000" w:themeColor="text1"/>
                <w:sz w:val="20"/>
                <w:szCs w:val="20"/>
              </w:rPr>
              <w:t>8431</w:t>
            </w:r>
          </w:p>
        </w:tc>
        <w:tc>
          <w:tcPr>
            <w:tcW w:w="1407" w:type="dxa"/>
          </w:tcPr>
          <w:p w14:paraId="545C6AD8"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Speed Signs</w:t>
            </w:r>
          </w:p>
        </w:tc>
        <w:tc>
          <w:tcPr>
            <w:tcW w:w="3141" w:type="dxa"/>
          </w:tcPr>
          <w:p w14:paraId="787BC64B"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There are no repeat 30mph signs along </w:t>
            </w:r>
            <w:proofErr w:type="spellStart"/>
            <w:r>
              <w:rPr>
                <w:rFonts w:ascii="Calibri" w:eastAsia="Calibri" w:hAnsi="Calibri" w:cs="Calibri"/>
                <w:bCs/>
                <w:sz w:val="20"/>
                <w:szCs w:val="20"/>
              </w:rPr>
              <w:t>Thursley</w:t>
            </w:r>
            <w:proofErr w:type="spellEnd"/>
            <w:r>
              <w:rPr>
                <w:rFonts w:ascii="Calibri" w:eastAsia="Calibri" w:hAnsi="Calibri" w:cs="Calibri"/>
                <w:bCs/>
                <w:sz w:val="20"/>
                <w:szCs w:val="20"/>
              </w:rPr>
              <w:t xml:space="preserve"> Road.</w:t>
            </w:r>
          </w:p>
        </w:tc>
        <w:tc>
          <w:tcPr>
            <w:tcW w:w="1114" w:type="dxa"/>
          </w:tcPr>
          <w:p w14:paraId="3F7325AE"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3F795668"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Cllr Muir to contact AS (SCC)</w:t>
            </w:r>
          </w:p>
        </w:tc>
      </w:tr>
      <w:tr w:rsidR="00D53666" w:rsidRPr="00420752" w14:paraId="362C0151" w14:textId="77777777" w:rsidTr="0022400F">
        <w:tc>
          <w:tcPr>
            <w:tcW w:w="988" w:type="dxa"/>
          </w:tcPr>
          <w:p w14:paraId="4333CD3C"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olor w:val="000000" w:themeColor="text1"/>
                <w:sz w:val="20"/>
              </w:rPr>
              <w:t>8580</w:t>
            </w:r>
          </w:p>
        </w:tc>
        <w:tc>
          <w:tcPr>
            <w:tcW w:w="1407" w:type="dxa"/>
          </w:tcPr>
          <w:p w14:paraId="3555452C"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Zebra Crossing</w:t>
            </w:r>
          </w:p>
        </w:tc>
        <w:tc>
          <w:tcPr>
            <w:tcW w:w="3141" w:type="dxa"/>
          </w:tcPr>
          <w:p w14:paraId="234B82AD"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Lines are faint, </w:t>
            </w:r>
            <w:proofErr w:type="spellStart"/>
            <w:r>
              <w:rPr>
                <w:rFonts w:ascii="Calibri" w:eastAsia="Calibri" w:hAnsi="Calibri" w:cs="Calibri"/>
                <w:bCs/>
                <w:sz w:val="20"/>
                <w:szCs w:val="20"/>
              </w:rPr>
              <w:t>anti skid</w:t>
            </w:r>
            <w:proofErr w:type="spellEnd"/>
            <w:r>
              <w:rPr>
                <w:rFonts w:ascii="Calibri" w:eastAsia="Calibri" w:hAnsi="Calibri" w:cs="Calibri"/>
                <w:bCs/>
                <w:sz w:val="20"/>
                <w:szCs w:val="20"/>
              </w:rPr>
              <w:t xml:space="preserve"> surface has worn </w:t>
            </w:r>
            <w:proofErr w:type="gramStart"/>
            <w:r>
              <w:rPr>
                <w:rFonts w:ascii="Calibri" w:eastAsia="Calibri" w:hAnsi="Calibri" w:cs="Calibri"/>
                <w:bCs/>
                <w:sz w:val="20"/>
                <w:szCs w:val="20"/>
              </w:rPr>
              <w:t>off,</w:t>
            </w:r>
            <w:proofErr w:type="gramEnd"/>
            <w:r>
              <w:rPr>
                <w:rFonts w:ascii="Calibri" w:eastAsia="Calibri" w:hAnsi="Calibri" w:cs="Calibri"/>
                <w:bCs/>
                <w:sz w:val="20"/>
                <w:szCs w:val="20"/>
              </w:rPr>
              <w:t xml:space="preserve"> SCC will not replace.  Several near misses as people cross the road.  Halos promised and raised table.  Part of larger scheme (minute 8495).  EVRS would prefer pelican crossing rather than raised table.</w:t>
            </w:r>
          </w:p>
        </w:tc>
        <w:tc>
          <w:tcPr>
            <w:tcW w:w="1114" w:type="dxa"/>
          </w:tcPr>
          <w:p w14:paraId="22E0EA96"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2024</w:t>
            </w:r>
          </w:p>
        </w:tc>
        <w:tc>
          <w:tcPr>
            <w:tcW w:w="2360" w:type="dxa"/>
          </w:tcPr>
          <w:p w14:paraId="299437C3" w14:textId="128ABA50" w:rsidR="00D53666" w:rsidRPr="00420752" w:rsidRDefault="00184D67" w:rsidP="0022400F">
            <w:pPr>
              <w:outlineLvl w:val="0"/>
              <w:rPr>
                <w:rFonts w:ascii="Calibri" w:eastAsia="Calibri" w:hAnsi="Calibri" w:cs="Calibri"/>
                <w:bCs/>
                <w:sz w:val="20"/>
                <w:szCs w:val="20"/>
              </w:rPr>
            </w:pPr>
            <w:r>
              <w:rPr>
                <w:rFonts w:ascii="Calibri" w:eastAsia="Calibri" w:hAnsi="Calibri" w:cs="Calibri"/>
                <w:bCs/>
                <w:sz w:val="20"/>
                <w:szCs w:val="20"/>
              </w:rPr>
              <w:t>Lines</w:t>
            </w:r>
            <w:r w:rsidR="00D53666">
              <w:rPr>
                <w:rFonts w:ascii="Calibri" w:eastAsia="Calibri" w:hAnsi="Calibri" w:cs="Calibri"/>
                <w:bCs/>
                <w:sz w:val="20"/>
                <w:szCs w:val="20"/>
              </w:rPr>
              <w:t xml:space="preserve"> </w:t>
            </w:r>
            <w:proofErr w:type="gramStart"/>
            <w:r w:rsidR="00D53666">
              <w:rPr>
                <w:rFonts w:ascii="Calibri" w:eastAsia="Calibri" w:hAnsi="Calibri" w:cs="Calibri"/>
                <w:bCs/>
                <w:sz w:val="20"/>
                <w:szCs w:val="20"/>
              </w:rPr>
              <w:t xml:space="preserve">painted </w:t>
            </w:r>
            <w:r>
              <w:rPr>
                <w:rFonts w:ascii="Calibri" w:eastAsia="Calibri" w:hAnsi="Calibri" w:cs="Calibri"/>
                <w:bCs/>
                <w:sz w:val="20"/>
                <w:szCs w:val="20"/>
              </w:rPr>
              <w:t>,</w:t>
            </w:r>
            <w:proofErr w:type="gramEnd"/>
            <w:r>
              <w:rPr>
                <w:rFonts w:ascii="Calibri" w:eastAsia="Calibri" w:hAnsi="Calibri" w:cs="Calibri"/>
                <w:bCs/>
                <w:sz w:val="20"/>
                <w:szCs w:val="20"/>
              </w:rPr>
              <w:t xml:space="preserve"> halos now due Autumn 2024.  Letter sent to Tim Oliver June ‘24 (SCC) ref lack of progress in this matter.</w:t>
            </w:r>
            <w:r w:rsidR="004300E3">
              <w:rPr>
                <w:rFonts w:ascii="Calibri" w:eastAsia="Calibri" w:hAnsi="Calibri" w:cs="Calibri"/>
                <w:bCs/>
                <w:sz w:val="20"/>
                <w:szCs w:val="20"/>
              </w:rPr>
              <w:t xml:space="preserve">  Waiting response from TO.</w:t>
            </w:r>
          </w:p>
        </w:tc>
      </w:tr>
      <w:tr w:rsidR="00D53666" w:rsidRPr="00420752" w14:paraId="1E8A4EA5" w14:textId="77777777" w:rsidTr="0022400F">
        <w:tc>
          <w:tcPr>
            <w:tcW w:w="988" w:type="dxa"/>
          </w:tcPr>
          <w:p w14:paraId="513B5339"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olor w:val="000000" w:themeColor="text1"/>
                <w:sz w:val="20"/>
                <w:szCs w:val="20"/>
              </w:rPr>
              <w:t>8581</w:t>
            </w:r>
          </w:p>
        </w:tc>
        <w:tc>
          <w:tcPr>
            <w:tcW w:w="1407" w:type="dxa"/>
          </w:tcPr>
          <w:p w14:paraId="6BF48087"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20 is plenty</w:t>
            </w:r>
          </w:p>
        </w:tc>
        <w:tc>
          <w:tcPr>
            <w:tcW w:w="3141" w:type="dxa"/>
          </w:tcPr>
          <w:p w14:paraId="1DF3BE8B"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Some roads in Surrey have been designated 20mph.  Agreement for EVRS to canvas opinion via a survey</w:t>
            </w:r>
          </w:p>
        </w:tc>
        <w:tc>
          <w:tcPr>
            <w:tcW w:w="1114" w:type="dxa"/>
          </w:tcPr>
          <w:p w14:paraId="2AE1ABF2" w14:textId="3071337D"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202</w:t>
            </w:r>
            <w:r w:rsidR="00184D67">
              <w:rPr>
                <w:rFonts w:ascii="Calibri" w:eastAsia="Calibri" w:hAnsi="Calibri" w:cs="Calibri"/>
                <w:bCs/>
                <w:sz w:val="20"/>
                <w:szCs w:val="20"/>
              </w:rPr>
              <w:t>4</w:t>
            </w:r>
          </w:p>
        </w:tc>
        <w:tc>
          <w:tcPr>
            <w:tcW w:w="2360" w:type="dxa"/>
          </w:tcPr>
          <w:p w14:paraId="2E8E2766" w14:textId="0EEB3A79"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 xml:space="preserve">Survey planned </w:t>
            </w:r>
            <w:r w:rsidR="00184D67">
              <w:rPr>
                <w:rFonts w:ascii="Calibri" w:eastAsia="Calibri" w:hAnsi="Calibri" w:cs="Calibri"/>
                <w:bCs/>
                <w:sz w:val="20"/>
                <w:szCs w:val="20"/>
              </w:rPr>
              <w:t>for Autumn 2024.</w:t>
            </w:r>
            <w:r>
              <w:rPr>
                <w:rFonts w:ascii="Calibri" w:eastAsia="Calibri" w:hAnsi="Calibri" w:cs="Calibri"/>
                <w:bCs/>
                <w:sz w:val="20"/>
                <w:szCs w:val="20"/>
              </w:rPr>
              <w:t xml:space="preserve"> </w:t>
            </w:r>
          </w:p>
        </w:tc>
      </w:tr>
      <w:tr w:rsidR="00D53666" w:rsidRPr="00420752" w14:paraId="49673527" w14:textId="77777777" w:rsidTr="0022400F">
        <w:tc>
          <w:tcPr>
            <w:tcW w:w="988" w:type="dxa"/>
          </w:tcPr>
          <w:p w14:paraId="3AF7DA92" w14:textId="77777777" w:rsidR="00D53666" w:rsidRPr="00420752" w:rsidRDefault="00D53666" w:rsidP="0022400F">
            <w:pPr>
              <w:outlineLvl w:val="0"/>
              <w:rPr>
                <w:rFonts w:ascii="Calibri" w:eastAsia="Calibri" w:hAnsi="Calibri" w:cs="Calibri"/>
                <w:bCs/>
                <w:sz w:val="20"/>
                <w:szCs w:val="20"/>
              </w:rPr>
            </w:pPr>
            <w:r w:rsidRPr="0000637C">
              <w:rPr>
                <w:rFonts w:ascii="Calibri" w:hAnsi="Calibri" w:cs="Helvetica"/>
                <w:color w:val="000000" w:themeColor="text1"/>
                <w:sz w:val="20"/>
                <w:szCs w:val="20"/>
              </w:rPr>
              <w:t>8583</w:t>
            </w:r>
          </w:p>
        </w:tc>
        <w:tc>
          <w:tcPr>
            <w:tcW w:w="1407" w:type="dxa"/>
          </w:tcPr>
          <w:p w14:paraId="5188E995"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Yellow lines</w:t>
            </w:r>
          </w:p>
        </w:tc>
        <w:tc>
          <w:tcPr>
            <w:tcW w:w="3141" w:type="dxa"/>
          </w:tcPr>
          <w:p w14:paraId="0C75CB1B" w14:textId="77777777" w:rsidR="00D53666" w:rsidRPr="00420752" w:rsidRDefault="00D53666" w:rsidP="0022400F">
            <w:pPr>
              <w:outlineLvl w:val="0"/>
              <w:rPr>
                <w:rFonts w:ascii="Calibri" w:eastAsia="Calibri" w:hAnsi="Calibri" w:cs="Calibri"/>
                <w:bCs/>
                <w:sz w:val="20"/>
                <w:szCs w:val="20"/>
              </w:rPr>
            </w:pPr>
            <w:r>
              <w:rPr>
                <w:rFonts w:ascii="Calibri" w:eastAsia="Calibri" w:hAnsi="Calibri" w:cs="Calibri"/>
                <w:bCs/>
                <w:sz w:val="20"/>
                <w:szCs w:val="20"/>
              </w:rPr>
              <w:t>EVRS to draft a proposal</w:t>
            </w:r>
          </w:p>
        </w:tc>
        <w:tc>
          <w:tcPr>
            <w:tcW w:w="1114" w:type="dxa"/>
          </w:tcPr>
          <w:p w14:paraId="1DFD7359" w14:textId="7994A3A8" w:rsidR="00D53666" w:rsidRPr="00420752" w:rsidRDefault="00184D67" w:rsidP="0022400F">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1F3EDB13" w14:textId="6F80EC87" w:rsidR="00D53666" w:rsidRPr="00420752" w:rsidRDefault="00D53666" w:rsidP="0022400F">
            <w:pPr>
              <w:outlineLvl w:val="0"/>
              <w:rPr>
                <w:rFonts w:ascii="Calibri" w:eastAsia="Calibri" w:hAnsi="Calibri" w:cs="Calibri"/>
                <w:bCs/>
                <w:sz w:val="20"/>
                <w:szCs w:val="20"/>
              </w:rPr>
            </w:pPr>
          </w:p>
        </w:tc>
      </w:tr>
      <w:tr w:rsidR="00D53666" w:rsidRPr="00420752" w14:paraId="066AB9DB" w14:textId="77777777" w:rsidTr="0022400F">
        <w:tc>
          <w:tcPr>
            <w:tcW w:w="988" w:type="dxa"/>
          </w:tcPr>
          <w:p w14:paraId="176EFD6D" w14:textId="77777777" w:rsidR="00D53666" w:rsidRPr="00420752" w:rsidRDefault="00D53666" w:rsidP="0022400F">
            <w:pPr>
              <w:outlineLvl w:val="0"/>
              <w:rPr>
                <w:rFonts w:ascii="Calibri" w:eastAsia="Calibri" w:hAnsi="Calibri" w:cs="Calibri"/>
                <w:bCs/>
                <w:sz w:val="20"/>
                <w:szCs w:val="20"/>
              </w:rPr>
            </w:pPr>
          </w:p>
        </w:tc>
        <w:tc>
          <w:tcPr>
            <w:tcW w:w="1407" w:type="dxa"/>
          </w:tcPr>
          <w:p w14:paraId="17FCF36D" w14:textId="77777777" w:rsidR="00D53666" w:rsidRPr="00420752" w:rsidRDefault="00D53666" w:rsidP="0022400F">
            <w:pPr>
              <w:outlineLvl w:val="0"/>
              <w:rPr>
                <w:rFonts w:ascii="Calibri" w:eastAsia="Calibri" w:hAnsi="Calibri" w:cs="Calibri"/>
                <w:bCs/>
                <w:sz w:val="20"/>
                <w:szCs w:val="20"/>
              </w:rPr>
            </w:pPr>
          </w:p>
        </w:tc>
        <w:tc>
          <w:tcPr>
            <w:tcW w:w="3141" w:type="dxa"/>
          </w:tcPr>
          <w:p w14:paraId="5E13523F" w14:textId="77777777" w:rsidR="00D53666" w:rsidRPr="00420752" w:rsidRDefault="00D53666" w:rsidP="0022400F">
            <w:pPr>
              <w:outlineLvl w:val="0"/>
              <w:rPr>
                <w:rFonts w:ascii="Calibri" w:eastAsia="Calibri" w:hAnsi="Calibri" w:cs="Calibri"/>
                <w:bCs/>
                <w:sz w:val="20"/>
                <w:szCs w:val="20"/>
              </w:rPr>
            </w:pPr>
          </w:p>
        </w:tc>
        <w:tc>
          <w:tcPr>
            <w:tcW w:w="1114" w:type="dxa"/>
          </w:tcPr>
          <w:p w14:paraId="264716D3" w14:textId="77777777" w:rsidR="00D53666" w:rsidRPr="00420752" w:rsidRDefault="00D53666" w:rsidP="0022400F">
            <w:pPr>
              <w:outlineLvl w:val="0"/>
              <w:rPr>
                <w:rFonts w:ascii="Calibri" w:eastAsia="Calibri" w:hAnsi="Calibri" w:cs="Calibri"/>
                <w:bCs/>
                <w:sz w:val="20"/>
                <w:szCs w:val="20"/>
              </w:rPr>
            </w:pPr>
          </w:p>
        </w:tc>
        <w:tc>
          <w:tcPr>
            <w:tcW w:w="2360" w:type="dxa"/>
          </w:tcPr>
          <w:p w14:paraId="104371A0" w14:textId="77777777" w:rsidR="00D53666" w:rsidRPr="00420752" w:rsidRDefault="00D53666" w:rsidP="0022400F">
            <w:pPr>
              <w:outlineLvl w:val="0"/>
              <w:rPr>
                <w:rFonts w:ascii="Calibri" w:eastAsia="Calibri" w:hAnsi="Calibri" w:cs="Calibri"/>
                <w:bCs/>
                <w:sz w:val="20"/>
                <w:szCs w:val="20"/>
              </w:rPr>
            </w:pPr>
          </w:p>
        </w:tc>
      </w:tr>
    </w:tbl>
    <w:p w14:paraId="4768B8E9" w14:textId="77777777" w:rsidR="00D53666" w:rsidRPr="004B36DD" w:rsidRDefault="00D53666" w:rsidP="00D53666">
      <w:pPr>
        <w:outlineLvl w:val="0"/>
        <w:rPr>
          <w:rFonts w:ascii="Calibri" w:eastAsia="Calibri" w:hAnsi="Calibri"/>
          <w:b/>
          <w:sz w:val="20"/>
          <w:szCs w:val="20"/>
          <w:u w:val="single"/>
        </w:rPr>
      </w:pPr>
    </w:p>
    <w:p w14:paraId="178A9EE2" w14:textId="46540067" w:rsidR="00D53666" w:rsidRDefault="00D53666" w:rsidP="00D53666">
      <w:pPr>
        <w:jc w:val="center"/>
        <w:outlineLvl w:val="0"/>
        <w:rPr>
          <w:rFonts w:ascii="Calibri" w:eastAsia="Calibri" w:hAnsi="Calibri"/>
          <w:b/>
          <w:u w:val="single"/>
        </w:rPr>
      </w:pPr>
      <w:r>
        <w:rPr>
          <w:rFonts w:ascii="Calibri" w:eastAsia="Calibri" w:hAnsi="Calibri"/>
          <w:b/>
          <w:u w:val="single"/>
        </w:rPr>
        <w:t>Actions from Minutes</w:t>
      </w:r>
    </w:p>
    <w:p w14:paraId="3BFE0E95" w14:textId="77777777" w:rsidR="00D53666" w:rsidRPr="00080932" w:rsidRDefault="00D53666" w:rsidP="00D53666">
      <w:pPr>
        <w:jc w:val="both"/>
        <w:outlineLvl w:val="0"/>
        <w:rPr>
          <w:rFonts w:ascii="Calibri" w:eastAsia="Calibri" w:hAnsi="Calibri"/>
        </w:rPr>
      </w:pPr>
    </w:p>
    <w:tbl>
      <w:tblPr>
        <w:tblStyle w:val="TableGrid"/>
        <w:tblW w:w="8823" w:type="dxa"/>
        <w:tblLook w:val="04A0" w:firstRow="1" w:lastRow="0" w:firstColumn="1" w:lastColumn="0" w:noHBand="0" w:noVBand="1"/>
      </w:tblPr>
      <w:tblGrid>
        <w:gridCol w:w="1889"/>
        <w:gridCol w:w="4627"/>
        <w:gridCol w:w="2307"/>
      </w:tblGrid>
      <w:tr w:rsidR="00D53666" w:rsidRPr="00F00E39" w14:paraId="58AA40CE" w14:textId="77777777" w:rsidTr="0022400F">
        <w:tc>
          <w:tcPr>
            <w:tcW w:w="1889" w:type="dxa"/>
          </w:tcPr>
          <w:p w14:paraId="1C8232BD" w14:textId="77777777" w:rsidR="00D53666" w:rsidRPr="00F00E39" w:rsidRDefault="00D53666" w:rsidP="0022400F">
            <w:pPr>
              <w:jc w:val="both"/>
              <w:outlineLvl w:val="0"/>
              <w:rPr>
                <w:rFonts w:ascii="Calibri" w:eastAsia="Calibri" w:hAnsi="Calibri"/>
                <w:b/>
                <w:bCs/>
                <w:sz w:val="20"/>
                <w:szCs w:val="20"/>
              </w:rPr>
            </w:pPr>
            <w:r w:rsidRPr="00F00E39">
              <w:rPr>
                <w:rFonts w:ascii="Calibri" w:eastAsia="Calibri" w:hAnsi="Calibri"/>
                <w:b/>
                <w:bCs/>
                <w:sz w:val="20"/>
                <w:szCs w:val="20"/>
              </w:rPr>
              <w:t>Minute Number</w:t>
            </w:r>
          </w:p>
        </w:tc>
        <w:tc>
          <w:tcPr>
            <w:tcW w:w="4627" w:type="dxa"/>
          </w:tcPr>
          <w:p w14:paraId="49E13083" w14:textId="77777777" w:rsidR="00D53666" w:rsidRPr="00F00E39" w:rsidRDefault="00D53666" w:rsidP="0022400F">
            <w:pPr>
              <w:outlineLvl w:val="0"/>
              <w:rPr>
                <w:rFonts w:ascii="Calibri" w:eastAsia="Calibri" w:hAnsi="Calibri"/>
                <w:b/>
                <w:bCs/>
                <w:sz w:val="20"/>
                <w:szCs w:val="20"/>
              </w:rPr>
            </w:pPr>
            <w:r w:rsidRPr="00F00E39">
              <w:rPr>
                <w:rFonts w:ascii="Calibri" w:eastAsia="Calibri" w:hAnsi="Calibri"/>
                <w:b/>
                <w:bCs/>
                <w:sz w:val="20"/>
                <w:szCs w:val="20"/>
              </w:rPr>
              <w:t>Action</w:t>
            </w:r>
          </w:p>
        </w:tc>
        <w:tc>
          <w:tcPr>
            <w:tcW w:w="2307" w:type="dxa"/>
          </w:tcPr>
          <w:p w14:paraId="5F0EDFBD" w14:textId="77777777" w:rsidR="00D53666" w:rsidRPr="00F00E39" w:rsidRDefault="00D53666" w:rsidP="0022400F">
            <w:pPr>
              <w:jc w:val="center"/>
              <w:outlineLvl w:val="0"/>
              <w:rPr>
                <w:rFonts w:ascii="Calibri" w:eastAsia="Calibri" w:hAnsi="Calibri"/>
                <w:b/>
                <w:bCs/>
                <w:sz w:val="20"/>
                <w:szCs w:val="20"/>
              </w:rPr>
            </w:pPr>
            <w:r w:rsidRPr="00F00E39">
              <w:rPr>
                <w:rFonts w:ascii="Calibri" w:eastAsia="Calibri" w:hAnsi="Calibri"/>
                <w:b/>
                <w:bCs/>
                <w:sz w:val="20"/>
                <w:szCs w:val="20"/>
              </w:rPr>
              <w:t>Status</w:t>
            </w:r>
          </w:p>
        </w:tc>
      </w:tr>
      <w:tr w:rsidR="00D53666" w:rsidRPr="00080932" w14:paraId="2783EC70" w14:textId="77777777" w:rsidTr="0022400F">
        <w:tc>
          <w:tcPr>
            <w:tcW w:w="1889" w:type="dxa"/>
          </w:tcPr>
          <w:p w14:paraId="1685154D" w14:textId="77777777" w:rsidR="00D53666" w:rsidRDefault="00D53666" w:rsidP="0022400F">
            <w:pPr>
              <w:jc w:val="both"/>
              <w:outlineLvl w:val="0"/>
              <w:rPr>
                <w:rFonts w:ascii="Calibri" w:eastAsia="Calibri" w:hAnsi="Calibri"/>
                <w:sz w:val="20"/>
                <w:szCs w:val="20"/>
              </w:rPr>
            </w:pPr>
            <w:r w:rsidRPr="0000637C">
              <w:rPr>
                <w:rFonts w:ascii="Calibri" w:hAnsi="Calibri"/>
                <w:color w:val="000000" w:themeColor="text1"/>
                <w:sz w:val="20"/>
                <w:szCs w:val="20"/>
              </w:rPr>
              <w:t>8467</w:t>
            </w:r>
            <w:r>
              <w:rPr>
                <w:rFonts w:ascii="Calibri" w:eastAsia="Calibri" w:hAnsi="Calibri"/>
                <w:sz w:val="20"/>
                <w:szCs w:val="20"/>
              </w:rPr>
              <w:t xml:space="preserve"> (January 2024)</w:t>
            </w:r>
          </w:p>
        </w:tc>
        <w:tc>
          <w:tcPr>
            <w:tcW w:w="4627" w:type="dxa"/>
          </w:tcPr>
          <w:p w14:paraId="0A8EE51F" w14:textId="77777777" w:rsidR="00D53666" w:rsidRDefault="00D53666" w:rsidP="0022400F">
            <w:pPr>
              <w:outlineLvl w:val="0"/>
              <w:rPr>
                <w:rFonts w:ascii="Calibri" w:eastAsia="Calibri" w:hAnsi="Calibri"/>
                <w:sz w:val="20"/>
                <w:szCs w:val="20"/>
              </w:rPr>
            </w:pPr>
            <w:r>
              <w:rPr>
                <w:rFonts w:ascii="Calibri" w:eastAsia="Calibri" w:hAnsi="Calibri"/>
                <w:sz w:val="20"/>
                <w:szCs w:val="20"/>
              </w:rPr>
              <w:t>Can other agencies aside from the police close a road</w:t>
            </w:r>
          </w:p>
        </w:tc>
        <w:tc>
          <w:tcPr>
            <w:tcW w:w="2307" w:type="dxa"/>
          </w:tcPr>
          <w:p w14:paraId="26F887F1" w14:textId="77777777" w:rsidR="00D53666" w:rsidRDefault="00D53666" w:rsidP="0022400F">
            <w:pPr>
              <w:jc w:val="center"/>
              <w:outlineLvl w:val="0"/>
              <w:rPr>
                <w:rFonts w:ascii="Calibri" w:eastAsia="Calibri" w:hAnsi="Calibri"/>
                <w:sz w:val="20"/>
                <w:szCs w:val="20"/>
              </w:rPr>
            </w:pPr>
            <w:r>
              <w:rPr>
                <w:rFonts w:ascii="Calibri" w:eastAsia="Calibri" w:hAnsi="Calibri"/>
                <w:sz w:val="20"/>
                <w:szCs w:val="20"/>
              </w:rPr>
              <w:t>Clerk to f/up</w:t>
            </w:r>
          </w:p>
        </w:tc>
      </w:tr>
      <w:tr w:rsidR="00F35F30" w:rsidRPr="00080932" w14:paraId="5B487CCB" w14:textId="77777777" w:rsidTr="009A549D">
        <w:tc>
          <w:tcPr>
            <w:tcW w:w="1889" w:type="dxa"/>
          </w:tcPr>
          <w:p w14:paraId="64FB0B70" w14:textId="5E05452B" w:rsidR="00F35F30" w:rsidRDefault="00F35F30" w:rsidP="009A549D">
            <w:pPr>
              <w:jc w:val="both"/>
              <w:outlineLvl w:val="0"/>
              <w:rPr>
                <w:rFonts w:ascii="Calibri" w:eastAsia="Calibri" w:hAnsi="Calibri"/>
                <w:sz w:val="20"/>
                <w:szCs w:val="20"/>
              </w:rPr>
            </w:pPr>
            <w:r w:rsidRPr="0000637C">
              <w:rPr>
                <w:rFonts w:ascii="Calibri" w:hAnsi="Calibri" w:cs="Helvetica"/>
                <w:color w:val="000000" w:themeColor="text1"/>
                <w:sz w:val="20"/>
                <w:szCs w:val="20"/>
              </w:rPr>
              <w:t>8437</w:t>
            </w:r>
            <w:r>
              <w:rPr>
                <w:rFonts w:ascii="Calibri" w:eastAsia="Calibri" w:hAnsi="Calibri"/>
                <w:sz w:val="20"/>
                <w:szCs w:val="20"/>
              </w:rPr>
              <w:t xml:space="preserve"> (January 2024)</w:t>
            </w:r>
          </w:p>
        </w:tc>
        <w:tc>
          <w:tcPr>
            <w:tcW w:w="4627" w:type="dxa"/>
          </w:tcPr>
          <w:p w14:paraId="0DF2C3D9" w14:textId="77777777" w:rsidR="00F35F30" w:rsidRDefault="00F35F30" w:rsidP="009A549D">
            <w:pPr>
              <w:outlineLvl w:val="0"/>
              <w:rPr>
                <w:rFonts w:ascii="Calibri" w:eastAsia="Calibri" w:hAnsi="Calibri"/>
                <w:sz w:val="20"/>
                <w:szCs w:val="20"/>
              </w:rPr>
            </w:pPr>
            <w:r>
              <w:rPr>
                <w:rFonts w:ascii="Calibri" w:eastAsia="Calibri" w:hAnsi="Calibri"/>
                <w:sz w:val="20"/>
                <w:szCs w:val="20"/>
              </w:rPr>
              <w:t>Professional advice to be sought on size of Christmas tree hole required.</w:t>
            </w:r>
          </w:p>
        </w:tc>
        <w:tc>
          <w:tcPr>
            <w:tcW w:w="2307" w:type="dxa"/>
          </w:tcPr>
          <w:p w14:paraId="35500E7C" w14:textId="77777777" w:rsidR="00F35F30" w:rsidRDefault="00F35F30" w:rsidP="009A549D">
            <w:pPr>
              <w:jc w:val="center"/>
              <w:outlineLvl w:val="0"/>
              <w:rPr>
                <w:rFonts w:ascii="Calibri" w:eastAsia="Calibri" w:hAnsi="Calibri"/>
                <w:sz w:val="20"/>
                <w:szCs w:val="20"/>
              </w:rPr>
            </w:pPr>
            <w:r>
              <w:rPr>
                <w:rFonts w:ascii="Calibri" w:eastAsia="Calibri" w:hAnsi="Calibri"/>
                <w:sz w:val="20"/>
                <w:szCs w:val="20"/>
              </w:rPr>
              <w:t>Cllr Lass</w:t>
            </w:r>
          </w:p>
        </w:tc>
      </w:tr>
      <w:tr w:rsidR="00D53666" w:rsidRPr="00080932" w14:paraId="4879FF39" w14:textId="77777777" w:rsidTr="0022400F">
        <w:tc>
          <w:tcPr>
            <w:tcW w:w="1889" w:type="dxa"/>
          </w:tcPr>
          <w:p w14:paraId="0B124DE5" w14:textId="77777777" w:rsidR="00D53666" w:rsidRDefault="00D53666" w:rsidP="0022400F">
            <w:pPr>
              <w:jc w:val="both"/>
              <w:outlineLvl w:val="0"/>
              <w:rPr>
                <w:rFonts w:ascii="Calibri" w:eastAsia="Calibri" w:hAnsi="Calibri"/>
                <w:sz w:val="20"/>
                <w:szCs w:val="20"/>
              </w:rPr>
            </w:pPr>
            <w:r w:rsidRPr="0000637C">
              <w:rPr>
                <w:rFonts w:ascii="Calibri" w:hAnsi="Calibri" w:cs="Calibri"/>
                <w:color w:val="000000" w:themeColor="text1"/>
                <w:sz w:val="20"/>
              </w:rPr>
              <w:t>8574</w:t>
            </w:r>
            <w:r>
              <w:rPr>
                <w:rFonts w:ascii="Calibri" w:eastAsia="Calibri" w:hAnsi="Calibri"/>
                <w:sz w:val="20"/>
                <w:szCs w:val="20"/>
              </w:rPr>
              <w:t xml:space="preserve"> (April 2024)</w:t>
            </w:r>
          </w:p>
        </w:tc>
        <w:tc>
          <w:tcPr>
            <w:tcW w:w="4627" w:type="dxa"/>
          </w:tcPr>
          <w:p w14:paraId="58430F6D" w14:textId="77777777" w:rsidR="00D53666" w:rsidRDefault="00D53666" w:rsidP="0022400F">
            <w:pPr>
              <w:outlineLvl w:val="0"/>
              <w:rPr>
                <w:rFonts w:ascii="Calibri" w:eastAsia="Calibri" w:hAnsi="Calibri"/>
                <w:sz w:val="20"/>
                <w:szCs w:val="20"/>
              </w:rPr>
            </w:pPr>
            <w:r>
              <w:rPr>
                <w:rFonts w:ascii="Calibri" w:eastAsia="Calibri" w:hAnsi="Calibri"/>
                <w:sz w:val="20"/>
                <w:szCs w:val="20"/>
              </w:rPr>
              <w:t>Rogue post on Milford Rd before bus shelter</w:t>
            </w:r>
          </w:p>
        </w:tc>
        <w:tc>
          <w:tcPr>
            <w:tcW w:w="2307" w:type="dxa"/>
          </w:tcPr>
          <w:p w14:paraId="1FB39C25" w14:textId="77777777" w:rsidR="00D53666" w:rsidRDefault="00D53666" w:rsidP="0022400F">
            <w:pPr>
              <w:jc w:val="center"/>
              <w:outlineLvl w:val="0"/>
              <w:rPr>
                <w:rFonts w:ascii="Calibri" w:eastAsia="Calibri" w:hAnsi="Calibri"/>
                <w:sz w:val="20"/>
                <w:szCs w:val="20"/>
              </w:rPr>
            </w:pPr>
            <w:r>
              <w:rPr>
                <w:rFonts w:ascii="Calibri" w:eastAsia="Calibri" w:hAnsi="Calibri"/>
                <w:sz w:val="20"/>
                <w:szCs w:val="20"/>
              </w:rPr>
              <w:t>Clerk has reported to SCC</w:t>
            </w:r>
          </w:p>
        </w:tc>
      </w:tr>
      <w:tr w:rsidR="00D53666" w:rsidRPr="00080932" w14:paraId="3885A28D" w14:textId="77777777" w:rsidTr="0022400F">
        <w:tc>
          <w:tcPr>
            <w:tcW w:w="1889" w:type="dxa"/>
          </w:tcPr>
          <w:p w14:paraId="0B410800" w14:textId="77777777" w:rsidR="00D53666" w:rsidRDefault="00D53666" w:rsidP="0022400F">
            <w:pPr>
              <w:jc w:val="both"/>
              <w:outlineLvl w:val="0"/>
              <w:rPr>
                <w:rFonts w:ascii="Calibri" w:eastAsia="Calibri" w:hAnsi="Calibri"/>
                <w:sz w:val="20"/>
                <w:szCs w:val="20"/>
              </w:rPr>
            </w:pPr>
            <w:r w:rsidRPr="0000637C">
              <w:rPr>
                <w:rFonts w:ascii="Calibri" w:hAnsi="Calibri"/>
                <w:color w:val="000000" w:themeColor="text1"/>
                <w:sz w:val="20"/>
                <w:szCs w:val="20"/>
              </w:rPr>
              <w:t>8562</w:t>
            </w:r>
            <w:r>
              <w:rPr>
                <w:rFonts w:ascii="Calibri" w:eastAsia="Calibri" w:hAnsi="Calibri"/>
                <w:sz w:val="20"/>
                <w:szCs w:val="20"/>
              </w:rPr>
              <w:t xml:space="preserve"> (April 2024)</w:t>
            </w:r>
          </w:p>
        </w:tc>
        <w:tc>
          <w:tcPr>
            <w:tcW w:w="4627" w:type="dxa"/>
          </w:tcPr>
          <w:p w14:paraId="58DC96C1" w14:textId="5379FEC1" w:rsidR="00D53666" w:rsidRDefault="00D53666" w:rsidP="0022400F">
            <w:pPr>
              <w:outlineLvl w:val="0"/>
              <w:rPr>
                <w:rFonts w:ascii="Calibri" w:eastAsia="Calibri" w:hAnsi="Calibri"/>
                <w:sz w:val="20"/>
                <w:szCs w:val="20"/>
              </w:rPr>
            </w:pPr>
            <w:r>
              <w:rPr>
                <w:rFonts w:ascii="Calibri" w:eastAsia="Calibri" w:hAnsi="Calibri"/>
                <w:sz w:val="20"/>
                <w:szCs w:val="20"/>
              </w:rPr>
              <w:t xml:space="preserve">Cllr Murphy </w:t>
            </w:r>
            <w:r w:rsidR="00184D67">
              <w:rPr>
                <w:rFonts w:ascii="Calibri" w:eastAsia="Calibri" w:hAnsi="Calibri"/>
                <w:sz w:val="20"/>
                <w:szCs w:val="20"/>
              </w:rPr>
              <w:t>wrote</w:t>
            </w:r>
            <w:r>
              <w:rPr>
                <w:rFonts w:ascii="Calibri" w:eastAsia="Calibri" w:hAnsi="Calibri"/>
                <w:sz w:val="20"/>
                <w:szCs w:val="20"/>
              </w:rPr>
              <w:t xml:space="preserve"> to real estate company</w:t>
            </w:r>
            <w:r w:rsidR="00184D67">
              <w:rPr>
                <w:rFonts w:ascii="Calibri" w:eastAsia="Calibri" w:hAnsi="Calibri"/>
                <w:sz w:val="20"/>
                <w:szCs w:val="20"/>
              </w:rPr>
              <w:t xml:space="preserve"> (June 2024)</w:t>
            </w:r>
            <w:r>
              <w:rPr>
                <w:rFonts w:ascii="Calibri" w:eastAsia="Calibri" w:hAnsi="Calibri"/>
                <w:sz w:val="20"/>
                <w:szCs w:val="20"/>
              </w:rPr>
              <w:t xml:space="preserve"> re the dilapidated state of the telephone exchange</w:t>
            </w:r>
            <w:r w:rsidR="00184D67">
              <w:rPr>
                <w:rFonts w:ascii="Calibri" w:eastAsia="Calibri" w:hAnsi="Calibri"/>
                <w:sz w:val="20"/>
                <w:szCs w:val="20"/>
              </w:rPr>
              <w:t>.  An email to be sent asking for BT’s plans with the site in writing.</w:t>
            </w:r>
          </w:p>
        </w:tc>
        <w:tc>
          <w:tcPr>
            <w:tcW w:w="2307" w:type="dxa"/>
          </w:tcPr>
          <w:p w14:paraId="21905124" w14:textId="77777777" w:rsidR="00D53666" w:rsidRDefault="00D53666" w:rsidP="0022400F">
            <w:pPr>
              <w:jc w:val="center"/>
              <w:outlineLvl w:val="0"/>
              <w:rPr>
                <w:rFonts w:ascii="Calibri" w:eastAsia="Calibri" w:hAnsi="Calibri"/>
                <w:sz w:val="20"/>
                <w:szCs w:val="20"/>
              </w:rPr>
            </w:pPr>
            <w:r>
              <w:rPr>
                <w:rFonts w:ascii="Calibri" w:eastAsia="Calibri" w:hAnsi="Calibri"/>
                <w:sz w:val="20"/>
                <w:szCs w:val="20"/>
              </w:rPr>
              <w:t>July 2024</w:t>
            </w:r>
          </w:p>
        </w:tc>
      </w:tr>
      <w:tr w:rsidR="00D53666" w:rsidRPr="00080932" w14:paraId="4BF80D6E" w14:textId="77777777" w:rsidTr="0022400F">
        <w:tc>
          <w:tcPr>
            <w:tcW w:w="1889" w:type="dxa"/>
          </w:tcPr>
          <w:p w14:paraId="79B9D835" w14:textId="77777777" w:rsidR="00D53666" w:rsidRDefault="00D53666" w:rsidP="0022400F">
            <w:pPr>
              <w:jc w:val="both"/>
              <w:outlineLvl w:val="0"/>
              <w:rPr>
                <w:rFonts w:ascii="Calibri" w:eastAsia="Calibri" w:hAnsi="Calibri"/>
                <w:sz w:val="20"/>
                <w:szCs w:val="20"/>
              </w:rPr>
            </w:pPr>
            <w:r w:rsidRPr="0000637C">
              <w:rPr>
                <w:rFonts w:ascii="Calibri" w:hAnsi="Calibri" w:cs="Helvetica"/>
                <w:color w:val="000000" w:themeColor="text1"/>
                <w:sz w:val="20"/>
                <w:szCs w:val="20"/>
              </w:rPr>
              <w:t>8579</w:t>
            </w:r>
            <w:r>
              <w:rPr>
                <w:rFonts w:ascii="Calibri" w:eastAsia="Calibri" w:hAnsi="Calibri"/>
                <w:sz w:val="20"/>
                <w:szCs w:val="20"/>
              </w:rPr>
              <w:t xml:space="preserve"> (April 2024</w:t>
            </w:r>
          </w:p>
        </w:tc>
        <w:tc>
          <w:tcPr>
            <w:tcW w:w="4627" w:type="dxa"/>
          </w:tcPr>
          <w:p w14:paraId="69A8530D" w14:textId="0965B6F2" w:rsidR="00D53666" w:rsidRDefault="00D53666" w:rsidP="0022400F">
            <w:pPr>
              <w:outlineLvl w:val="0"/>
              <w:rPr>
                <w:rFonts w:ascii="Calibri" w:eastAsia="Calibri" w:hAnsi="Calibri"/>
                <w:sz w:val="20"/>
                <w:szCs w:val="20"/>
              </w:rPr>
            </w:pPr>
            <w:r>
              <w:rPr>
                <w:rFonts w:ascii="Calibri" w:eastAsia="Calibri" w:hAnsi="Calibri"/>
                <w:sz w:val="20"/>
                <w:szCs w:val="20"/>
              </w:rPr>
              <w:t>Lan</w:t>
            </w:r>
            <w:r w:rsidR="00184D67">
              <w:rPr>
                <w:rFonts w:ascii="Calibri" w:eastAsia="Calibri" w:hAnsi="Calibri"/>
                <w:sz w:val="20"/>
                <w:szCs w:val="20"/>
              </w:rPr>
              <w:t>d</w:t>
            </w:r>
            <w:r>
              <w:rPr>
                <w:rFonts w:ascii="Calibri" w:eastAsia="Calibri" w:hAnsi="Calibri"/>
                <w:sz w:val="20"/>
                <w:szCs w:val="20"/>
              </w:rPr>
              <w:t xml:space="preserve"> Trust are seeking volunteers at WMP Sang.  OE to share with volunteers.</w:t>
            </w:r>
          </w:p>
        </w:tc>
        <w:tc>
          <w:tcPr>
            <w:tcW w:w="2307" w:type="dxa"/>
          </w:tcPr>
          <w:p w14:paraId="798705D7" w14:textId="4887133C" w:rsidR="00D53666" w:rsidRDefault="00184D67" w:rsidP="0022400F">
            <w:pPr>
              <w:jc w:val="center"/>
              <w:outlineLvl w:val="0"/>
              <w:rPr>
                <w:rFonts w:ascii="Calibri" w:eastAsia="Calibri" w:hAnsi="Calibri"/>
                <w:sz w:val="20"/>
                <w:szCs w:val="20"/>
              </w:rPr>
            </w:pPr>
            <w:r>
              <w:rPr>
                <w:rFonts w:ascii="Calibri" w:eastAsia="Calibri" w:hAnsi="Calibri"/>
                <w:sz w:val="20"/>
                <w:szCs w:val="20"/>
              </w:rPr>
              <w:t>OE not interested.  Item closed.</w:t>
            </w:r>
          </w:p>
        </w:tc>
      </w:tr>
    </w:tbl>
    <w:p w14:paraId="59C0B108" w14:textId="77777777" w:rsidR="00D53666" w:rsidRPr="0000637C" w:rsidRDefault="00D53666" w:rsidP="00CA29AC">
      <w:pPr>
        <w:spacing w:line="60" w:lineRule="atLeast"/>
        <w:ind w:left="709" w:hanging="709"/>
        <w:contextualSpacing/>
        <w:jc w:val="right"/>
        <w:outlineLvl w:val="0"/>
        <w:rPr>
          <w:rFonts w:ascii="Calibri" w:hAnsi="Calibri" w:cs="Helvetica"/>
          <w:color w:val="000000" w:themeColor="text1"/>
          <w:sz w:val="20"/>
          <w:szCs w:val="20"/>
        </w:rPr>
      </w:pPr>
    </w:p>
    <w:sectPr w:rsidR="00D53666" w:rsidRPr="0000637C" w:rsidSect="00650D5F">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0961A5" w14:textId="77777777" w:rsidR="00B12145" w:rsidRDefault="00B12145">
      <w:r>
        <w:separator/>
      </w:r>
    </w:p>
  </w:endnote>
  <w:endnote w:type="continuationSeparator" w:id="0">
    <w:p w14:paraId="43C6468F" w14:textId="77777777" w:rsidR="00B12145" w:rsidRDefault="00B12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ADADED" w14:textId="77777777" w:rsidR="00B12145" w:rsidRDefault="00B12145">
      <w:r>
        <w:separator/>
      </w:r>
    </w:p>
  </w:footnote>
  <w:footnote w:type="continuationSeparator" w:id="0">
    <w:p w14:paraId="2E67D7BF" w14:textId="77777777" w:rsidR="00B12145" w:rsidRDefault="00B121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3419F"/>
    <w:multiLevelType w:val="multilevel"/>
    <w:tmpl w:val="81E48560"/>
    <w:lvl w:ilvl="0">
      <w:start w:val="14"/>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1" w15:restartNumberingAfterBreak="0">
    <w:nsid w:val="077369E7"/>
    <w:multiLevelType w:val="multilevel"/>
    <w:tmpl w:val="15885C2E"/>
    <w:lvl w:ilvl="0">
      <w:start w:val="20"/>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7E9305D"/>
    <w:multiLevelType w:val="hybridMultilevel"/>
    <w:tmpl w:val="2F0ADFF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A662A30"/>
    <w:multiLevelType w:val="multilevel"/>
    <w:tmpl w:val="4BD81028"/>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4" w15:restartNumberingAfterBreak="0">
    <w:nsid w:val="10E54DFA"/>
    <w:multiLevelType w:val="multilevel"/>
    <w:tmpl w:val="50C6532A"/>
    <w:lvl w:ilvl="0">
      <w:start w:val="24"/>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15F0E56"/>
    <w:multiLevelType w:val="multilevel"/>
    <w:tmpl w:val="77A44946"/>
    <w:lvl w:ilvl="0">
      <w:start w:val="1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34A2F37"/>
    <w:multiLevelType w:val="multilevel"/>
    <w:tmpl w:val="2E12F314"/>
    <w:lvl w:ilvl="0">
      <w:start w:val="14"/>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7" w15:restartNumberingAfterBreak="0">
    <w:nsid w:val="18AD604A"/>
    <w:multiLevelType w:val="multilevel"/>
    <w:tmpl w:val="96108A5C"/>
    <w:lvl w:ilvl="0">
      <w:start w:val="1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A45099F"/>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B70E23"/>
    <w:multiLevelType w:val="hybridMultilevel"/>
    <w:tmpl w:val="98B6F3B0"/>
    <w:lvl w:ilvl="0" w:tplc="0809000F">
      <w:start w:val="1"/>
      <w:numFmt w:val="decimal"/>
      <w:lvlText w:val="%1."/>
      <w:lvlJc w:val="left"/>
      <w:pPr>
        <w:ind w:left="2487"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071AE9"/>
    <w:multiLevelType w:val="multilevel"/>
    <w:tmpl w:val="1D2EDDAC"/>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1" w15:restartNumberingAfterBreak="0">
    <w:nsid w:val="1B3D2C5E"/>
    <w:multiLevelType w:val="hybridMultilevel"/>
    <w:tmpl w:val="F6A6FAE6"/>
    <w:lvl w:ilvl="0" w:tplc="BD8EA1D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EF37ACC"/>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18C24F1"/>
    <w:multiLevelType w:val="hybridMultilevel"/>
    <w:tmpl w:val="3B14D71A"/>
    <w:lvl w:ilvl="0" w:tplc="406E1118">
      <w:start w:val="807"/>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2CF0ECD"/>
    <w:multiLevelType w:val="hybridMultilevel"/>
    <w:tmpl w:val="A4386668"/>
    <w:lvl w:ilvl="0" w:tplc="93C42E90">
      <w:start w:val="8185"/>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3B6381E"/>
    <w:multiLevelType w:val="hybridMultilevel"/>
    <w:tmpl w:val="3992FE90"/>
    <w:lvl w:ilvl="0" w:tplc="FB5C978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561321E"/>
    <w:multiLevelType w:val="multilevel"/>
    <w:tmpl w:val="BDBEBC52"/>
    <w:lvl w:ilvl="0">
      <w:start w:val="14"/>
      <w:numFmt w:val="decimal"/>
      <w:lvlText w:val="%1.0"/>
      <w:lvlJc w:val="left"/>
      <w:pPr>
        <w:ind w:left="760" w:hanging="400"/>
      </w:pPr>
      <w:rPr>
        <w:rFonts w:cs="Times New Roman" w:hint="default"/>
        <w:b w:val="0"/>
        <w:color w:val="auto"/>
        <w:sz w:val="22"/>
      </w:rPr>
    </w:lvl>
    <w:lvl w:ilvl="1">
      <w:start w:val="1"/>
      <w:numFmt w:val="decimal"/>
      <w:lvlText w:val="%1.%2"/>
      <w:lvlJc w:val="left"/>
      <w:pPr>
        <w:ind w:left="1480" w:hanging="400"/>
      </w:pPr>
      <w:rPr>
        <w:rFonts w:cs="Times New Roman" w:hint="default"/>
        <w:b w:val="0"/>
        <w:color w:val="auto"/>
        <w:sz w:val="22"/>
      </w:rPr>
    </w:lvl>
    <w:lvl w:ilvl="2">
      <w:start w:val="1"/>
      <w:numFmt w:val="decimal"/>
      <w:lvlText w:val="%1.%2.%3"/>
      <w:lvlJc w:val="left"/>
      <w:pPr>
        <w:ind w:left="2520" w:hanging="720"/>
      </w:pPr>
      <w:rPr>
        <w:rFonts w:cs="Times New Roman" w:hint="default"/>
        <w:b w:val="0"/>
        <w:color w:val="auto"/>
        <w:sz w:val="22"/>
      </w:rPr>
    </w:lvl>
    <w:lvl w:ilvl="3">
      <w:start w:val="1"/>
      <w:numFmt w:val="decimal"/>
      <w:lvlText w:val="%1.%2.%3.%4"/>
      <w:lvlJc w:val="left"/>
      <w:pPr>
        <w:ind w:left="3240" w:hanging="720"/>
      </w:pPr>
      <w:rPr>
        <w:rFonts w:cs="Times New Roman" w:hint="default"/>
        <w:b w:val="0"/>
        <w:color w:val="auto"/>
        <w:sz w:val="22"/>
      </w:rPr>
    </w:lvl>
    <w:lvl w:ilvl="4">
      <w:start w:val="1"/>
      <w:numFmt w:val="decimal"/>
      <w:lvlText w:val="%1.%2.%3.%4.%5"/>
      <w:lvlJc w:val="left"/>
      <w:pPr>
        <w:ind w:left="3960" w:hanging="720"/>
      </w:pPr>
      <w:rPr>
        <w:rFonts w:cs="Times New Roman" w:hint="default"/>
        <w:b w:val="0"/>
        <w:color w:val="auto"/>
        <w:sz w:val="22"/>
      </w:rPr>
    </w:lvl>
    <w:lvl w:ilvl="5">
      <w:start w:val="1"/>
      <w:numFmt w:val="decimal"/>
      <w:lvlText w:val="%1.%2.%3.%4.%5.%6"/>
      <w:lvlJc w:val="left"/>
      <w:pPr>
        <w:ind w:left="5040" w:hanging="1080"/>
      </w:pPr>
      <w:rPr>
        <w:rFonts w:cs="Times New Roman" w:hint="default"/>
        <w:b w:val="0"/>
        <w:color w:val="auto"/>
        <w:sz w:val="22"/>
      </w:rPr>
    </w:lvl>
    <w:lvl w:ilvl="6">
      <w:start w:val="1"/>
      <w:numFmt w:val="decimal"/>
      <w:lvlText w:val="%1.%2.%3.%4.%5.%6.%7"/>
      <w:lvlJc w:val="left"/>
      <w:pPr>
        <w:ind w:left="5760" w:hanging="1080"/>
      </w:pPr>
      <w:rPr>
        <w:rFonts w:cs="Times New Roman" w:hint="default"/>
        <w:b w:val="0"/>
        <w:color w:val="auto"/>
        <w:sz w:val="22"/>
      </w:rPr>
    </w:lvl>
    <w:lvl w:ilvl="7">
      <w:start w:val="1"/>
      <w:numFmt w:val="decimal"/>
      <w:lvlText w:val="%1.%2.%3.%4.%5.%6.%7.%8"/>
      <w:lvlJc w:val="left"/>
      <w:pPr>
        <w:ind w:left="6840" w:hanging="1440"/>
      </w:pPr>
      <w:rPr>
        <w:rFonts w:cs="Times New Roman" w:hint="default"/>
        <w:b w:val="0"/>
        <w:color w:val="auto"/>
        <w:sz w:val="22"/>
      </w:rPr>
    </w:lvl>
    <w:lvl w:ilvl="8">
      <w:start w:val="1"/>
      <w:numFmt w:val="decimal"/>
      <w:lvlText w:val="%1.%2.%3.%4.%5.%6.%7.%8.%9"/>
      <w:lvlJc w:val="left"/>
      <w:pPr>
        <w:ind w:left="7560" w:hanging="1440"/>
      </w:pPr>
      <w:rPr>
        <w:rFonts w:cs="Times New Roman" w:hint="default"/>
        <w:b w:val="0"/>
        <w:color w:val="auto"/>
        <w:sz w:val="22"/>
      </w:rPr>
    </w:lvl>
  </w:abstractNum>
  <w:abstractNum w:abstractNumId="17" w15:restartNumberingAfterBreak="0">
    <w:nsid w:val="25624C24"/>
    <w:multiLevelType w:val="multilevel"/>
    <w:tmpl w:val="745C67DC"/>
    <w:lvl w:ilvl="0">
      <w:start w:val="14"/>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8" w15:restartNumberingAfterBreak="0">
    <w:nsid w:val="25684AF7"/>
    <w:multiLevelType w:val="multilevel"/>
    <w:tmpl w:val="591283BA"/>
    <w:lvl w:ilvl="0">
      <w:start w:val="10"/>
      <w:numFmt w:val="decimal"/>
      <w:lvlText w:val="%1.0"/>
      <w:lvlJc w:val="left"/>
      <w:pPr>
        <w:ind w:left="1080" w:hanging="360"/>
      </w:pPr>
      <w:rPr>
        <w:rFonts w:eastAsia="Calibri" w:hint="default"/>
        <w:color w:val="000000" w:themeColor="text1"/>
      </w:rPr>
    </w:lvl>
    <w:lvl w:ilvl="1">
      <w:start w:val="1"/>
      <w:numFmt w:val="decimal"/>
      <w:lvlText w:val="%1.%2"/>
      <w:lvlJc w:val="left"/>
      <w:pPr>
        <w:ind w:left="1800" w:hanging="360"/>
      </w:pPr>
      <w:rPr>
        <w:rFonts w:eastAsia="Calibri" w:hint="default"/>
        <w:color w:val="000000" w:themeColor="text1"/>
      </w:rPr>
    </w:lvl>
    <w:lvl w:ilvl="2">
      <w:start w:val="1"/>
      <w:numFmt w:val="decimal"/>
      <w:lvlText w:val="%1.%2.%3"/>
      <w:lvlJc w:val="left"/>
      <w:pPr>
        <w:ind w:left="2880" w:hanging="720"/>
      </w:pPr>
      <w:rPr>
        <w:rFonts w:eastAsia="Calibri" w:hint="default"/>
        <w:color w:val="000000" w:themeColor="text1"/>
      </w:rPr>
    </w:lvl>
    <w:lvl w:ilvl="3">
      <w:start w:val="1"/>
      <w:numFmt w:val="decimal"/>
      <w:lvlText w:val="%1.%2.%3.%4"/>
      <w:lvlJc w:val="left"/>
      <w:pPr>
        <w:ind w:left="3600" w:hanging="720"/>
      </w:pPr>
      <w:rPr>
        <w:rFonts w:eastAsia="Calibri" w:hint="default"/>
        <w:color w:val="000000" w:themeColor="text1"/>
      </w:rPr>
    </w:lvl>
    <w:lvl w:ilvl="4">
      <w:start w:val="1"/>
      <w:numFmt w:val="decimal"/>
      <w:lvlText w:val="%1.%2.%3.%4.%5"/>
      <w:lvlJc w:val="left"/>
      <w:pPr>
        <w:ind w:left="4320" w:hanging="720"/>
      </w:pPr>
      <w:rPr>
        <w:rFonts w:eastAsia="Calibri" w:hint="default"/>
        <w:color w:val="000000" w:themeColor="text1"/>
      </w:rPr>
    </w:lvl>
    <w:lvl w:ilvl="5">
      <w:start w:val="1"/>
      <w:numFmt w:val="decimal"/>
      <w:lvlText w:val="%1.%2.%3.%4.%5.%6"/>
      <w:lvlJc w:val="left"/>
      <w:pPr>
        <w:ind w:left="5400" w:hanging="1080"/>
      </w:pPr>
      <w:rPr>
        <w:rFonts w:eastAsia="Calibri" w:hint="default"/>
        <w:color w:val="000000" w:themeColor="text1"/>
      </w:rPr>
    </w:lvl>
    <w:lvl w:ilvl="6">
      <w:start w:val="1"/>
      <w:numFmt w:val="decimal"/>
      <w:lvlText w:val="%1.%2.%3.%4.%5.%6.%7"/>
      <w:lvlJc w:val="left"/>
      <w:pPr>
        <w:ind w:left="6120" w:hanging="1080"/>
      </w:pPr>
      <w:rPr>
        <w:rFonts w:eastAsia="Calibri" w:hint="default"/>
        <w:color w:val="000000" w:themeColor="text1"/>
      </w:rPr>
    </w:lvl>
    <w:lvl w:ilvl="7">
      <w:start w:val="1"/>
      <w:numFmt w:val="decimal"/>
      <w:lvlText w:val="%1.%2.%3.%4.%5.%6.%7.%8"/>
      <w:lvlJc w:val="left"/>
      <w:pPr>
        <w:ind w:left="7200" w:hanging="1440"/>
      </w:pPr>
      <w:rPr>
        <w:rFonts w:eastAsia="Calibri" w:hint="default"/>
        <w:color w:val="000000" w:themeColor="text1"/>
      </w:rPr>
    </w:lvl>
    <w:lvl w:ilvl="8">
      <w:start w:val="1"/>
      <w:numFmt w:val="decimal"/>
      <w:lvlText w:val="%1.%2.%3.%4.%5.%6.%7.%8.%9"/>
      <w:lvlJc w:val="left"/>
      <w:pPr>
        <w:ind w:left="7920" w:hanging="1440"/>
      </w:pPr>
      <w:rPr>
        <w:rFonts w:eastAsia="Calibri" w:hint="default"/>
        <w:color w:val="000000" w:themeColor="text1"/>
      </w:rPr>
    </w:lvl>
  </w:abstractNum>
  <w:abstractNum w:abstractNumId="19" w15:restartNumberingAfterBreak="0">
    <w:nsid w:val="289759C0"/>
    <w:multiLevelType w:val="multilevel"/>
    <w:tmpl w:val="BC6E39CE"/>
    <w:lvl w:ilvl="0">
      <w:start w:val="14"/>
      <w:numFmt w:val="decimal"/>
      <w:lvlText w:val="%1.0"/>
      <w:lvlJc w:val="left"/>
      <w:pPr>
        <w:ind w:left="800" w:hanging="400"/>
      </w:pPr>
      <w:rPr>
        <w:rFonts w:cs="Times New Roman" w:hint="default"/>
        <w:b w:val="0"/>
        <w:color w:val="auto"/>
        <w:sz w:val="22"/>
      </w:rPr>
    </w:lvl>
    <w:lvl w:ilvl="1">
      <w:start w:val="1"/>
      <w:numFmt w:val="decimal"/>
      <w:lvlText w:val="%1.%2"/>
      <w:lvlJc w:val="left"/>
      <w:pPr>
        <w:ind w:left="1520" w:hanging="400"/>
      </w:pPr>
      <w:rPr>
        <w:rFonts w:cs="Times New Roman" w:hint="default"/>
        <w:b w:val="0"/>
        <w:color w:val="auto"/>
        <w:sz w:val="22"/>
      </w:rPr>
    </w:lvl>
    <w:lvl w:ilvl="2">
      <w:start w:val="1"/>
      <w:numFmt w:val="decimal"/>
      <w:lvlText w:val="%1.%2.%3"/>
      <w:lvlJc w:val="left"/>
      <w:pPr>
        <w:ind w:left="2560" w:hanging="720"/>
      </w:pPr>
      <w:rPr>
        <w:rFonts w:cs="Times New Roman" w:hint="default"/>
        <w:b w:val="0"/>
        <w:color w:val="auto"/>
        <w:sz w:val="22"/>
      </w:rPr>
    </w:lvl>
    <w:lvl w:ilvl="3">
      <w:start w:val="1"/>
      <w:numFmt w:val="decimal"/>
      <w:lvlText w:val="%1.%2.%3.%4"/>
      <w:lvlJc w:val="left"/>
      <w:pPr>
        <w:ind w:left="3280" w:hanging="720"/>
      </w:pPr>
      <w:rPr>
        <w:rFonts w:cs="Times New Roman" w:hint="default"/>
        <w:b w:val="0"/>
        <w:color w:val="auto"/>
        <w:sz w:val="22"/>
      </w:rPr>
    </w:lvl>
    <w:lvl w:ilvl="4">
      <w:start w:val="1"/>
      <w:numFmt w:val="decimal"/>
      <w:lvlText w:val="%1.%2.%3.%4.%5"/>
      <w:lvlJc w:val="left"/>
      <w:pPr>
        <w:ind w:left="4000" w:hanging="720"/>
      </w:pPr>
      <w:rPr>
        <w:rFonts w:cs="Times New Roman" w:hint="default"/>
        <w:b w:val="0"/>
        <w:color w:val="auto"/>
        <w:sz w:val="22"/>
      </w:rPr>
    </w:lvl>
    <w:lvl w:ilvl="5">
      <w:start w:val="1"/>
      <w:numFmt w:val="decimal"/>
      <w:lvlText w:val="%1.%2.%3.%4.%5.%6"/>
      <w:lvlJc w:val="left"/>
      <w:pPr>
        <w:ind w:left="5080" w:hanging="1080"/>
      </w:pPr>
      <w:rPr>
        <w:rFonts w:cs="Times New Roman" w:hint="default"/>
        <w:b w:val="0"/>
        <w:color w:val="auto"/>
        <w:sz w:val="22"/>
      </w:rPr>
    </w:lvl>
    <w:lvl w:ilvl="6">
      <w:start w:val="1"/>
      <w:numFmt w:val="decimal"/>
      <w:lvlText w:val="%1.%2.%3.%4.%5.%6.%7"/>
      <w:lvlJc w:val="left"/>
      <w:pPr>
        <w:ind w:left="5800" w:hanging="1080"/>
      </w:pPr>
      <w:rPr>
        <w:rFonts w:cs="Times New Roman" w:hint="default"/>
        <w:b w:val="0"/>
        <w:color w:val="auto"/>
        <w:sz w:val="22"/>
      </w:rPr>
    </w:lvl>
    <w:lvl w:ilvl="7">
      <w:start w:val="1"/>
      <w:numFmt w:val="decimal"/>
      <w:lvlText w:val="%1.%2.%3.%4.%5.%6.%7.%8"/>
      <w:lvlJc w:val="left"/>
      <w:pPr>
        <w:ind w:left="6880" w:hanging="1440"/>
      </w:pPr>
      <w:rPr>
        <w:rFonts w:cs="Times New Roman" w:hint="default"/>
        <w:b w:val="0"/>
        <w:color w:val="auto"/>
        <w:sz w:val="22"/>
      </w:rPr>
    </w:lvl>
    <w:lvl w:ilvl="8">
      <w:start w:val="1"/>
      <w:numFmt w:val="decimal"/>
      <w:lvlText w:val="%1.%2.%3.%4.%5.%6.%7.%8.%9"/>
      <w:lvlJc w:val="left"/>
      <w:pPr>
        <w:ind w:left="7600" w:hanging="1440"/>
      </w:pPr>
      <w:rPr>
        <w:rFonts w:cs="Times New Roman" w:hint="default"/>
        <w:b w:val="0"/>
        <w:color w:val="auto"/>
        <w:sz w:val="22"/>
      </w:rPr>
    </w:lvl>
  </w:abstractNum>
  <w:abstractNum w:abstractNumId="20" w15:restartNumberingAfterBreak="0">
    <w:nsid w:val="37AD1DE8"/>
    <w:multiLevelType w:val="hybridMultilevel"/>
    <w:tmpl w:val="005C0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A14AA5"/>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392B6962"/>
    <w:multiLevelType w:val="multilevel"/>
    <w:tmpl w:val="2710EF96"/>
    <w:lvl w:ilvl="0">
      <w:start w:val="24"/>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309" w:hanging="72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109" w:hanging="108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23" w15:restartNumberingAfterBreak="0">
    <w:nsid w:val="3C35717E"/>
    <w:multiLevelType w:val="multilevel"/>
    <w:tmpl w:val="9FEC9928"/>
    <w:lvl w:ilvl="0">
      <w:start w:val="13"/>
      <w:numFmt w:val="decimal"/>
      <w:lvlText w:val="%1.0"/>
      <w:lvlJc w:val="left"/>
      <w:pPr>
        <w:ind w:left="757" w:hanging="400"/>
      </w:pPr>
      <w:rPr>
        <w:rFonts w:hint="default"/>
      </w:rPr>
    </w:lvl>
    <w:lvl w:ilvl="1">
      <w:start w:val="1"/>
      <w:numFmt w:val="decimal"/>
      <w:lvlText w:val="%1.%2"/>
      <w:lvlJc w:val="left"/>
      <w:pPr>
        <w:ind w:left="1477" w:hanging="400"/>
      </w:pPr>
      <w:rPr>
        <w:rFonts w:hint="default"/>
      </w:rPr>
    </w:lvl>
    <w:lvl w:ilvl="2">
      <w:start w:val="1"/>
      <w:numFmt w:val="decimal"/>
      <w:lvlText w:val="%1.%2.%3"/>
      <w:lvlJc w:val="left"/>
      <w:pPr>
        <w:ind w:left="2517" w:hanging="720"/>
      </w:pPr>
      <w:rPr>
        <w:rFonts w:hint="default"/>
      </w:rPr>
    </w:lvl>
    <w:lvl w:ilvl="3">
      <w:start w:val="1"/>
      <w:numFmt w:val="decimal"/>
      <w:lvlText w:val="%1.%2.%3.%4"/>
      <w:lvlJc w:val="left"/>
      <w:pPr>
        <w:ind w:left="3237" w:hanging="720"/>
      </w:pPr>
      <w:rPr>
        <w:rFonts w:hint="default"/>
      </w:rPr>
    </w:lvl>
    <w:lvl w:ilvl="4">
      <w:start w:val="1"/>
      <w:numFmt w:val="decimal"/>
      <w:lvlText w:val="%1.%2.%3.%4.%5"/>
      <w:lvlJc w:val="left"/>
      <w:pPr>
        <w:ind w:left="4317" w:hanging="1080"/>
      </w:pPr>
      <w:rPr>
        <w:rFonts w:hint="default"/>
      </w:rPr>
    </w:lvl>
    <w:lvl w:ilvl="5">
      <w:start w:val="1"/>
      <w:numFmt w:val="decimal"/>
      <w:lvlText w:val="%1.%2.%3.%4.%5.%6"/>
      <w:lvlJc w:val="left"/>
      <w:pPr>
        <w:ind w:left="5037" w:hanging="1080"/>
      </w:pPr>
      <w:rPr>
        <w:rFonts w:hint="default"/>
      </w:rPr>
    </w:lvl>
    <w:lvl w:ilvl="6">
      <w:start w:val="1"/>
      <w:numFmt w:val="decimal"/>
      <w:lvlText w:val="%1.%2.%3.%4.%5.%6.%7"/>
      <w:lvlJc w:val="left"/>
      <w:pPr>
        <w:ind w:left="6117" w:hanging="1440"/>
      </w:pPr>
      <w:rPr>
        <w:rFonts w:hint="default"/>
      </w:rPr>
    </w:lvl>
    <w:lvl w:ilvl="7">
      <w:start w:val="1"/>
      <w:numFmt w:val="decimal"/>
      <w:lvlText w:val="%1.%2.%3.%4.%5.%6.%7.%8"/>
      <w:lvlJc w:val="left"/>
      <w:pPr>
        <w:ind w:left="6837" w:hanging="1440"/>
      </w:pPr>
      <w:rPr>
        <w:rFonts w:hint="default"/>
      </w:rPr>
    </w:lvl>
    <w:lvl w:ilvl="8">
      <w:start w:val="1"/>
      <w:numFmt w:val="decimal"/>
      <w:lvlText w:val="%1.%2.%3.%4.%5.%6.%7.%8.%9"/>
      <w:lvlJc w:val="left"/>
      <w:pPr>
        <w:ind w:left="7557" w:hanging="1440"/>
      </w:pPr>
      <w:rPr>
        <w:rFonts w:hint="default"/>
      </w:rPr>
    </w:lvl>
  </w:abstractNum>
  <w:abstractNum w:abstractNumId="24" w15:restartNumberingAfterBreak="0">
    <w:nsid w:val="3F0901E2"/>
    <w:multiLevelType w:val="multilevel"/>
    <w:tmpl w:val="C7A218BE"/>
    <w:lvl w:ilvl="0">
      <w:start w:val="17"/>
      <w:numFmt w:val="decimal"/>
      <w:lvlText w:val="%1.0"/>
      <w:lvlJc w:val="left"/>
      <w:pPr>
        <w:ind w:left="1129" w:hanging="420"/>
      </w:pPr>
      <w:rPr>
        <w:rFonts w:hint="default"/>
      </w:rPr>
    </w:lvl>
    <w:lvl w:ilvl="1">
      <w:start w:val="1"/>
      <w:numFmt w:val="decimal"/>
      <w:lvlText w:val="%1.%2"/>
      <w:lvlJc w:val="left"/>
      <w:pPr>
        <w:ind w:left="1849" w:hanging="4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25" w15:restartNumberingAfterBreak="0">
    <w:nsid w:val="40B81E7D"/>
    <w:multiLevelType w:val="multilevel"/>
    <w:tmpl w:val="A47CD24C"/>
    <w:lvl w:ilvl="0">
      <w:start w:val="19"/>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8269" w:hanging="1800"/>
      </w:pPr>
      <w:rPr>
        <w:rFonts w:hint="default"/>
      </w:rPr>
    </w:lvl>
  </w:abstractNum>
  <w:abstractNum w:abstractNumId="26" w15:restartNumberingAfterBreak="0">
    <w:nsid w:val="413A1D0E"/>
    <w:multiLevelType w:val="multilevel"/>
    <w:tmpl w:val="9CF61D6E"/>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27" w15:restartNumberingAfterBreak="0">
    <w:nsid w:val="41661785"/>
    <w:multiLevelType w:val="hybridMultilevel"/>
    <w:tmpl w:val="DFB81F2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8" w15:restartNumberingAfterBreak="0">
    <w:nsid w:val="416D398F"/>
    <w:multiLevelType w:val="hybridMultilevel"/>
    <w:tmpl w:val="C30C1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7F6AEC"/>
    <w:multiLevelType w:val="hybridMultilevel"/>
    <w:tmpl w:val="C52EFC00"/>
    <w:lvl w:ilvl="0" w:tplc="9BEEA022">
      <w:start w:val="17"/>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45E5E71"/>
    <w:multiLevelType w:val="hybridMultilevel"/>
    <w:tmpl w:val="78025470"/>
    <w:lvl w:ilvl="0" w:tplc="4E6AB8AE">
      <w:start w:val="861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8F536B"/>
    <w:multiLevelType w:val="hybridMultilevel"/>
    <w:tmpl w:val="CCD4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CE4D9D"/>
    <w:multiLevelType w:val="multilevel"/>
    <w:tmpl w:val="9E76B38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69484430"/>
    <w:multiLevelType w:val="hybridMultilevel"/>
    <w:tmpl w:val="9AA06BE0"/>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F54338"/>
    <w:multiLevelType w:val="hybridMultilevel"/>
    <w:tmpl w:val="17BA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1E133B"/>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0E03EF"/>
    <w:multiLevelType w:val="multilevel"/>
    <w:tmpl w:val="53E4AB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22B35B6"/>
    <w:multiLevelType w:val="multilevel"/>
    <w:tmpl w:val="86C26A26"/>
    <w:lvl w:ilvl="0">
      <w:start w:val="15"/>
      <w:numFmt w:val="decimal"/>
      <w:lvlText w:val="%1.0"/>
      <w:lvlJc w:val="left"/>
      <w:pPr>
        <w:ind w:left="760" w:hanging="400"/>
      </w:pPr>
      <w:rPr>
        <w:rFonts w:cs="Times New Roman" w:hint="default"/>
        <w:b w:val="0"/>
        <w:color w:val="auto"/>
        <w:sz w:val="22"/>
      </w:rPr>
    </w:lvl>
    <w:lvl w:ilvl="1">
      <w:start w:val="1"/>
      <w:numFmt w:val="decimal"/>
      <w:lvlText w:val="%1.%2"/>
      <w:lvlJc w:val="left"/>
      <w:pPr>
        <w:ind w:left="1480" w:hanging="400"/>
      </w:pPr>
      <w:rPr>
        <w:rFonts w:cs="Times New Roman" w:hint="default"/>
        <w:b w:val="0"/>
        <w:color w:val="auto"/>
        <w:sz w:val="22"/>
      </w:rPr>
    </w:lvl>
    <w:lvl w:ilvl="2">
      <w:start w:val="1"/>
      <w:numFmt w:val="decimal"/>
      <w:lvlText w:val="%1.%2.%3"/>
      <w:lvlJc w:val="left"/>
      <w:pPr>
        <w:ind w:left="2520" w:hanging="720"/>
      </w:pPr>
      <w:rPr>
        <w:rFonts w:cs="Times New Roman" w:hint="default"/>
        <w:b w:val="0"/>
        <w:color w:val="auto"/>
        <w:sz w:val="22"/>
      </w:rPr>
    </w:lvl>
    <w:lvl w:ilvl="3">
      <w:start w:val="1"/>
      <w:numFmt w:val="decimal"/>
      <w:lvlText w:val="%1.%2.%3.%4"/>
      <w:lvlJc w:val="left"/>
      <w:pPr>
        <w:ind w:left="3240" w:hanging="720"/>
      </w:pPr>
      <w:rPr>
        <w:rFonts w:cs="Times New Roman" w:hint="default"/>
        <w:b w:val="0"/>
        <w:color w:val="auto"/>
        <w:sz w:val="22"/>
      </w:rPr>
    </w:lvl>
    <w:lvl w:ilvl="4">
      <w:start w:val="1"/>
      <w:numFmt w:val="decimal"/>
      <w:lvlText w:val="%1.%2.%3.%4.%5"/>
      <w:lvlJc w:val="left"/>
      <w:pPr>
        <w:ind w:left="3960" w:hanging="720"/>
      </w:pPr>
      <w:rPr>
        <w:rFonts w:cs="Times New Roman" w:hint="default"/>
        <w:b w:val="0"/>
        <w:color w:val="auto"/>
        <w:sz w:val="22"/>
      </w:rPr>
    </w:lvl>
    <w:lvl w:ilvl="5">
      <w:start w:val="1"/>
      <w:numFmt w:val="decimal"/>
      <w:lvlText w:val="%1.%2.%3.%4.%5.%6"/>
      <w:lvlJc w:val="left"/>
      <w:pPr>
        <w:ind w:left="5040" w:hanging="1080"/>
      </w:pPr>
      <w:rPr>
        <w:rFonts w:cs="Times New Roman" w:hint="default"/>
        <w:b w:val="0"/>
        <w:color w:val="auto"/>
        <w:sz w:val="22"/>
      </w:rPr>
    </w:lvl>
    <w:lvl w:ilvl="6">
      <w:start w:val="1"/>
      <w:numFmt w:val="decimal"/>
      <w:lvlText w:val="%1.%2.%3.%4.%5.%6.%7"/>
      <w:lvlJc w:val="left"/>
      <w:pPr>
        <w:ind w:left="5760" w:hanging="1080"/>
      </w:pPr>
      <w:rPr>
        <w:rFonts w:cs="Times New Roman" w:hint="default"/>
        <w:b w:val="0"/>
        <w:color w:val="auto"/>
        <w:sz w:val="22"/>
      </w:rPr>
    </w:lvl>
    <w:lvl w:ilvl="7">
      <w:start w:val="1"/>
      <w:numFmt w:val="decimal"/>
      <w:lvlText w:val="%1.%2.%3.%4.%5.%6.%7.%8"/>
      <w:lvlJc w:val="left"/>
      <w:pPr>
        <w:ind w:left="6840" w:hanging="1440"/>
      </w:pPr>
      <w:rPr>
        <w:rFonts w:cs="Times New Roman" w:hint="default"/>
        <w:b w:val="0"/>
        <w:color w:val="auto"/>
        <w:sz w:val="22"/>
      </w:rPr>
    </w:lvl>
    <w:lvl w:ilvl="8">
      <w:start w:val="1"/>
      <w:numFmt w:val="decimal"/>
      <w:lvlText w:val="%1.%2.%3.%4.%5.%6.%7.%8.%9"/>
      <w:lvlJc w:val="left"/>
      <w:pPr>
        <w:ind w:left="7560" w:hanging="1440"/>
      </w:pPr>
      <w:rPr>
        <w:rFonts w:cs="Times New Roman" w:hint="default"/>
        <w:b w:val="0"/>
        <w:color w:val="auto"/>
        <w:sz w:val="22"/>
      </w:rPr>
    </w:lvl>
  </w:abstractNum>
  <w:abstractNum w:abstractNumId="38" w15:restartNumberingAfterBreak="0">
    <w:nsid w:val="734E4559"/>
    <w:multiLevelType w:val="hybridMultilevel"/>
    <w:tmpl w:val="535A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D655A0"/>
    <w:multiLevelType w:val="hybridMultilevel"/>
    <w:tmpl w:val="44865A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C63BBC"/>
    <w:multiLevelType w:val="multilevel"/>
    <w:tmpl w:val="AEE65944"/>
    <w:lvl w:ilvl="0">
      <w:start w:val="18"/>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FB357F3"/>
    <w:multiLevelType w:val="multilevel"/>
    <w:tmpl w:val="968A97CA"/>
    <w:lvl w:ilvl="0">
      <w:start w:val="6"/>
      <w:numFmt w:val="decimal"/>
      <w:lvlText w:val="%1.0"/>
      <w:lvlJc w:val="left"/>
      <w:pPr>
        <w:ind w:left="717"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517" w:hanging="720"/>
      </w:pPr>
      <w:rPr>
        <w:rFonts w:hint="default"/>
      </w:rPr>
    </w:lvl>
    <w:lvl w:ilvl="3">
      <w:start w:val="1"/>
      <w:numFmt w:val="decimal"/>
      <w:lvlText w:val="%1.%2.%3.%4"/>
      <w:lvlJc w:val="left"/>
      <w:pPr>
        <w:ind w:left="3237" w:hanging="720"/>
      </w:pPr>
      <w:rPr>
        <w:rFonts w:hint="default"/>
      </w:rPr>
    </w:lvl>
    <w:lvl w:ilvl="4">
      <w:start w:val="1"/>
      <w:numFmt w:val="decimal"/>
      <w:lvlText w:val="%1.%2.%3.%4.%5"/>
      <w:lvlJc w:val="left"/>
      <w:pPr>
        <w:ind w:left="4317" w:hanging="1080"/>
      </w:pPr>
      <w:rPr>
        <w:rFonts w:hint="default"/>
      </w:rPr>
    </w:lvl>
    <w:lvl w:ilvl="5">
      <w:start w:val="1"/>
      <w:numFmt w:val="decimal"/>
      <w:lvlText w:val="%1.%2.%3.%4.%5.%6"/>
      <w:lvlJc w:val="left"/>
      <w:pPr>
        <w:ind w:left="5037" w:hanging="1080"/>
      </w:pPr>
      <w:rPr>
        <w:rFonts w:hint="default"/>
      </w:rPr>
    </w:lvl>
    <w:lvl w:ilvl="6">
      <w:start w:val="1"/>
      <w:numFmt w:val="decimal"/>
      <w:lvlText w:val="%1.%2.%3.%4.%5.%6.%7"/>
      <w:lvlJc w:val="left"/>
      <w:pPr>
        <w:ind w:left="6117" w:hanging="1440"/>
      </w:pPr>
      <w:rPr>
        <w:rFonts w:hint="default"/>
      </w:rPr>
    </w:lvl>
    <w:lvl w:ilvl="7">
      <w:start w:val="1"/>
      <w:numFmt w:val="decimal"/>
      <w:lvlText w:val="%1.%2.%3.%4.%5.%6.%7.%8"/>
      <w:lvlJc w:val="left"/>
      <w:pPr>
        <w:ind w:left="6837" w:hanging="1440"/>
      </w:pPr>
      <w:rPr>
        <w:rFonts w:hint="default"/>
      </w:rPr>
    </w:lvl>
    <w:lvl w:ilvl="8">
      <w:start w:val="1"/>
      <w:numFmt w:val="decimal"/>
      <w:lvlText w:val="%1.%2.%3.%4.%5.%6.%7.%8.%9"/>
      <w:lvlJc w:val="left"/>
      <w:pPr>
        <w:ind w:left="7557" w:hanging="1440"/>
      </w:pPr>
      <w:rPr>
        <w:rFonts w:hint="default"/>
      </w:rPr>
    </w:lvl>
  </w:abstractNum>
  <w:num w:numId="1" w16cid:durableId="462499077">
    <w:abstractNumId w:val="8"/>
  </w:num>
  <w:num w:numId="2" w16cid:durableId="1863934637">
    <w:abstractNumId w:val="35"/>
  </w:num>
  <w:num w:numId="3" w16cid:durableId="1464931211">
    <w:abstractNumId w:val="15"/>
  </w:num>
  <w:num w:numId="4" w16cid:durableId="332607549">
    <w:abstractNumId w:val="36"/>
  </w:num>
  <w:num w:numId="5" w16cid:durableId="55402229">
    <w:abstractNumId w:val="9"/>
  </w:num>
  <w:num w:numId="6" w16cid:durableId="1732074354">
    <w:abstractNumId w:val="1"/>
  </w:num>
  <w:num w:numId="7" w16cid:durableId="1338852492">
    <w:abstractNumId w:val="25"/>
  </w:num>
  <w:num w:numId="8" w16cid:durableId="404761173">
    <w:abstractNumId w:val="40"/>
  </w:num>
  <w:num w:numId="9" w16cid:durableId="1130438379">
    <w:abstractNumId w:val="33"/>
  </w:num>
  <w:num w:numId="10" w16cid:durableId="1241672342">
    <w:abstractNumId w:val="22"/>
  </w:num>
  <w:num w:numId="11" w16cid:durableId="849757170">
    <w:abstractNumId w:val="4"/>
  </w:num>
  <w:num w:numId="12" w16cid:durableId="1865316642">
    <w:abstractNumId w:val="29"/>
  </w:num>
  <w:num w:numId="13" w16cid:durableId="885599994">
    <w:abstractNumId w:val="32"/>
  </w:num>
  <w:num w:numId="14" w16cid:durableId="1069613190">
    <w:abstractNumId w:val="3"/>
  </w:num>
  <w:num w:numId="15" w16cid:durableId="1448357434">
    <w:abstractNumId w:val="31"/>
  </w:num>
  <w:num w:numId="16" w16cid:durableId="69468512">
    <w:abstractNumId w:val="34"/>
  </w:num>
  <w:num w:numId="17" w16cid:durableId="991983563">
    <w:abstractNumId w:val="14"/>
  </w:num>
  <w:num w:numId="18" w16cid:durableId="288514211">
    <w:abstractNumId w:val="28"/>
  </w:num>
  <w:num w:numId="19" w16cid:durableId="148910677">
    <w:abstractNumId w:val="10"/>
  </w:num>
  <w:num w:numId="20" w16cid:durableId="895287782">
    <w:abstractNumId w:val="26"/>
  </w:num>
  <w:num w:numId="21" w16cid:durableId="1800879624">
    <w:abstractNumId w:val="21"/>
  </w:num>
  <w:num w:numId="22" w16cid:durableId="1747989509">
    <w:abstractNumId w:val="12"/>
  </w:num>
  <w:num w:numId="23" w16cid:durableId="1236278177">
    <w:abstractNumId w:val="24"/>
  </w:num>
  <w:num w:numId="24" w16cid:durableId="1869756799">
    <w:abstractNumId w:val="38"/>
  </w:num>
  <w:num w:numId="25" w16cid:durableId="2093776530">
    <w:abstractNumId w:val="23"/>
  </w:num>
  <w:num w:numId="26" w16cid:durableId="737947141">
    <w:abstractNumId w:val="7"/>
  </w:num>
  <w:num w:numId="27" w16cid:durableId="318533666">
    <w:abstractNumId w:val="16"/>
  </w:num>
  <w:num w:numId="28" w16cid:durableId="1275022395">
    <w:abstractNumId w:val="37"/>
  </w:num>
  <w:num w:numId="29" w16cid:durableId="2013336997">
    <w:abstractNumId w:val="19"/>
  </w:num>
  <w:num w:numId="30" w16cid:durableId="1006130859">
    <w:abstractNumId w:val="20"/>
  </w:num>
  <w:num w:numId="31" w16cid:durableId="1559826753">
    <w:abstractNumId w:val="13"/>
  </w:num>
  <w:num w:numId="32" w16cid:durableId="1847939597">
    <w:abstractNumId w:val="2"/>
  </w:num>
  <w:num w:numId="33" w16cid:durableId="1571192248">
    <w:abstractNumId w:val="27"/>
  </w:num>
  <w:num w:numId="34" w16cid:durableId="1681734174">
    <w:abstractNumId w:val="17"/>
  </w:num>
  <w:num w:numId="35" w16cid:durableId="1915814371">
    <w:abstractNumId w:val="6"/>
  </w:num>
  <w:num w:numId="36" w16cid:durableId="418331790">
    <w:abstractNumId w:val="0"/>
  </w:num>
  <w:num w:numId="37" w16cid:durableId="1020011947">
    <w:abstractNumId w:val="5"/>
  </w:num>
  <w:num w:numId="38" w16cid:durableId="512455671">
    <w:abstractNumId w:val="39"/>
  </w:num>
  <w:num w:numId="39" w16cid:durableId="1008212348">
    <w:abstractNumId w:val="11"/>
  </w:num>
  <w:num w:numId="40" w16cid:durableId="1025788416">
    <w:abstractNumId w:val="30"/>
  </w:num>
  <w:num w:numId="41" w16cid:durableId="1234856605">
    <w:abstractNumId w:val="41"/>
  </w:num>
  <w:num w:numId="42" w16cid:durableId="1955357718">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575"/>
    <w:rsid w:val="00004848"/>
    <w:rsid w:val="00004AC4"/>
    <w:rsid w:val="00005C36"/>
    <w:rsid w:val="0000637C"/>
    <w:rsid w:val="00007F04"/>
    <w:rsid w:val="00010428"/>
    <w:rsid w:val="000107D0"/>
    <w:rsid w:val="000115AC"/>
    <w:rsid w:val="0001165C"/>
    <w:rsid w:val="00011775"/>
    <w:rsid w:val="00011DB1"/>
    <w:rsid w:val="00011FDF"/>
    <w:rsid w:val="00012117"/>
    <w:rsid w:val="00012B43"/>
    <w:rsid w:val="00012EB8"/>
    <w:rsid w:val="000132A2"/>
    <w:rsid w:val="0001389C"/>
    <w:rsid w:val="000139ED"/>
    <w:rsid w:val="00013D26"/>
    <w:rsid w:val="00014E47"/>
    <w:rsid w:val="00015474"/>
    <w:rsid w:val="00015588"/>
    <w:rsid w:val="000159AB"/>
    <w:rsid w:val="00015A07"/>
    <w:rsid w:val="00015CB2"/>
    <w:rsid w:val="0001697F"/>
    <w:rsid w:val="0001705E"/>
    <w:rsid w:val="0001737D"/>
    <w:rsid w:val="000176AB"/>
    <w:rsid w:val="00017A61"/>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4EA1"/>
    <w:rsid w:val="000253CE"/>
    <w:rsid w:val="0002558A"/>
    <w:rsid w:val="00025870"/>
    <w:rsid w:val="00025AB8"/>
    <w:rsid w:val="000261EC"/>
    <w:rsid w:val="00026330"/>
    <w:rsid w:val="00026950"/>
    <w:rsid w:val="000272FA"/>
    <w:rsid w:val="000275EE"/>
    <w:rsid w:val="00027665"/>
    <w:rsid w:val="00027C9D"/>
    <w:rsid w:val="00030095"/>
    <w:rsid w:val="00030332"/>
    <w:rsid w:val="00030FB2"/>
    <w:rsid w:val="000314E4"/>
    <w:rsid w:val="00032189"/>
    <w:rsid w:val="00032A74"/>
    <w:rsid w:val="000333AC"/>
    <w:rsid w:val="00033585"/>
    <w:rsid w:val="00033B44"/>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72"/>
    <w:rsid w:val="00042519"/>
    <w:rsid w:val="00043498"/>
    <w:rsid w:val="00043D10"/>
    <w:rsid w:val="000440AE"/>
    <w:rsid w:val="000443A5"/>
    <w:rsid w:val="00044469"/>
    <w:rsid w:val="00045055"/>
    <w:rsid w:val="00045696"/>
    <w:rsid w:val="00046016"/>
    <w:rsid w:val="000462A6"/>
    <w:rsid w:val="00046887"/>
    <w:rsid w:val="00047379"/>
    <w:rsid w:val="00047759"/>
    <w:rsid w:val="000502D5"/>
    <w:rsid w:val="0005047C"/>
    <w:rsid w:val="0005200E"/>
    <w:rsid w:val="00052504"/>
    <w:rsid w:val="000528C1"/>
    <w:rsid w:val="000530C5"/>
    <w:rsid w:val="000532D8"/>
    <w:rsid w:val="000532EC"/>
    <w:rsid w:val="0005333C"/>
    <w:rsid w:val="00053452"/>
    <w:rsid w:val="00053590"/>
    <w:rsid w:val="00053FAA"/>
    <w:rsid w:val="000542A0"/>
    <w:rsid w:val="000543CF"/>
    <w:rsid w:val="00056392"/>
    <w:rsid w:val="00056625"/>
    <w:rsid w:val="00056812"/>
    <w:rsid w:val="0005715B"/>
    <w:rsid w:val="00057169"/>
    <w:rsid w:val="000573A9"/>
    <w:rsid w:val="00057576"/>
    <w:rsid w:val="0006023E"/>
    <w:rsid w:val="00060257"/>
    <w:rsid w:val="00060571"/>
    <w:rsid w:val="000608CC"/>
    <w:rsid w:val="00060BEC"/>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933"/>
    <w:rsid w:val="00070229"/>
    <w:rsid w:val="00070518"/>
    <w:rsid w:val="00070A49"/>
    <w:rsid w:val="00070DA4"/>
    <w:rsid w:val="00071C50"/>
    <w:rsid w:val="00071D63"/>
    <w:rsid w:val="00071D6B"/>
    <w:rsid w:val="00073812"/>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60"/>
    <w:rsid w:val="000846C2"/>
    <w:rsid w:val="000846F2"/>
    <w:rsid w:val="00084C9A"/>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C71"/>
    <w:rsid w:val="000A3C8B"/>
    <w:rsid w:val="000A4087"/>
    <w:rsid w:val="000A49C8"/>
    <w:rsid w:val="000A4FF2"/>
    <w:rsid w:val="000A584C"/>
    <w:rsid w:val="000A5CCB"/>
    <w:rsid w:val="000A5FB0"/>
    <w:rsid w:val="000A68EB"/>
    <w:rsid w:val="000A6F27"/>
    <w:rsid w:val="000A7131"/>
    <w:rsid w:val="000A717B"/>
    <w:rsid w:val="000A774F"/>
    <w:rsid w:val="000A7F4B"/>
    <w:rsid w:val="000B1123"/>
    <w:rsid w:val="000B1411"/>
    <w:rsid w:val="000B16BC"/>
    <w:rsid w:val="000B2814"/>
    <w:rsid w:val="000B2C6A"/>
    <w:rsid w:val="000B2FA0"/>
    <w:rsid w:val="000B32AA"/>
    <w:rsid w:val="000B3D65"/>
    <w:rsid w:val="000B41C6"/>
    <w:rsid w:val="000B4496"/>
    <w:rsid w:val="000B4C8A"/>
    <w:rsid w:val="000B5BBA"/>
    <w:rsid w:val="000B64AC"/>
    <w:rsid w:val="000B64D1"/>
    <w:rsid w:val="000B6CE0"/>
    <w:rsid w:val="000B7A44"/>
    <w:rsid w:val="000B7A8D"/>
    <w:rsid w:val="000C0409"/>
    <w:rsid w:val="000C0B54"/>
    <w:rsid w:val="000C10EA"/>
    <w:rsid w:val="000C20C4"/>
    <w:rsid w:val="000C2342"/>
    <w:rsid w:val="000C26C0"/>
    <w:rsid w:val="000C3423"/>
    <w:rsid w:val="000C3728"/>
    <w:rsid w:val="000C3BB2"/>
    <w:rsid w:val="000C3EF3"/>
    <w:rsid w:val="000C3F41"/>
    <w:rsid w:val="000C40C2"/>
    <w:rsid w:val="000C42AF"/>
    <w:rsid w:val="000C485C"/>
    <w:rsid w:val="000C4874"/>
    <w:rsid w:val="000C49A0"/>
    <w:rsid w:val="000C4C36"/>
    <w:rsid w:val="000C4FDA"/>
    <w:rsid w:val="000C5030"/>
    <w:rsid w:val="000C50B2"/>
    <w:rsid w:val="000C5159"/>
    <w:rsid w:val="000C55FF"/>
    <w:rsid w:val="000C58EA"/>
    <w:rsid w:val="000C5C40"/>
    <w:rsid w:val="000C60F2"/>
    <w:rsid w:val="000C6287"/>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A5"/>
    <w:rsid w:val="000D4D7D"/>
    <w:rsid w:val="000D5086"/>
    <w:rsid w:val="000D578B"/>
    <w:rsid w:val="000D64B3"/>
    <w:rsid w:val="000D6DEA"/>
    <w:rsid w:val="000D726D"/>
    <w:rsid w:val="000D73A9"/>
    <w:rsid w:val="000E05D1"/>
    <w:rsid w:val="000E10D4"/>
    <w:rsid w:val="000E19CF"/>
    <w:rsid w:val="000E1DA3"/>
    <w:rsid w:val="000E2643"/>
    <w:rsid w:val="000E2768"/>
    <w:rsid w:val="000E2EF0"/>
    <w:rsid w:val="000E304C"/>
    <w:rsid w:val="000E3594"/>
    <w:rsid w:val="000E3747"/>
    <w:rsid w:val="000E42C0"/>
    <w:rsid w:val="000E44A8"/>
    <w:rsid w:val="000E47F6"/>
    <w:rsid w:val="000E4B5B"/>
    <w:rsid w:val="000E50FE"/>
    <w:rsid w:val="000E5317"/>
    <w:rsid w:val="000E586E"/>
    <w:rsid w:val="000E5E56"/>
    <w:rsid w:val="000E61F9"/>
    <w:rsid w:val="000E6671"/>
    <w:rsid w:val="000E69F2"/>
    <w:rsid w:val="000E6C3E"/>
    <w:rsid w:val="000E6EC4"/>
    <w:rsid w:val="000E6F1A"/>
    <w:rsid w:val="000E7826"/>
    <w:rsid w:val="000E79FA"/>
    <w:rsid w:val="000E7A1E"/>
    <w:rsid w:val="000E7F5A"/>
    <w:rsid w:val="000F05D0"/>
    <w:rsid w:val="000F0929"/>
    <w:rsid w:val="000F0BAF"/>
    <w:rsid w:val="000F1D3E"/>
    <w:rsid w:val="000F2AC0"/>
    <w:rsid w:val="000F328E"/>
    <w:rsid w:val="000F329F"/>
    <w:rsid w:val="000F36A4"/>
    <w:rsid w:val="000F3F71"/>
    <w:rsid w:val="000F4174"/>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12BD"/>
    <w:rsid w:val="00101E72"/>
    <w:rsid w:val="00103598"/>
    <w:rsid w:val="00103A9D"/>
    <w:rsid w:val="0010429D"/>
    <w:rsid w:val="001054B5"/>
    <w:rsid w:val="001058C3"/>
    <w:rsid w:val="00105ED4"/>
    <w:rsid w:val="001061C1"/>
    <w:rsid w:val="00106FB9"/>
    <w:rsid w:val="00107595"/>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0ED6"/>
    <w:rsid w:val="00121452"/>
    <w:rsid w:val="00122141"/>
    <w:rsid w:val="00122277"/>
    <w:rsid w:val="0012233E"/>
    <w:rsid w:val="0012246D"/>
    <w:rsid w:val="0012264A"/>
    <w:rsid w:val="001229EB"/>
    <w:rsid w:val="00122B9D"/>
    <w:rsid w:val="0012307F"/>
    <w:rsid w:val="001235AC"/>
    <w:rsid w:val="00123BB0"/>
    <w:rsid w:val="00123C17"/>
    <w:rsid w:val="0012413D"/>
    <w:rsid w:val="001242AA"/>
    <w:rsid w:val="00124447"/>
    <w:rsid w:val="001252E2"/>
    <w:rsid w:val="00126374"/>
    <w:rsid w:val="00130595"/>
    <w:rsid w:val="00131C69"/>
    <w:rsid w:val="00132137"/>
    <w:rsid w:val="00132907"/>
    <w:rsid w:val="00133927"/>
    <w:rsid w:val="0013457C"/>
    <w:rsid w:val="00134593"/>
    <w:rsid w:val="00134C90"/>
    <w:rsid w:val="00134D8C"/>
    <w:rsid w:val="001358A2"/>
    <w:rsid w:val="00135CE9"/>
    <w:rsid w:val="001362E8"/>
    <w:rsid w:val="0013630C"/>
    <w:rsid w:val="0013647B"/>
    <w:rsid w:val="00136A87"/>
    <w:rsid w:val="00136D70"/>
    <w:rsid w:val="00136DC0"/>
    <w:rsid w:val="001370CE"/>
    <w:rsid w:val="001372EC"/>
    <w:rsid w:val="00137FFD"/>
    <w:rsid w:val="001400F9"/>
    <w:rsid w:val="00140983"/>
    <w:rsid w:val="00140F46"/>
    <w:rsid w:val="0014102A"/>
    <w:rsid w:val="001412C5"/>
    <w:rsid w:val="00141590"/>
    <w:rsid w:val="00141C3E"/>
    <w:rsid w:val="0014271A"/>
    <w:rsid w:val="001438F4"/>
    <w:rsid w:val="00143B7F"/>
    <w:rsid w:val="00144937"/>
    <w:rsid w:val="0014546A"/>
    <w:rsid w:val="001462B4"/>
    <w:rsid w:val="00146C5B"/>
    <w:rsid w:val="00146E6E"/>
    <w:rsid w:val="00146E91"/>
    <w:rsid w:val="00147FB3"/>
    <w:rsid w:val="0015066C"/>
    <w:rsid w:val="001507CD"/>
    <w:rsid w:val="00150E1D"/>
    <w:rsid w:val="0015290C"/>
    <w:rsid w:val="00152A42"/>
    <w:rsid w:val="00152D3D"/>
    <w:rsid w:val="00152DBD"/>
    <w:rsid w:val="00152F1D"/>
    <w:rsid w:val="001535DB"/>
    <w:rsid w:val="001535FE"/>
    <w:rsid w:val="001538A3"/>
    <w:rsid w:val="00153FFC"/>
    <w:rsid w:val="00154405"/>
    <w:rsid w:val="0015457A"/>
    <w:rsid w:val="00155418"/>
    <w:rsid w:val="00155C62"/>
    <w:rsid w:val="00156A9C"/>
    <w:rsid w:val="00156BF0"/>
    <w:rsid w:val="00157841"/>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79E"/>
    <w:rsid w:val="00174BE5"/>
    <w:rsid w:val="00174E4F"/>
    <w:rsid w:val="00175004"/>
    <w:rsid w:val="0017571C"/>
    <w:rsid w:val="0017580F"/>
    <w:rsid w:val="00176A5E"/>
    <w:rsid w:val="00180575"/>
    <w:rsid w:val="00181BBD"/>
    <w:rsid w:val="00182102"/>
    <w:rsid w:val="00182C33"/>
    <w:rsid w:val="00182FF9"/>
    <w:rsid w:val="001832C5"/>
    <w:rsid w:val="001835C5"/>
    <w:rsid w:val="0018362D"/>
    <w:rsid w:val="00183DF8"/>
    <w:rsid w:val="00183F3A"/>
    <w:rsid w:val="001843A8"/>
    <w:rsid w:val="00184D67"/>
    <w:rsid w:val="00185AC9"/>
    <w:rsid w:val="001862AF"/>
    <w:rsid w:val="00186685"/>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EF6"/>
    <w:rsid w:val="001B310F"/>
    <w:rsid w:val="001B3964"/>
    <w:rsid w:val="001B4BCB"/>
    <w:rsid w:val="001B4DE9"/>
    <w:rsid w:val="001B53B5"/>
    <w:rsid w:val="001B5A05"/>
    <w:rsid w:val="001B5F1E"/>
    <w:rsid w:val="001B6BBA"/>
    <w:rsid w:val="001B79B3"/>
    <w:rsid w:val="001B7A4C"/>
    <w:rsid w:val="001B7D72"/>
    <w:rsid w:val="001C0040"/>
    <w:rsid w:val="001C0249"/>
    <w:rsid w:val="001C031C"/>
    <w:rsid w:val="001C07DB"/>
    <w:rsid w:val="001C0EEC"/>
    <w:rsid w:val="001C11FC"/>
    <w:rsid w:val="001C1D4F"/>
    <w:rsid w:val="001C21AB"/>
    <w:rsid w:val="001C2C2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D02D4"/>
    <w:rsid w:val="001D0560"/>
    <w:rsid w:val="001D0851"/>
    <w:rsid w:val="001D0AE0"/>
    <w:rsid w:val="001D0BA3"/>
    <w:rsid w:val="001D1277"/>
    <w:rsid w:val="001D1424"/>
    <w:rsid w:val="001D1540"/>
    <w:rsid w:val="001D1AE1"/>
    <w:rsid w:val="001D212E"/>
    <w:rsid w:val="001D2717"/>
    <w:rsid w:val="001D2BEF"/>
    <w:rsid w:val="001D2EA9"/>
    <w:rsid w:val="001D34F8"/>
    <w:rsid w:val="001D35E4"/>
    <w:rsid w:val="001D36DB"/>
    <w:rsid w:val="001D57F2"/>
    <w:rsid w:val="001D5E06"/>
    <w:rsid w:val="001D5EF4"/>
    <w:rsid w:val="001D65EA"/>
    <w:rsid w:val="001D6979"/>
    <w:rsid w:val="001D6F0E"/>
    <w:rsid w:val="001E0052"/>
    <w:rsid w:val="001E0056"/>
    <w:rsid w:val="001E0F61"/>
    <w:rsid w:val="001E11A0"/>
    <w:rsid w:val="001E2A3B"/>
    <w:rsid w:val="001E327A"/>
    <w:rsid w:val="001E3B9A"/>
    <w:rsid w:val="001E40F7"/>
    <w:rsid w:val="001E41DB"/>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B14"/>
    <w:rsid w:val="001F57E4"/>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3C53"/>
    <w:rsid w:val="002043DF"/>
    <w:rsid w:val="00204543"/>
    <w:rsid w:val="002049E1"/>
    <w:rsid w:val="002052C6"/>
    <w:rsid w:val="002056F8"/>
    <w:rsid w:val="00205867"/>
    <w:rsid w:val="00205CCB"/>
    <w:rsid w:val="00206988"/>
    <w:rsid w:val="00207EF3"/>
    <w:rsid w:val="00210429"/>
    <w:rsid w:val="00210445"/>
    <w:rsid w:val="0021082E"/>
    <w:rsid w:val="00210C12"/>
    <w:rsid w:val="002114C3"/>
    <w:rsid w:val="0021151E"/>
    <w:rsid w:val="00211678"/>
    <w:rsid w:val="00211E48"/>
    <w:rsid w:val="00212555"/>
    <w:rsid w:val="002148F7"/>
    <w:rsid w:val="002149E0"/>
    <w:rsid w:val="002157A5"/>
    <w:rsid w:val="00215D2E"/>
    <w:rsid w:val="00216884"/>
    <w:rsid w:val="00216B53"/>
    <w:rsid w:val="00216BFE"/>
    <w:rsid w:val="002176A3"/>
    <w:rsid w:val="00217CD5"/>
    <w:rsid w:val="002202BC"/>
    <w:rsid w:val="0022048D"/>
    <w:rsid w:val="00220BB8"/>
    <w:rsid w:val="00220BC4"/>
    <w:rsid w:val="002218D4"/>
    <w:rsid w:val="00221924"/>
    <w:rsid w:val="00221A53"/>
    <w:rsid w:val="002223E9"/>
    <w:rsid w:val="00222D3A"/>
    <w:rsid w:val="002236D7"/>
    <w:rsid w:val="00223974"/>
    <w:rsid w:val="00223AB9"/>
    <w:rsid w:val="002241A7"/>
    <w:rsid w:val="002247C0"/>
    <w:rsid w:val="00225286"/>
    <w:rsid w:val="00225A6B"/>
    <w:rsid w:val="00225D62"/>
    <w:rsid w:val="00225EE4"/>
    <w:rsid w:val="00226363"/>
    <w:rsid w:val="0022689A"/>
    <w:rsid w:val="00227E4D"/>
    <w:rsid w:val="00227FFB"/>
    <w:rsid w:val="00230FA0"/>
    <w:rsid w:val="0023104A"/>
    <w:rsid w:val="0023139D"/>
    <w:rsid w:val="0023179F"/>
    <w:rsid w:val="00231962"/>
    <w:rsid w:val="00233B63"/>
    <w:rsid w:val="0023402E"/>
    <w:rsid w:val="00234044"/>
    <w:rsid w:val="00234078"/>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285"/>
    <w:rsid w:val="00245320"/>
    <w:rsid w:val="00245525"/>
    <w:rsid w:val="002465DC"/>
    <w:rsid w:val="00246B27"/>
    <w:rsid w:val="002473B6"/>
    <w:rsid w:val="00247A16"/>
    <w:rsid w:val="00247C2F"/>
    <w:rsid w:val="00250414"/>
    <w:rsid w:val="00250A53"/>
    <w:rsid w:val="00250F67"/>
    <w:rsid w:val="00251680"/>
    <w:rsid w:val="00251E3A"/>
    <w:rsid w:val="00252647"/>
    <w:rsid w:val="00252CEF"/>
    <w:rsid w:val="00252F67"/>
    <w:rsid w:val="00253148"/>
    <w:rsid w:val="00253AC3"/>
    <w:rsid w:val="00253CC4"/>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96A"/>
    <w:rsid w:val="00263E51"/>
    <w:rsid w:val="00264410"/>
    <w:rsid w:val="00264666"/>
    <w:rsid w:val="00264F8C"/>
    <w:rsid w:val="00265560"/>
    <w:rsid w:val="00265627"/>
    <w:rsid w:val="00265AA5"/>
    <w:rsid w:val="00265B78"/>
    <w:rsid w:val="00266269"/>
    <w:rsid w:val="00266E68"/>
    <w:rsid w:val="00267365"/>
    <w:rsid w:val="00267C34"/>
    <w:rsid w:val="00267EBF"/>
    <w:rsid w:val="00270097"/>
    <w:rsid w:val="0027064D"/>
    <w:rsid w:val="00270673"/>
    <w:rsid w:val="00270A44"/>
    <w:rsid w:val="002712ED"/>
    <w:rsid w:val="0027134D"/>
    <w:rsid w:val="0027178B"/>
    <w:rsid w:val="00271991"/>
    <w:rsid w:val="0027358D"/>
    <w:rsid w:val="00273749"/>
    <w:rsid w:val="00273C18"/>
    <w:rsid w:val="00273F45"/>
    <w:rsid w:val="00274751"/>
    <w:rsid w:val="002749B0"/>
    <w:rsid w:val="002750FC"/>
    <w:rsid w:val="00275142"/>
    <w:rsid w:val="00275187"/>
    <w:rsid w:val="00275395"/>
    <w:rsid w:val="00276F0E"/>
    <w:rsid w:val="002771B0"/>
    <w:rsid w:val="00277A4D"/>
    <w:rsid w:val="002800CA"/>
    <w:rsid w:val="00280742"/>
    <w:rsid w:val="002807C7"/>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097"/>
    <w:rsid w:val="00285193"/>
    <w:rsid w:val="00285267"/>
    <w:rsid w:val="00285833"/>
    <w:rsid w:val="00285EA4"/>
    <w:rsid w:val="00285F3E"/>
    <w:rsid w:val="002864BA"/>
    <w:rsid w:val="0028699D"/>
    <w:rsid w:val="00287209"/>
    <w:rsid w:val="00287482"/>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56F"/>
    <w:rsid w:val="00295F1A"/>
    <w:rsid w:val="00296706"/>
    <w:rsid w:val="00296AEC"/>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9C8"/>
    <w:rsid w:val="002B7A9B"/>
    <w:rsid w:val="002B7E3F"/>
    <w:rsid w:val="002C01BF"/>
    <w:rsid w:val="002C0476"/>
    <w:rsid w:val="002C065C"/>
    <w:rsid w:val="002C0AAF"/>
    <w:rsid w:val="002C132E"/>
    <w:rsid w:val="002C1A32"/>
    <w:rsid w:val="002C240C"/>
    <w:rsid w:val="002C2B3D"/>
    <w:rsid w:val="002C32F3"/>
    <w:rsid w:val="002C4096"/>
    <w:rsid w:val="002C41F8"/>
    <w:rsid w:val="002C440B"/>
    <w:rsid w:val="002C47FC"/>
    <w:rsid w:val="002C58FB"/>
    <w:rsid w:val="002C7273"/>
    <w:rsid w:val="002C7BE0"/>
    <w:rsid w:val="002D11E7"/>
    <w:rsid w:val="002D1B78"/>
    <w:rsid w:val="002D261B"/>
    <w:rsid w:val="002D2EC6"/>
    <w:rsid w:val="002D34DC"/>
    <w:rsid w:val="002D3868"/>
    <w:rsid w:val="002D3A25"/>
    <w:rsid w:val="002D4063"/>
    <w:rsid w:val="002D4C02"/>
    <w:rsid w:val="002D5FB2"/>
    <w:rsid w:val="002D67DA"/>
    <w:rsid w:val="002D746A"/>
    <w:rsid w:val="002D754A"/>
    <w:rsid w:val="002D757D"/>
    <w:rsid w:val="002D7CE3"/>
    <w:rsid w:val="002D7D98"/>
    <w:rsid w:val="002D7F90"/>
    <w:rsid w:val="002E0E18"/>
    <w:rsid w:val="002E0F59"/>
    <w:rsid w:val="002E1604"/>
    <w:rsid w:val="002E1FC3"/>
    <w:rsid w:val="002E22FA"/>
    <w:rsid w:val="002E26A0"/>
    <w:rsid w:val="002E32F1"/>
    <w:rsid w:val="002E349F"/>
    <w:rsid w:val="002E4B21"/>
    <w:rsid w:val="002E5E35"/>
    <w:rsid w:val="002E608D"/>
    <w:rsid w:val="002E6D04"/>
    <w:rsid w:val="002E73F3"/>
    <w:rsid w:val="002E764F"/>
    <w:rsid w:val="002E76A2"/>
    <w:rsid w:val="002E777F"/>
    <w:rsid w:val="002E7AD0"/>
    <w:rsid w:val="002F0672"/>
    <w:rsid w:val="002F1845"/>
    <w:rsid w:val="002F2AD0"/>
    <w:rsid w:val="002F2B36"/>
    <w:rsid w:val="002F2FD7"/>
    <w:rsid w:val="002F3085"/>
    <w:rsid w:val="002F3285"/>
    <w:rsid w:val="002F3D8C"/>
    <w:rsid w:val="002F3F62"/>
    <w:rsid w:val="002F3F7F"/>
    <w:rsid w:val="002F4C5B"/>
    <w:rsid w:val="002F4D24"/>
    <w:rsid w:val="002F5CE1"/>
    <w:rsid w:val="002F5D6D"/>
    <w:rsid w:val="002F628F"/>
    <w:rsid w:val="002F659D"/>
    <w:rsid w:val="002F751C"/>
    <w:rsid w:val="0030192C"/>
    <w:rsid w:val="00302B97"/>
    <w:rsid w:val="0030346D"/>
    <w:rsid w:val="00303CF0"/>
    <w:rsid w:val="00305041"/>
    <w:rsid w:val="0030610F"/>
    <w:rsid w:val="003062C3"/>
    <w:rsid w:val="003078F2"/>
    <w:rsid w:val="003078F8"/>
    <w:rsid w:val="003117F8"/>
    <w:rsid w:val="00311AC8"/>
    <w:rsid w:val="003130E8"/>
    <w:rsid w:val="00313F4B"/>
    <w:rsid w:val="00314026"/>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8E7"/>
    <w:rsid w:val="00322914"/>
    <w:rsid w:val="00322BB4"/>
    <w:rsid w:val="00323F96"/>
    <w:rsid w:val="00324F11"/>
    <w:rsid w:val="00325044"/>
    <w:rsid w:val="003254B0"/>
    <w:rsid w:val="003255A4"/>
    <w:rsid w:val="00325E67"/>
    <w:rsid w:val="00325E9C"/>
    <w:rsid w:val="003269C9"/>
    <w:rsid w:val="003308D6"/>
    <w:rsid w:val="00330B77"/>
    <w:rsid w:val="003321E7"/>
    <w:rsid w:val="00332582"/>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44D6"/>
    <w:rsid w:val="00365492"/>
    <w:rsid w:val="00365568"/>
    <w:rsid w:val="0036596D"/>
    <w:rsid w:val="00365C6A"/>
    <w:rsid w:val="00365CB1"/>
    <w:rsid w:val="00366284"/>
    <w:rsid w:val="003668CF"/>
    <w:rsid w:val="003668EC"/>
    <w:rsid w:val="003671A7"/>
    <w:rsid w:val="00367B56"/>
    <w:rsid w:val="00370762"/>
    <w:rsid w:val="00370997"/>
    <w:rsid w:val="00370EA8"/>
    <w:rsid w:val="003710C0"/>
    <w:rsid w:val="00371310"/>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57D"/>
    <w:rsid w:val="0039081F"/>
    <w:rsid w:val="00390A48"/>
    <w:rsid w:val="00391DCB"/>
    <w:rsid w:val="0039241D"/>
    <w:rsid w:val="00392884"/>
    <w:rsid w:val="00392B27"/>
    <w:rsid w:val="00392CE3"/>
    <w:rsid w:val="0039324F"/>
    <w:rsid w:val="003935A6"/>
    <w:rsid w:val="00393C99"/>
    <w:rsid w:val="00393E33"/>
    <w:rsid w:val="00394697"/>
    <w:rsid w:val="00394D9F"/>
    <w:rsid w:val="003950B6"/>
    <w:rsid w:val="0039578B"/>
    <w:rsid w:val="003957BD"/>
    <w:rsid w:val="003962E2"/>
    <w:rsid w:val="003970F9"/>
    <w:rsid w:val="00397688"/>
    <w:rsid w:val="00397B73"/>
    <w:rsid w:val="003A030B"/>
    <w:rsid w:val="003A0396"/>
    <w:rsid w:val="003A0A9A"/>
    <w:rsid w:val="003A0DD7"/>
    <w:rsid w:val="003A0EA3"/>
    <w:rsid w:val="003A10C1"/>
    <w:rsid w:val="003A1269"/>
    <w:rsid w:val="003A13C3"/>
    <w:rsid w:val="003A14AB"/>
    <w:rsid w:val="003A1868"/>
    <w:rsid w:val="003A2F8E"/>
    <w:rsid w:val="003A37A9"/>
    <w:rsid w:val="003A3A15"/>
    <w:rsid w:val="003A44AE"/>
    <w:rsid w:val="003A4864"/>
    <w:rsid w:val="003A4DBD"/>
    <w:rsid w:val="003A5A5A"/>
    <w:rsid w:val="003A69AF"/>
    <w:rsid w:val="003A69D5"/>
    <w:rsid w:val="003A6B7F"/>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A4F"/>
    <w:rsid w:val="003C3428"/>
    <w:rsid w:val="003C3567"/>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682C"/>
    <w:rsid w:val="003E704D"/>
    <w:rsid w:val="003E74E5"/>
    <w:rsid w:val="003E77E3"/>
    <w:rsid w:val="003E7E25"/>
    <w:rsid w:val="003F064A"/>
    <w:rsid w:val="003F1740"/>
    <w:rsid w:val="003F193B"/>
    <w:rsid w:val="003F1B67"/>
    <w:rsid w:val="003F1FE7"/>
    <w:rsid w:val="003F26A1"/>
    <w:rsid w:val="003F3261"/>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10A41"/>
    <w:rsid w:val="00410B4C"/>
    <w:rsid w:val="0041106C"/>
    <w:rsid w:val="004110FB"/>
    <w:rsid w:val="004126D5"/>
    <w:rsid w:val="00412C62"/>
    <w:rsid w:val="0041364A"/>
    <w:rsid w:val="0041460C"/>
    <w:rsid w:val="00415453"/>
    <w:rsid w:val="0041587C"/>
    <w:rsid w:val="00415E19"/>
    <w:rsid w:val="00417432"/>
    <w:rsid w:val="00417668"/>
    <w:rsid w:val="0042062A"/>
    <w:rsid w:val="00421B14"/>
    <w:rsid w:val="00421C36"/>
    <w:rsid w:val="00422013"/>
    <w:rsid w:val="00423B96"/>
    <w:rsid w:val="00423F70"/>
    <w:rsid w:val="0042458C"/>
    <w:rsid w:val="00425F2E"/>
    <w:rsid w:val="00426044"/>
    <w:rsid w:val="004263B3"/>
    <w:rsid w:val="00426564"/>
    <w:rsid w:val="0042657C"/>
    <w:rsid w:val="00426667"/>
    <w:rsid w:val="00426A89"/>
    <w:rsid w:val="00426FC8"/>
    <w:rsid w:val="004272A8"/>
    <w:rsid w:val="00427497"/>
    <w:rsid w:val="0042764B"/>
    <w:rsid w:val="00427CD5"/>
    <w:rsid w:val="00427DC8"/>
    <w:rsid w:val="004300E3"/>
    <w:rsid w:val="00430C4E"/>
    <w:rsid w:val="00431585"/>
    <w:rsid w:val="00432460"/>
    <w:rsid w:val="004327E2"/>
    <w:rsid w:val="0043286B"/>
    <w:rsid w:val="0043316E"/>
    <w:rsid w:val="0043323D"/>
    <w:rsid w:val="00433677"/>
    <w:rsid w:val="00433D42"/>
    <w:rsid w:val="004349E1"/>
    <w:rsid w:val="00434CB5"/>
    <w:rsid w:val="004356A8"/>
    <w:rsid w:val="0043595D"/>
    <w:rsid w:val="00435AEA"/>
    <w:rsid w:val="00435D5E"/>
    <w:rsid w:val="00435F94"/>
    <w:rsid w:val="00436A79"/>
    <w:rsid w:val="00437751"/>
    <w:rsid w:val="004377CE"/>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B44"/>
    <w:rsid w:val="00446FBB"/>
    <w:rsid w:val="00446FEB"/>
    <w:rsid w:val="00447213"/>
    <w:rsid w:val="00447D24"/>
    <w:rsid w:val="0045011C"/>
    <w:rsid w:val="00450A0D"/>
    <w:rsid w:val="0045110C"/>
    <w:rsid w:val="00451E8F"/>
    <w:rsid w:val="00452BA9"/>
    <w:rsid w:val="00453424"/>
    <w:rsid w:val="00453AB1"/>
    <w:rsid w:val="00453E35"/>
    <w:rsid w:val="0045451D"/>
    <w:rsid w:val="00454756"/>
    <w:rsid w:val="0045596F"/>
    <w:rsid w:val="00455C50"/>
    <w:rsid w:val="00455F2C"/>
    <w:rsid w:val="0045645E"/>
    <w:rsid w:val="00456679"/>
    <w:rsid w:val="00456FC3"/>
    <w:rsid w:val="0045724F"/>
    <w:rsid w:val="0046103B"/>
    <w:rsid w:val="00461583"/>
    <w:rsid w:val="00461939"/>
    <w:rsid w:val="00461B7B"/>
    <w:rsid w:val="00462387"/>
    <w:rsid w:val="00462CBF"/>
    <w:rsid w:val="004632FE"/>
    <w:rsid w:val="004635D8"/>
    <w:rsid w:val="00463677"/>
    <w:rsid w:val="00463BB6"/>
    <w:rsid w:val="00463C06"/>
    <w:rsid w:val="00463CFA"/>
    <w:rsid w:val="00464DCA"/>
    <w:rsid w:val="00465778"/>
    <w:rsid w:val="00465935"/>
    <w:rsid w:val="00465DC5"/>
    <w:rsid w:val="00465FAF"/>
    <w:rsid w:val="00465FCD"/>
    <w:rsid w:val="00466EB3"/>
    <w:rsid w:val="00467014"/>
    <w:rsid w:val="004671CB"/>
    <w:rsid w:val="00467ED1"/>
    <w:rsid w:val="00470151"/>
    <w:rsid w:val="0047031A"/>
    <w:rsid w:val="0047046A"/>
    <w:rsid w:val="00470637"/>
    <w:rsid w:val="00471026"/>
    <w:rsid w:val="004712EA"/>
    <w:rsid w:val="00471378"/>
    <w:rsid w:val="00471554"/>
    <w:rsid w:val="00471656"/>
    <w:rsid w:val="00473849"/>
    <w:rsid w:val="004738A8"/>
    <w:rsid w:val="00473DBD"/>
    <w:rsid w:val="004740C8"/>
    <w:rsid w:val="0047422A"/>
    <w:rsid w:val="00474614"/>
    <w:rsid w:val="00475012"/>
    <w:rsid w:val="0047531B"/>
    <w:rsid w:val="00476869"/>
    <w:rsid w:val="004773C2"/>
    <w:rsid w:val="004805D2"/>
    <w:rsid w:val="004808AF"/>
    <w:rsid w:val="00480FDC"/>
    <w:rsid w:val="0048129B"/>
    <w:rsid w:val="004815AA"/>
    <w:rsid w:val="00481629"/>
    <w:rsid w:val="00481ACD"/>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5369"/>
    <w:rsid w:val="00495615"/>
    <w:rsid w:val="004958EB"/>
    <w:rsid w:val="00495E23"/>
    <w:rsid w:val="004960F6"/>
    <w:rsid w:val="004966E9"/>
    <w:rsid w:val="00497088"/>
    <w:rsid w:val="004970A4"/>
    <w:rsid w:val="004970AA"/>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4E8"/>
    <w:rsid w:val="004C04EA"/>
    <w:rsid w:val="004C0EA9"/>
    <w:rsid w:val="004C0F86"/>
    <w:rsid w:val="004C11D7"/>
    <w:rsid w:val="004C1784"/>
    <w:rsid w:val="004C25DC"/>
    <w:rsid w:val="004C2AE5"/>
    <w:rsid w:val="004C2F26"/>
    <w:rsid w:val="004C31C9"/>
    <w:rsid w:val="004C3A4C"/>
    <w:rsid w:val="004C5760"/>
    <w:rsid w:val="004C6000"/>
    <w:rsid w:val="004C72CD"/>
    <w:rsid w:val="004C73D7"/>
    <w:rsid w:val="004C756F"/>
    <w:rsid w:val="004C7BEE"/>
    <w:rsid w:val="004C7C33"/>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74A"/>
    <w:rsid w:val="004E3D61"/>
    <w:rsid w:val="004E3ED0"/>
    <w:rsid w:val="004E3FB2"/>
    <w:rsid w:val="004E4228"/>
    <w:rsid w:val="004E43C5"/>
    <w:rsid w:val="004E46D3"/>
    <w:rsid w:val="004E4738"/>
    <w:rsid w:val="004E4F7E"/>
    <w:rsid w:val="004E53A1"/>
    <w:rsid w:val="004E567F"/>
    <w:rsid w:val="004E5692"/>
    <w:rsid w:val="004E5769"/>
    <w:rsid w:val="004E58C3"/>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200"/>
    <w:rsid w:val="005004BC"/>
    <w:rsid w:val="00500623"/>
    <w:rsid w:val="005008DC"/>
    <w:rsid w:val="00501668"/>
    <w:rsid w:val="00501778"/>
    <w:rsid w:val="0050190D"/>
    <w:rsid w:val="00501A97"/>
    <w:rsid w:val="005021FD"/>
    <w:rsid w:val="00502302"/>
    <w:rsid w:val="00503114"/>
    <w:rsid w:val="005040AA"/>
    <w:rsid w:val="00505B58"/>
    <w:rsid w:val="00506554"/>
    <w:rsid w:val="00506868"/>
    <w:rsid w:val="00506B25"/>
    <w:rsid w:val="00506C6B"/>
    <w:rsid w:val="00507736"/>
    <w:rsid w:val="00507DB7"/>
    <w:rsid w:val="00507EF1"/>
    <w:rsid w:val="005101C7"/>
    <w:rsid w:val="00510850"/>
    <w:rsid w:val="00510C05"/>
    <w:rsid w:val="00510F26"/>
    <w:rsid w:val="0051129C"/>
    <w:rsid w:val="00511AD6"/>
    <w:rsid w:val="005126DD"/>
    <w:rsid w:val="005127A9"/>
    <w:rsid w:val="005129FB"/>
    <w:rsid w:val="00512DC5"/>
    <w:rsid w:val="00512F4A"/>
    <w:rsid w:val="00512FA1"/>
    <w:rsid w:val="00514551"/>
    <w:rsid w:val="00514E04"/>
    <w:rsid w:val="00516351"/>
    <w:rsid w:val="00516B67"/>
    <w:rsid w:val="00516B91"/>
    <w:rsid w:val="0051797B"/>
    <w:rsid w:val="00517CB2"/>
    <w:rsid w:val="00517D86"/>
    <w:rsid w:val="005204A6"/>
    <w:rsid w:val="00520B1F"/>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2847"/>
    <w:rsid w:val="00533588"/>
    <w:rsid w:val="00534C88"/>
    <w:rsid w:val="00534F0E"/>
    <w:rsid w:val="005353F6"/>
    <w:rsid w:val="005365C8"/>
    <w:rsid w:val="00536E02"/>
    <w:rsid w:val="00536E7C"/>
    <w:rsid w:val="00537139"/>
    <w:rsid w:val="00537357"/>
    <w:rsid w:val="005376F7"/>
    <w:rsid w:val="00537BB4"/>
    <w:rsid w:val="00540CD9"/>
    <w:rsid w:val="00540D4F"/>
    <w:rsid w:val="00541815"/>
    <w:rsid w:val="00541A68"/>
    <w:rsid w:val="00541FCE"/>
    <w:rsid w:val="00542313"/>
    <w:rsid w:val="0054312A"/>
    <w:rsid w:val="005432D7"/>
    <w:rsid w:val="005438BF"/>
    <w:rsid w:val="00543B0E"/>
    <w:rsid w:val="005447FE"/>
    <w:rsid w:val="0054580E"/>
    <w:rsid w:val="005458E3"/>
    <w:rsid w:val="00545BEA"/>
    <w:rsid w:val="0054613A"/>
    <w:rsid w:val="005469FA"/>
    <w:rsid w:val="00546F69"/>
    <w:rsid w:val="00547649"/>
    <w:rsid w:val="005506B4"/>
    <w:rsid w:val="00550737"/>
    <w:rsid w:val="005523C9"/>
    <w:rsid w:val="00552E36"/>
    <w:rsid w:val="005532F1"/>
    <w:rsid w:val="005534D3"/>
    <w:rsid w:val="0055370A"/>
    <w:rsid w:val="005538AC"/>
    <w:rsid w:val="00553EFF"/>
    <w:rsid w:val="005540DE"/>
    <w:rsid w:val="00554A45"/>
    <w:rsid w:val="00554DD5"/>
    <w:rsid w:val="005555D8"/>
    <w:rsid w:val="00555B93"/>
    <w:rsid w:val="005579D9"/>
    <w:rsid w:val="00557E8F"/>
    <w:rsid w:val="0056035A"/>
    <w:rsid w:val="0056040C"/>
    <w:rsid w:val="00560625"/>
    <w:rsid w:val="00560718"/>
    <w:rsid w:val="00560A3F"/>
    <w:rsid w:val="00561617"/>
    <w:rsid w:val="00562805"/>
    <w:rsid w:val="0056293F"/>
    <w:rsid w:val="00562E50"/>
    <w:rsid w:val="00562F9E"/>
    <w:rsid w:val="005641B6"/>
    <w:rsid w:val="005644B5"/>
    <w:rsid w:val="00565CFB"/>
    <w:rsid w:val="00566031"/>
    <w:rsid w:val="00566187"/>
    <w:rsid w:val="00566A76"/>
    <w:rsid w:val="00570436"/>
    <w:rsid w:val="005707A6"/>
    <w:rsid w:val="005715CC"/>
    <w:rsid w:val="005715F3"/>
    <w:rsid w:val="0057186C"/>
    <w:rsid w:val="00572176"/>
    <w:rsid w:val="005723A9"/>
    <w:rsid w:val="00573B74"/>
    <w:rsid w:val="005740C4"/>
    <w:rsid w:val="005742CE"/>
    <w:rsid w:val="00574BC7"/>
    <w:rsid w:val="00574CCB"/>
    <w:rsid w:val="005758D0"/>
    <w:rsid w:val="005769AD"/>
    <w:rsid w:val="00576D73"/>
    <w:rsid w:val="00577509"/>
    <w:rsid w:val="005776CB"/>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5C47"/>
    <w:rsid w:val="005861E5"/>
    <w:rsid w:val="00586508"/>
    <w:rsid w:val="00586BC6"/>
    <w:rsid w:val="00587146"/>
    <w:rsid w:val="00587FB1"/>
    <w:rsid w:val="00590651"/>
    <w:rsid w:val="00590CEF"/>
    <w:rsid w:val="00590EF1"/>
    <w:rsid w:val="00591A1C"/>
    <w:rsid w:val="00591A26"/>
    <w:rsid w:val="00592661"/>
    <w:rsid w:val="005930A4"/>
    <w:rsid w:val="00593601"/>
    <w:rsid w:val="0059476F"/>
    <w:rsid w:val="00594FF6"/>
    <w:rsid w:val="0059513E"/>
    <w:rsid w:val="005956DD"/>
    <w:rsid w:val="0059572E"/>
    <w:rsid w:val="00595748"/>
    <w:rsid w:val="00596623"/>
    <w:rsid w:val="00596849"/>
    <w:rsid w:val="00596DC4"/>
    <w:rsid w:val="0059716C"/>
    <w:rsid w:val="00597281"/>
    <w:rsid w:val="00597C00"/>
    <w:rsid w:val="005A10AC"/>
    <w:rsid w:val="005A153C"/>
    <w:rsid w:val="005A1D4B"/>
    <w:rsid w:val="005A2682"/>
    <w:rsid w:val="005A322D"/>
    <w:rsid w:val="005A34BC"/>
    <w:rsid w:val="005A36CC"/>
    <w:rsid w:val="005A44B4"/>
    <w:rsid w:val="005A529A"/>
    <w:rsid w:val="005A56DC"/>
    <w:rsid w:val="005A5D3E"/>
    <w:rsid w:val="005A5F69"/>
    <w:rsid w:val="005A607B"/>
    <w:rsid w:val="005A627B"/>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567A"/>
    <w:rsid w:val="005B5907"/>
    <w:rsid w:val="005B5FAF"/>
    <w:rsid w:val="005B697A"/>
    <w:rsid w:val="005B7112"/>
    <w:rsid w:val="005B715A"/>
    <w:rsid w:val="005B7320"/>
    <w:rsid w:val="005B748B"/>
    <w:rsid w:val="005B7B16"/>
    <w:rsid w:val="005B7E4C"/>
    <w:rsid w:val="005C0693"/>
    <w:rsid w:val="005C0E16"/>
    <w:rsid w:val="005C0EAA"/>
    <w:rsid w:val="005C13C6"/>
    <w:rsid w:val="005C162A"/>
    <w:rsid w:val="005C1CD3"/>
    <w:rsid w:val="005C1D28"/>
    <w:rsid w:val="005C1EF3"/>
    <w:rsid w:val="005C2417"/>
    <w:rsid w:val="005C2462"/>
    <w:rsid w:val="005C2668"/>
    <w:rsid w:val="005C26B2"/>
    <w:rsid w:val="005C2823"/>
    <w:rsid w:val="005C3308"/>
    <w:rsid w:val="005C3778"/>
    <w:rsid w:val="005C38B5"/>
    <w:rsid w:val="005C3C31"/>
    <w:rsid w:val="005C3DC5"/>
    <w:rsid w:val="005C5ECE"/>
    <w:rsid w:val="005C68E0"/>
    <w:rsid w:val="005C6911"/>
    <w:rsid w:val="005C70E6"/>
    <w:rsid w:val="005D098C"/>
    <w:rsid w:val="005D0A69"/>
    <w:rsid w:val="005D0EDB"/>
    <w:rsid w:val="005D1E83"/>
    <w:rsid w:val="005D1F4C"/>
    <w:rsid w:val="005D2557"/>
    <w:rsid w:val="005D2AFF"/>
    <w:rsid w:val="005D347B"/>
    <w:rsid w:val="005D3584"/>
    <w:rsid w:val="005D35E8"/>
    <w:rsid w:val="005D361B"/>
    <w:rsid w:val="005D39E8"/>
    <w:rsid w:val="005D3DD5"/>
    <w:rsid w:val="005D4303"/>
    <w:rsid w:val="005D4493"/>
    <w:rsid w:val="005D4A9F"/>
    <w:rsid w:val="005D4CE2"/>
    <w:rsid w:val="005D4CFA"/>
    <w:rsid w:val="005D59DF"/>
    <w:rsid w:val="005D61C3"/>
    <w:rsid w:val="005D68F3"/>
    <w:rsid w:val="005D6A04"/>
    <w:rsid w:val="005D6D84"/>
    <w:rsid w:val="005D77E4"/>
    <w:rsid w:val="005D7AF5"/>
    <w:rsid w:val="005E1758"/>
    <w:rsid w:val="005E2302"/>
    <w:rsid w:val="005E3930"/>
    <w:rsid w:val="005E3E15"/>
    <w:rsid w:val="005E3FFC"/>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A09"/>
    <w:rsid w:val="005F2C5B"/>
    <w:rsid w:val="005F2CC2"/>
    <w:rsid w:val="005F3BEB"/>
    <w:rsid w:val="005F426E"/>
    <w:rsid w:val="005F4E47"/>
    <w:rsid w:val="005F635F"/>
    <w:rsid w:val="005F65E3"/>
    <w:rsid w:val="005F7782"/>
    <w:rsid w:val="005F78F2"/>
    <w:rsid w:val="006003FE"/>
    <w:rsid w:val="00600849"/>
    <w:rsid w:val="00600ADD"/>
    <w:rsid w:val="00600DE5"/>
    <w:rsid w:val="00600FC7"/>
    <w:rsid w:val="006016A7"/>
    <w:rsid w:val="00601B94"/>
    <w:rsid w:val="00601FC1"/>
    <w:rsid w:val="00602D82"/>
    <w:rsid w:val="00603325"/>
    <w:rsid w:val="00603DA6"/>
    <w:rsid w:val="00603E72"/>
    <w:rsid w:val="00604073"/>
    <w:rsid w:val="00604123"/>
    <w:rsid w:val="0060430C"/>
    <w:rsid w:val="006054F6"/>
    <w:rsid w:val="0060579C"/>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E94"/>
    <w:rsid w:val="00615151"/>
    <w:rsid w:val="00615568"/>
    <w:rsid w:val="006167CA"/>
    <w:rsid w:val="006175D7"/>
    <w:rsid w:val="00617636"/>
    <w:rsid w:val="006204AD"/>
    <w:rsid w:val="006208C4"/>
    <w:rsid w:val="00620E61"/>
    <w:rsid w:val="00621785"/>
    <w:rsid w:val="00621D11"/>
    <w:rsid w:val="00621EEA"/>
    <w:rsid w:val="00622BE1"/>
    <w:rsid w:val="0062358F"/>
    <w:rsid w:val="0062363C"/>
    <w:rsid w:val="006255FE"/>
    <w:rsid w:val="00625608"/>
    <w:rsid w:val="0062602E"/>
    <w:rsid w:val="006262DE"/>
    <w:rsid w:val="006267E1"/>
    <w:rsid w:val="00627847"/>
    <w:rsid w:val="006278EB"/>
    <w:rsid w:val="00627F1C"/>
    <w:rsid w:val="006305CA"/>
    <w:rsid w:val="00630845"/>
    <w:rsid w:val="00630FAC"/>
    <w:rsid w:val="00632492"/>
    <w:rsid w:val="00632E10"/>
    <w:rsid w:val="006334CF"/>
    <w:rsid w:val="0063457B"/>
    <w:rsid w:val="006348B9"/>
    <w:rsid w:val="0063521F"/>
    <w:rsid w:val="006358A4"/>
    <w:rsid w:val="00635D6C"/>
    <w:rsid w:val="006360C5"/>
    <w:rsid w:val="0063633B"/>
    <w:rsid w:val="00636428"/>
    <w:rsid w:val="006364B0"/>
    <w:rsid w:val="006368D7"/>
    <w:rsid w:val="00636AF0"/>
    <w:rsid w:val="00637089"/>
    <w:rsid w:val="00637643"/>
    <w:rsid w:val="00640254"/>
    <w:rsid w:val="00640533"/>
    <w:rsid w:val="006405AA"/>
    <w:rsid w:val="00640993"/>
    <w:rsid w:val="0064117B"/>
    <w:rsid w:val="00642233"/>
    <w:rsid w:val="0064280D"/>
    <w:rsid w:val="00642CB2"/>
    <w:rsid w:val="0064388F"/>
    <w:rsid w:val="00643EC0"/>
    <w:rsid w:val="00644EF8"/>
    <w:rsid w:val="0064505E"/>
    <w:rsid w:val="0064544F"/>
    <w:rsid w:val="00645B1E"/>
    <w:rsid w:val="006463A8"/>
    <w:rsid w:val="00646643"/>
    <w:rsid w:val="006479E5"/>
    <w:rsid w:val="0065021E"/>
    <w:rsid w:val="00650D5F"/>
    <w:rsid w:val="00650E32"/>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B95"/>
    <w:rsid w:val="006650E1"/>
    <w:rsid w:val="0066589A"/>
    <w:rsid w:val="00665C97"/>
    <w:rsid w:val="006668E3"/>
    <w:rsid w:val="00666A69"/>
    <w:rsid w:val="0066727C"/>
    <w:rsid w:val="00667439"/>
    <w:rsid w:val="00667B4D"/>
    <w:rsid w:val="00667BCD"/>
    <w:rsid w:val="00670441"/>
    <w:rsid w:val="00670AA0"/>
    <w:rsid w:val="00670B18"/>
    <w:rsid w:val="00672BA5"/>
    <w:rsid w:val="006732E3"/>
    <w:rsid w:val="00673517"/>
    <w:rsid w:val="0067372B"/>
    <w:rsid w:val="006741F9"/>
    <w:rsid w:val="006746A3"/>
    <w:rsid w:val="006746FB"/>
    <w:rsid w:val="00674A5F"/>
    <w:rsid w:val="00674EAB"/>
    <w:rsid w:val="00675469"/>
    <w:rsid w:val="006754F9"/>
    <w:rsid w:val="006756B4"/>
    <w:rsid w:val="006757DF"/>
    <w:rsid w:val="00675AF1"/>
    <w:rsid w:val="0067613E"/>
    <w:rsid w:val="0067622B"/>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5D"/>
    <w:rsid w:val="006918A7"/>
    <w:rsid w:val="00691C30"/>
    <w:rsid w:val="00691CBB"/>
    <w:rsid w:val="00691E0E"/>
    <w:rsid w:val="00692400"/>
    <w:rsid w:val="006925D0"/>
    <w:rsid w:val="006929C4"/>
    <w:rsid w:val="00692B44"/>
    <w:rsid w:val="00693321"/>
    <w:rsid w:val="006935A6"/>
    <w:rsid w:val="00693A14"/>
    <w:rsid w:val="0069445A"/>
    <w:rsid w:val="00694511"/>
    <w:rsid w:val="00694558"/>
    <w:rsid w:val="006948CF"/>
    <w:rsid w:val="006951CD"/>
    <w:rsid w:val="006951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3C9E"/>
    <w:rsid w:val="006A3CE5"/>
    <w:rsid w:val="006A4D1B"/>
    <w:rsid w:val="006A4DE5"/>
    <w:rsid w:val="006A4DF3"/>
    <w:rsid w:val="006A514A"/>
    <w:rsid w:val="006A54E3"/>
    <w:rsid w:val="006A5F2D"/>
    <w:rsid w:val="006A6209"/>
    <w:rsid w:val="006A678C"/>
    <w:rsid w:val="006A70A1"/>
    <w:rsid w:val="006A7A01"/>
    <w:rsid w:val="006A7EE1"/>
    <w:rsid w:val="006A7EE9"/>
    <w:rsid w:val="006B00DF"/>
    <w:rsid w:val="006B0FAA"/>
    <w:rsid w:val="006B104F"/>
    <w:rsid w:val="006B164C"/>
    <w:rsid w:val="006B185B"/>
    <w:rsid w:val="006B1DB7"/>
    <w:rsid w:val="006B2B77"/>
    <w:rsid w:val="006B2D67"/>
    <w:rsid w:val="006B3500"/>
    <w:rsid w:val="006B394B"/>
    <w:rsid w:val="006B3A5B"/>
    <w:rsid w:val="006B3C20"/>
    <w:rsid w:val="006B5991"/>
    <w:rsid w:val="006B5C18"/>
    <w:rsid w:val="006B646F"/>
    <w:rsid w:val="006B683E"/>
    <w:rsid w:val="006B6B01"/>
    <w:rsid w:val="006B6B62"/>
    <w:rsid w:val="006C0FA1"/>
    <w:rsid w:val="006C16A9"/>
    <w:rsid w:val="006C1848"/>
    <w:rsid w:val="006C1CA1"/>
    <w:rsid w:val="006C2331"/>
    <w:rsid w:val="006C2F45"/>
    <w:rsid w:val="006C3085"/>
    <w:rsid w:val="006C3DD8"/>
    <w:rsid w:val="006C46E9"/>
    <w:rsid w:val="006C484C"/>
    <w:rsid w:val="006C4B70"/>
    <w:rsid w:val="006C4DFC"/>
    <w:rsid w:val="006C540E"/>
    <w:rsid w:val="006C5A2D"/>
    <w:rsid w:val="006C68DF"/>
    <w:rsid w:val="006C6EE7"/>
    <w:rsid w:val="006C7670"/>
    <w:rsid w:val="006C7D5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8F6"/>
    <w:rsid w:val="006D7C4B"/>
    <w:rsid w:val="006E029F"/>
    <w:rsid w:val="006E0471"/>
    <w:rsid w:val="006E055A"/>
    <w:rsid w:val="006E0865"/>
    <w:rsid w:val="006E09AE"/>
    <w:rsid w:val="006E0B38"/>
    <w:rsid w:val="006E0EE3"/>
    <w:rsid w:val="006E1179"/>
    <w:rsid w:val="006E13F2"/>
    <w:rsid w:val="006E209F"/>
    <w:rsid w:val="006E2314"/>
    <w:rsid w:val="006E26E2"/>
    <w:rsid w:val="006E2F20"/>
    <w:rsid w:val="006E340E"/>
    <w:rsid w:val="006E36E7"/>
    <w:rsid w:val="006E3DA4"/>
    <w:rsid w:val="006E3EA7"/>
    <w:rsid w:val="006E4D6E"/>
    <w:rsid w:val="006E532A"/>
    <w:rsid w:val="006E5806"/>
    <w:rsid w:val="006E74DE"/>
    <w:rsid w:val="006F1033"/>
    <w:rsid w:val="006F106B"/>
    <w:rsid w:val="006F1085"/>
    <w:rsid w:val="006F10D4"/>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336"/>
    <w:rsid w:val="006F7498"/>
    <w:rsid w:val="006F749B"/>
    <w:rsid w:val="006F779D"/>
    <w:rsid w:val="0070038B"/>
    <w:rsid w:val="00701802"/>
    <w:rsid w:val="00701BC7"/>
    <w:rsid w:val="00702701"/>
    <w:rsid w:val="00704A7F"/>
    <w:rsid w:val="00704D18"/>
    <w:rsid w:val="00705D85"/>
    <w:rsid w:val="00705FF5"/>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4A10"/>
    <w:rsid w:val="00715606"/>
    <w:rsid w:val="00716336"/>
    <w:rsid w:val="00716A0A"/>
    <w:rsid w:val="00716E28"/>
    <w:rsid w:val="00716F90"/>
    <w:rsid w:val="0071777A"/>
    <w:rsid w:val="00717C49"/>
    <w:rsid w:val="0072007D"/>
    <w:rsid w:val="0072032A"/>
    <w:rsid w:val="00720579"/>
    <w:rsid w:val="00722A06"/>
    <w:rsid w:val="00723447"/>
    <w:rsid w:val="00723484"/>
    <w:rsid w:val="00723E65"/>
    <w:rsid w:val="007245A2"/>
    <w:rsid w:val="0072479C"/>
    <w:rsid w:val="007247C5"/>
    <w:rsid w:val="00725108"/>
    <w:rsid w:val="00725273"/>
    <w:rsid w:val="00726BEB"/>
    <w:rsid w:val="00726E2E"/>
    <w:rsid w:val="007272A3"/>
    <w:rsid w:val="00727450"/>
    <w:rsid w:val="0073125B"/>
    <w:rsid w:val="00731393"/>
    <w:rsid w:val="007315E1"/>
    <w:rsid w:val="00731A8E"/>
    <w:rsid w:val="00731B7B"/>
    <w:rsid w:val="00731CFD"/>
    <w:rsid w:val="00731D45"/>
    <w:rsid w:val="00732867"/>
    <w:rsid w:val="00732CB6"/>
    <w:rsid w:val="00733077"/>
    <w:rsid w:val="00733D14"/>
    <w:rsid w:val="00734756"/>
    <w:rsid w:val="00734AE7"/>
    <w:rsid w:val="00734E63"/>
    <w:rsid w:val="00734F8B"/>
    <w:rsid w:val="007351E8"/>
    <w:rsid w:val="007359D8"/>
    <w:rsid w:val="00735F15"/>
    <w:rsid w:val="00736218"/>
    <w:rsid w:val="00736496"/>
    <w:rsid w:val="00736802"/>
    <w:rsid w:val="00736890"/>
    <w:rsid w:val="00736D22"/>
    <w:rsid w:val="00736E84"/>
    <w:rsid w:val="00737D64"/>
    <w:rsid w:val="00737E73"/>
    <w:rsid w:val="00737FB6"/>
    <w:rsid w:val="007401ED"/>
    <w:rsid w:val="007409A4"/>
    <w:rsid w:val="00740A84"/>
    <w:rsid w:val="00740EF1"/>
    <w:rsid w:val="0074111A"/>
    <w:rsid w:val="0074133F"/>
    <w:rsid w:val="007429DB"/>
    <w:rsid w:val="007429EE"/>
    <w:rsid w:val="00744452"/>
    <w:rsid w:val="00744899"/>
    <w:rsid w:val="00744EC4"/>
    <w:rsid w:val="00744EE6"/>
    <w:rsid w:val="00745170"/>
    <w:rsid w:val="0074564D"/>
    <w:rsid w:val="007464C9"/>
    <w:rsid w:val="00747039"/>
    <w:rsid w:val="007477A1"/>
    <w:rsid w:val="00747D43"/>
    <w:rsid w:val="00747E25"/>
    <w:rsid w:val="00750195"/>
    <w:rsid w:val="00751020"/>
    <w:rsid w:val="0075109D"/>
    <w:rsid w:val="00751681"/>
    <w:rsid w:val="00751808"/>
    <w:rsid w:val="00751850"/>
    <w:rsid w:val="0075189F"/>
    <w:rsid w:val="00751AAC"/>
    <w:rsid w:val="007525D5"/>
    <w:rsid w:val="007527BA"/>
    <w:rsid w:val="00752A67"/>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7E0"/>
    <w:rsid w:val="0075784C"/>
    <w:rsid w:val="00760276"/>
    <w:rsid w:val="00760944"/>
    <w:rsid w:val="00761210"/>
    <w:rsid w:val="007613FD"/>
    <w:rsid w:val="0076199B"/>
    <w:rsid w:val="00761A6C"/>
    <w:rsid w:val="00761F63"/>
    <w:rsid w:val="007621A4"/>
    <w:rsid w:val="00762871"/>
    <w:rsid w:val="00762C72"/>
    <w:rsid w:val="00762E37"/>
    <w:rsid w:val="00763A15"/>
    <w:rsid w:val="00764A22"/>
    <w:rsid w:val="00765237"/>
    <w:rsid w:val="007654F4"/>
    <w:rsid w:val="00765CC4"/>
    <w:rsid w:val="00765CDB"/>
    <w:rsid w:val="007660E0"/>
    <w:rsid w:val="007664E9"/>
    <w:rsid w:val="007667A8"/>
    <w:rsid w:val="007675F5"/>
    <w:rsid w:val="00770741"/>
    <w:rsid w:val="00770A14"/>
    <w:rsid w:val="0077118C"/>
    <w:rsid w:val="00771E1A"/>
    <w:rsid w:val="007728DC"/>
    <w:rsid w:val="00772DED"/>
    <w:rsid w:val="00772FCD"/>
    <w:rsid w:val="00773C5C"/>
    <w:rsid w:val="0077425B"/>
    <w:rsid w:val="00774353"/>
    <w:rsid w:val="00774474"/>
    <w:rsid w:val="00774C3F"/>
    <w:rsid w:val="00775987"/>
    <w:rsid w:val="00776105"/>
    <w:rsid w:val="00776BF1"/>
    <w:rsid w:val="007779B9"/>
    <w:rsid w:val="00777FB0"/>
    <w:rsid w:val="00780081"/>
    <w:rsid w:val="00780391"/>
    <w:rsid w:val="0078115F"/>
    <w:rsid w:val="007812A6"/>
    <w:rsid w:val="007813D6"/>
    <w:rsid w:val="007814C9"/>
    <w:rsid w:val="007819CE"/>
    <w:rsid w:val="00782A8F"/>
    <w:rsid w:val="00783B18"/>
    <w:rsid w:val="00783E8A"/>
    <w:rsid w:val="00784B52"/>
    <w:rsid w:val="00784D32"/>
    <w:rsid w:val="00785956"/>
    <w:rsid w:val="00786D7B"/>
    <w:rsid w:val="00787337"/>
    <w:rsid w:val="0078779E"/>
    <w:rsid w:val="007878B3"/>
    <w:rsid w:val="00790455"/>
    <w:rsid w:val="0079051F"/>
    <w:rsid w:val="007907A6"/>
    <w:rsid w:val="0079094B"/>
    <w:rsid w:val="00790F66"/>
    <w:rsid w:val="0079108B"/>
    <w:rsid w:val="00791213"/>
    <w:rsid w:val="00791A53"/>
    <w:rsid w:val="007928F7"/>
    <w:rsid w:val="00794685"/>
    <w:rsid w:val="00795A88"/>
    <w:rsid w:val="007964A2"/>
    <w:rsid w:val="007979A0"/>
    <w:rsid w:val="007A0661"/>
    <w:rsid w:val="007A0A70"/>
    <w:rsid w:val="007A0A7D"/>
    <w:rsid w:val="007A126F"/>
    <w:rsid w:val="007A156B"/>
    <w:rsid w:val="007A1A5C"/>
    <w:rsid w:val="007A1B16"/>
    <w:rsid w:val="007A2329"/>
    <w:rsid w:val="007A23C0"/>
    <w:rsid w:val="007A2585"/>
    <w:rsid w:val="007A3629"/>
    <w:rsid w:val="007A3ABC"/>
    <w:rsid w:val="007A3ADD"/>
    <w:rsid w:val="007A3C2D"/>
    <w:rsid w:val="007A4100"/>
    <w:rsid w:val="007A410C"/>
    <w:rsid w:val="007A44E0"/>
    <w:rsid w:val="007A507F"/>
    <w:rsid w:val="007A50FE"/>
    <w:rsid w:val="007A5945"/>
    <w:rsid w:val="007A6033"/>
    <w:rsid w:val="007A6462"/>
    <w:rsid w:val="007A6529"/>
    <w:rsid w:val="007A6709"/>
    <w:rsid w:val="007A6913"/>
    <w:rsid w:val="007A7A14"/>
    <w:rsid w:val="007B07A0"/>
    <w:rsid w:val="007B197C"/>
    <w:rsid w:val="007B1E72"/>
    <w:rsid w:val="007B201D"/>
    <w:rsid w:val="007B258E"/>
    <w:rsid w:val="007B26E7"/>
    <w:rsid w:val="007B2717"/>
    <w:rsid w:val="007B272A"/>
    <w:rsid w:val="007B4B94"/>
    <w:rsid w:val="007B5B08"/>
    <w:rsid w:val="007B5F11"/>
    <w:rsid w:val="007B5F1C"/>
    <w:rsid w:val="007B6048"/>
    <w:rsid w:val="007B6DB3"/>
    <w:rsid w:val="007B6F7C"/>
    <w:rsid w:val="007B718C"/>
    <w:rsid w:val="007B7B7D"/>
    <w:rsid w:val="007C022B"/>
    <w:rsid w:val="007C03E7"/>
    <w:rsid w:val="007C0812"/>
    <w:rsid w:val="007C09ED"/>
    <w:rsid w:val="007C1035"/>
    <w:rsid w:val="007C1338"/>
    <w:rsid w:val="007C153E"/>
    <w:rsid w:val="007C23F0"/>
    <w:rsid w:val="007C2B19"/>
    <w:rsid w:val="007C303B"/>
    <w:rsid w:val="007C3152"/>
    <w:rsid w:val="007C395A"/>
    <w:rsid w:val="007C3B26"/>
    <w:rsid w:val="007C3BE3"/>
    <w:rsid w:val="007C3FF1"/>
    <w:rsid w:val="007C4BB9"/>
    <w:rsid w:val="007C5115"/>
    <w:rsid w:val="007C537B"/>
    <w:rsid w:val="007C5BED"/>
    <w:rsid w:val="007C63A9"/>
    <w:rsid w:val="007C6792"/>
    <w:rsid w:val="007C683E"/>
    <w:rsid w:val="007C6908"/>
    <w:rsid w:val="007C6D05"/>
    <w:rsid w:val="007C71FB"/>
    <w:rsid w:val="007C7A95"/>
    <w:rsid w:val="007D0725"/>
    <w:rsid w:val="007D1946"/>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3550"/>
    <w:rsid w:val="007E3713"/>
    <w:rsid w:val="007E3796"/>
    <w:rsid w:val="007E3A6D"/>
    <w:rsid w:val="007E3D4E"/>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B7F"/>
    <w:rsid w:val="007F065A"/>
    <w:rsid w:val="007F0B0E"/>
    <w:rsid w:val="007F10BC"/>
    <w:rsid w:val="007F1256"/>
    <w:rsid w:val="007F248F"/>
    <w:rsid w:val="007F2524"/>
    <w:rsid w:val="007F4062"/>
    <w:rsid w:val="007F426A"/>
    <w:rsid w:val="007F47F5"/>
    <w:rsid w:val="007F5321"/>
    <w:rsid w:val="007F5547"/>
    <w:rsid w:val="007F59BE"/>
    <w:rsid w:val="007F698C"/>
    <w:rsid w:val="007F7008"/>
    <w:rsid w:val="007F7363"/>
    <w:rsid w:val="007F7691"/>
    <w:rsid w:val="007F77FB"/>
    <w:rsid w:val="007F7BCF"/>
    <w:rsid w:val="008004E4"/>
    <w:rsid w:val="0080074F"/>
    <w:rsid w:val="0080093F"/>
    <w:rsid w:val="00800E26"/>
    <w:rsid w:val="00800EB7"/>
    <w:rsid w:val="008020B3"/>
    <w:rsid w:val="008026C9"/>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5D4"/>
    <w:rsid w:val="00815CC2"/>
    <w:rsid w:val="00815D4E"/>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BF8"/>
    <w:rsid w:val="00824C97"/>
    <w:rsid w:val="00824CB3"/>
    <w:rsid w:val="00824E9C"/>
    <w:rsid w:val="00825B05"/>
    <w:rsid w:val="00825BF2"/>
    <w:rsid w:val="00825F00"/>
    <w:rsid w:val="00825F39"/>
    <w:rsid w:val="00827E4A"/>
    <w:rsid w:val="00830409"/>
    <w:rsid w:val="00830845"/>
    <w:rsid w:val="00830CC9"/>
    <w:rsid w:val="00830E8C"/>
    <w:rsid w:val="00830F47"/>
    <w:rsid w:val="00832663"/>
    <w:rsid w:val="008329FC"/>
    <w:rsid w:val="00832C42"/>
    <w:rsid w:val="00832C92"/>
    <w:rsid w:val="00832E04"/>
    <w:rsid w:val="008334CA"/>
    <w:rsid w:val="008336BE"/>
    <w:rsid w:val="00833C77"/>
    <w:rsid w:val="008344A5"/>
    <w:rsid w:val="008347A9"/>
    <w:rsid w:val="00834868"/>
    <w:rsid w:val="00835A7E"/>
    <w:rsid w:val="00835DCD"/>
    <w:rsid w:val="00837ADA"/>
    <w:rsid w:val="008406B9"/>
    <w:rsid w:val="008407D4"/>
    <w:rsid w:val="00840845"/>
    <w:rsid w:val="0084110C"/>
    <w:rsid w:val="0084221A"/>
    <w:rsid w:val="00842448"/>
    <w:rsid w:val="00842E80"/>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86E"/>
    <w:rsid w:val="0085309D"/>
    <w:rsid w:val="00853793"/>
    <w:rsid w:val="00854032"/>
    <w:rsid w:val="008541EC"/>
    <w:rsid w:val="00854482"/>
    <w:rsid w:val="00854A82"/>
    <w:rsid w:val="008550A1"/>
    <w:rsid w:val="00855102"/>
    <w:rsid w:val="0085710C"/>
    <w:rsid w:val="008572BF"/>
    <w:rsid w:val="008572F7"/>
    <w:rsid w:val="00857509"/>
    <w:rsid w:val="00857CFD"/>
    <w:rsid w:val="00857DD1"/>
    <w:rsid w:val="008603A8"/>
    <w:rsid w:val="00860E68"/>
    <w:rsid w:val="00861007"/>
    <w:rsid w:val="00861320"/>
    <w:rsid w:val="00861B65"/>
    <w:rsid w:val="0086204C"/>
    <w:rsid w:val="0086283C"/>
    <w:rsid w:val="00862F51"/>
    <w:rsid w:val="00863A71"/>
    <w:rsid w:val="00863E47"/>
    <w:rsid w:val="00864E55"/>
    <w:rsid w:val="00865E88"/>
    <w:rsid w:val="008661F0"/>
    <w:rsid w:val="00866500"/>
    <w:rsid w:val="0086687E"/>
    <w:rsid w:val="008669B9"/>
    <w:rsid w:val="00866A86"/>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900C1"/>
    <w:rsid w:val="008905BC"/>
    <w:rsid w:val="00890641"/>
    <w:rsid w:val="008906D8"/>
    <w:rsid w:val="00890767"/>
    <w:rsid w:val="0089077B"/>
    <w:rsid w:val="00890EAB"/>
    <w:rsid w:val="008917BC"/>
    <w:rsid w:val="00891D70"/>
    <w:rsid w:val="0089288C"/>
    <w:rsid w:val="008929DA"/>
    <w:rsid w:val="00892A80"/>
    <w:rsid w:val="0089312B"/>
    <w:rsid w:val="00893844"/>
    <w:rsid w:val="008940D2"/>
    <w:rsid w:val="00894402"/>
    <w:rsid w:val="00894968"/>
    <w:rsid w:val="0089605E"/>
    <w:rsid w:val="00896271"/>
    <w:rsid w:val="00896D9A"/>
    <w:rsid w:val="00896ED5"/>
    <w:rsid w:val="008973F8"/>
    <w:rsid w:val="008A0034"/>
    <w:rsid w:val="008A07AA"/>
    <w:rsid w:val="008A0D9E"/>
    <w:rsid w:val="008A11DD"/>
    <w:rsid w:val="008A1A0F"/>
    <w:rsid w:val="008A1B36"/>
    <w:rsid w:val="008A2129"/>
    <w:rsid w:val="008A34AC"/>
    <w:rsid w:val="008A3A2B"/>
    <w:rsid w:val="008A3C66"/>
    <w:rsid w:val="008A417D"/>
    <w:rsid w:val="008A4FB9"/>
    <w:rsid w:val="008A5133"/>
    <w:rsid w:val="008A540D"/>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3420"/>
    <w:rsid w:val="008F3B55"/>
    <w:rsid w:val="008F3B5A"/>
    <w:rsid w:val="008F40A7"/>
    <w:rsid w:val="008F4430"/>
    <w:rsid w:val="008F611E"/>
    <w:rsid w:val="008F67B9"/>
    <w:rsid w:val="008F6BA7"/>
    <w:rsid w:val="008F6E79"/>
    <w:rsid w:val="008F6F10"/>
    <w:rsid w:val="008F70C7"/>
    <w:rsid w:val="008F72D7"/>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615C"/>
    <w:rsid w:val="00906C38"/>
    <w:rsid w:val="0090756C"/>
    <w:rsid w:val="00907B92"/>
    <w:rsid w:val="00907C5D"/>
    <w:rsid w:val="00907DEB"/>
    <w:rsid w:val="00910148"/>
    <w:rsid w:val="0091036C"/>
    <w:rsid w:val="0091038E"/>
    <w:rsid w:val="009106A8"/>
    <w:rsid w:val="00910BDD"/>
    <w:rsid w:val="00911611"/>
    <w:rsid w:val="00911A6E"/>
    <w:rsid w:val="00912403"/>
    <w:rsid w:val="00912514"/>
    <w:rsid w:val="009143DD"/>
    <w:rsid w:val="0091522A"/>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518"/>
    <w:rsid w:val="00922920"/>
    <w:rsid w:val="00922DEC"/>
    <w:rsid w:val="0092333D"/>
    <w:rsid w:val="00923891"/>
    <w:rsid w:val="00923BFC"/>
    <w:rsid w:val="009242A3"/>
    <w:rsid w:val="009242B7"/>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467"/>
    <w:rsid w:val="00933884"/>
    <w:rsid w:val="009348D9"/>
    <w:rsid w:val="0093565C"/>
    <w:rsid w:val="00936383"/>
    <w:rsid w:val="00936ED7"/>
    <w:rsid w:val="009373EF"/>
    <w:rsid w:val="00937404"/>
    <w:rsid w:val="00937B7C"/>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B90"/>
    <w:rsid w:val="00952B8A"/>
    <w:rsid w:val="00953E08"/>
    <w:rsid w:val="00953E97"/>
    <w:rsid w:val="00955095"/>
    <w:rsid w:val="00955648"/>
    <w:rsid w:val="00955875"/>
    <w:rsid w:val="00956702"/>
    <w:rsid w:val="009571F6"/>
    <w:rsid w:val="00957278"/>
    <w:rsid w:val="009603B8"/>
    <w:rsid w:val="00962512"/>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2E19"/>
    <w:rsid w:val="00992E43"/>
    <w:rsid w:val="0099313C"/>
    <w:rsid w:val="00993FB9"/>
    <w:rsid w:val="009952E0"/>
    <w:rsid w:val="009965BC"/>
    <w:rsid w:val="0099662E"/>
    <w:rsid w:val="009967DD"/>
    <w:rsid w:val="00996C16"/>
    <w:rsid w:val="00996CF0"/>
    <w:rsid w:val="009A0756"/>
    <w:rsid w:val="009A0AB5"/>
    <w:rsid w:val="009A101A"/>
    <w:rsid w:val="009A1220"/>
    <w:rsid w:val="009A1B78"/>
    <w:rsid w:val="009A220F"/>
    <w:rsid w:val="009A2280"/>
    <w:rsid w:val="009A22B5"/>
    <w:rsid w:val="009A2386"/>
    <w:rsid w:val="009A2AF8"/>
    <w:rsid w:val="009A2E53"/>
    <w:rsid w:val="009A31A6"/>
    <w:rsid w:val="009A3488"/>
    <w:rsid w:val="009A363E"/>
    <w:rsid w:val="009A3673"/>
    <w:rsid w:val="009A41A7"/>
    <w:rsid w:val="009A44C5"/>
    <w:rsid w:val="009A6531"/>
    <w:rsid w:val="009A7671"/>
    <w:rsid w:val="009A7783"/>
    <w:rsid w:val="009B013D"/>
    <w:rsid w:val="009B060F"/>
    <w:rsid w:val="009B0DFE"/>
    <w:rsid w:val="009B250F"/>
    <w:rsid w:val="009B26AC"/>
    <w:rsid w:val="009B273E"/>
    <w:rsid w:val="009B2789"/>
    <w:rsid w:val="009B3858"/>
    <w:rsid w:val="009B4827"/>
    <w:rsid w:val="009B504A"/>
    <w:rsid w:val="009B5165"/>
    <w:rsid w:val="009B5ED9"/>
    <w:rsid w:val="009B64F0"/>
    <w:rsid w:val="009B6FD1"/>
    <w:rsid w:val="009B7557"/>
    <w:rsid w:val="009B7850"/>
    <w:rsid w:val="009B7B68"/>
    <w:rsid w:val="009B7D99"/>
    <w:rsid w:val="009B7DA4"/>
    <w:rsid w:val="009C16AA"/>
    <w:rsid w:val="009C2448"/>
    <w:rsid w:val="009C282A"/>
    <w:rsid w:val="009C33E3"/>
    <w:rsid w:val="009C3AF9"/>
    <w:rsid w:val="009C49EB"/>
    <w:rsid w:val="009C5183"/>
    <w:rsid w:val="009C52E2"/>
    <w:rsid w:val="009C58BD"/>
    <w:rsid w:val="009C5E4F"/>
    <w:rsid w:val="009C60BC"/>
    <w:rsid w:val="009C6204"/>
    <w:rsid w:val="009C67B8"/>
    <w:rsid w:val="009C6E57"/>
    <w:rsid w:val="009C76B6"/>
    <w:rsid w:val="009C7944"/>
    <w:rsid w:val="009C7EA7"/>
    <w:rsid w:val="009D00F2"/>
    <w:rsid w:val="009D06BF"/>
    <w:rsid w:val="009D0BF1"/>
    <w:rsid w:val="009D0FC2"/>
    <w:rsid w:val="009D1663"/>
    <w:rsid w:val="009D1809"/>
    <w:rsid w:val="009D1D42"/>
    <w:rsid w:val="009D2A8B"/>
    <w:rsid w:val="009D3262"/>
    <w:rsid w:val="009D328D"/>
    <w:rsid w:val="009D348C"/>
    <w:rsid w:val="009D3C8C"/>
    <w:rsid w:val="009D3D74"/>
    <w:rsid w:val="009D4007"/>
    <w:rsid w:val="009D4EBD"/>
    <w:rsid w:val="009D4FD5"/>
    <w:rsid w:val="009D5105"/>
    <w:rsid w:val="009D5679"/>
    <w:rsid w:val="009D5965"/>
    <w:rsid w:val="009D5CAD"/>
    <w:rsid w:val="009D6523"/>
    <w:rsid w:val="009D6609"/>
    <w:rsid w:val="009D673A"/>
    <w:rsid w:val="009D79A8"/>
    <w:rsid w:val="009E0230"/>
    <w:rsid w:val="009E05DD"/>
    <w:rsid w:val="009E0B0A"/>
    <w:rsid w:val="009E0BFD"/>
    <w:rsid w:val="009E0C23"/>
    <w:rsid w:val="009E14CE"/>
    <w:rsid w:val="009E1946"/>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F01C0"/>
    <w:rsid w:val="009F03C0"/>
    <w:rsid w:val="009F04C8"/>
    <w:rsid w:val="009F0D5A"/>
    <w:rsid w:val="009F201A"/>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8F5"/>
    <w:rsid w:val="00A032F0"/>
    <w:rsid w:val="00A035C9"/>
    <w:rsid w:val="00A03B51"/>
    <w:rsid w:val="00A045A0"/>
    <w:rsid w:val="00A04629"/>
    <w:rsid w:val="00A04F95"/>
    <w:rsid w:val="00A0528C"/>
    <w:rsid w:val="00A053A6"/>
    <w:rsid w:val="00A053AF"/>
    <w:rsid w:val="00A05636"/>
    <w:rsid w:val="00A05F37"/>
    <w:rsid w:val="00A061B5"/>
    <w:rsid w:val="00A06251"/>
    <w:rsid w:val="00A0633A"/>
    <w:rsid w:val="00A0650A"/>
    <w:rsid w:val="00A06C5B"/>
    <w:rsid w:val="00A0771C"/>
    <w:rsid w:val="00A079AA"/>
    <w:rsid w:val="00A07F44"/>
    <w:rsid w:val="00A1022F"/>
    <w:rsid w:val="00A105B5"/>
    <w:rsid w:val="00A10A50"/>
    <w:rsid w:val="00A10E8C"/>
    <w:rsid w:val="00A11FAE"/>
    <w:rsid w:val="00A12181"/>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33B"/>
    <w:rsid w:val="00A20B88"/>
    <w:rsid w:val="00A2148D"/>
    <w:rsid w:val="00A220AD"/>
    <w:rsid w:val="00A231EF"/>
    <w:rsid w:val="00A23812"/>
    <w:rsid w:val="00A23DA7"/>
    <w:rsid w:val="00A25080"/>
    <w:rsid w:val="00A257CD"/>
    <w:rsid w:val="00A25998"/>
    <w:rsid w:val="00A25D61"/>
    <w:rsid w:val="00A26151"/>
    <w:rsid w:val="00A264B3"/>
    <w:rsid w:val="00A266B4"/>
    <w:rsid w:val="00A267AB"/>
    <w:rsid w:val="00A26B3E"/>
    <w:rsid w:val="00A27194"/>
    <w:rsid w:val="00A27342"/>
    <w:rsid w:val="00A305F8"/>
    <w:rsid w:val="00A30F24"/>
    <w:rsid w:val="00A3199F"/>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8E"/>
    <w:rsid w:val="00A3682D"/>
    <w:rsid w:val="00A37306"/>
    <w:rsid w:val="00A378A8"/>
    <w:rsid w:val="00A405E1"/>
    <w:rsid w:val="00A4085C"/>
    <w:rsid w:val="00A40C2D"/>
    <w:rsid w:val="00A40CE8"/>
    <w:rsid w:val="00A41222"/>
    <w:rsid w:val="00A41FF5"/>
    <w:rsid w:val="00A427AA"/>
    <w:rsid w:val="00A43340"/>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3A5"/>
    <w:rsid w:val="00A53838"/>
    <w:rsid w:val="00A5389B"/>
    <w:rsid w:val="00A53956"/>
    <w:rsid w:val="00A545DC"/>
    <w:rsid w:val="00A54D1D"/>
    <w:rsid w:val="00A54FF5"/>
    <w:rsid w:val="00A55272"/>
    <w:rsid w:val="00A55357"/>
    <w:rsid w:val="00A5570F"/>
    <w:rsid w:val="00A557FC"/>
    <w:rsid w:val="00A55A0D"/>
    <w:rsid w:val="00A55EF1"/>
    <w:rsid w:val="00A56414"/>
    <w:rsid w:val="00A5698F"/>
    <w:rsid w:val="00A573DC"/>
    <w:rsid w:val="00A57455"/>
    <w:rsid w:val="00A574B9"/>
    <w:rsid w:val="00A57DC3"/>
    <w:rsid w:val="00A57DDA"/>
    <w:rsid w:val="00A61519"/>
    <w:rsid w:val="00A61875"/>
    <w:rsid w:val="00A6204C"/>
    <w:rsid w:val="00A62440"/>
    <w:rsid w:val="00A6269B"/>
    <w:rsid w:val="00A62A2D"/>
    <w:rsid w:val="00A62CB2"/>
    <w:rsid w:val="00A630C2"/>
    <w:rsid w:val="00A63CCE"/>
    <w:rsid w:val="00A64194"/>
    <w:rsid w:val="00A64561"/>
    <w:rsid w:val="00A64885"/>
    <w:rsid w:val="00A64908"/>
    <w:rsid w:val="00A65680"/>
    <w:rsid w:val="00A65A7E"/>
    <w:rsid w:val="00A66589"/>
    <w:rsid w:val="00A666C4"/>
    <w:rsid w:val="00A66A6E"/>
    <w:rsid w:val="00A66D98"/>
    <w:rsid w:val="00A66EA6"/>
    <w:rsid w:val="00A6721A"/>
    <w:rsid w:val="00A675F3"/>
    <w:rsid w:val="00A70109"/>
    <w:rsid w:val="00A70679"/>
    <w:rsid w:val="00A70C21"/>
    <w:rsid w:val="00A71418"/>
    <w:rsid w:val="00A72542"/>
    <w:rsid w:val="00A72684"/>
    <w:rsid w:val="00A72D7B"/>
    <w:rsid w:val="00A72F23"/>
    <w:rsid w:val="00A73904"/>
    <w:rsid w:val="00A7401D"/>
    <w:rsid w:val="00A74CBD"/>
    <w:rsid w:val="00A75E4F"/>
    <w:rsid w:val="00A76575"/>
    <w:rsid w:val="00A76761"/>
    <w:rsid w:val="00A777AD"/>
    <w:rsid w:val="00A7797F"/>
    <w:rsid w:val="00A802E1"/>
    <w:rsid w:val="00A80378"/>
    <w:rsid w:val="00A80421"/>
    <w:rsid w:val="00A80BC8"/>
    <w:rsid w:val="00A82BF0"/>
    <w:rsid w:val="00A82E67"/>
    <w:rsid w:val="00A83613"/>
    <w:rsid w:val="00A83702"/>
    <w:rsid w:val="00A84322"/>
    <w:rsid w:val="00A844DF"/>
    <w:rsid w:val="00A8528E"/>
    <w:rsid w:val="00A858C5"/>
    <w:rsid w:val="00A859FC"/>
    <w:rsid w:val="00A8640A"/>
    <w:rsid w:val="00A86CE1"/>
    <w:rsid w:val="00A87C0F"/>
    <w:rsid w:val="00A87D31"/>
    <w:rsid w:val="00A9028A"/>
    <w:rsid w:val="00A90564"/>
    <w:rsid w:val="00A9098B"/>
    <w:rsid w:val="00A90D71"/>
    <w:rsid w:val="00A91573"/>
    <w:rsid w:val="00A91DCF"/>
    <w:rsid w:val="00A922E3"/>
    <w:rsid w:val="00A923E2"/>
    <w:rsid w:val="00A924CF"/>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2189"/>
    <w:rsid w:val="00AA23F1"/>
    <w:rsid w:val="00AA25FC"/>
    <w:rsid w:val="00AA2BF3"/>
    <w:rsid w:val="00AA3EEE"/>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60D"/>
    <w:rsid w:val="00AC1A16"/>
    <w:rsid w:val="00AC1F02"/>
    <w:rsid w:val="00AC21EC"/>
    <w:rsid w:val="00AC4749"/>
    <w:rsid w:val="00AC4BF9"/>
    <w:rsid w:val="00AC4F2D"/>
    <w:rsid w:val="00AC4F76"/>
    <w:rsid w:val="00AC5183"/>
    <w:rsid w:val="00AC53E4"/>
    <w:rsid w:val="00AC5944"/>
    <w:rsid w:val="00AC597B"/>
    <w:rsid w:val="00AC59B9"/>
    <w:rsid w:val="00AC65A9"/>
    <w:rsid w:val="00AC667D"/>
    <w:rsid w:val="00AD0013"/>
    <w:rsid w:val="00AD004D"/>
    <w:rsid w:val="00AD0EFB"/>
    <w:rsid w:val="00AD1171"/>
    <w:rsid w:val="00AD1962"/>
    <w:rsid w:val="00AD1FBA"/>
    <w:rsid w:val="00AD21CD"/>
    <w:rsid w:val="00AD2328"/>
    <w:rsid w:val="00AD2D87"/>
    <w:rsid w:val="00AD35F0"/>
    <w:rsid w:val="00AD4386"/>
    <w:rsid w:val="00AD46F1"/>
    <w:rsid w:val="00AD4854"/>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629"/>
    <w:rsid w:val="00AE3897"/>
    <w:rsid w:val="00AE399C"/>
    <w:rsid w:val="00AE3CCB"/>
    <w:rsid w:val="00AE3F7F"/>
    <w:rsid w:val="00AE47C3"/>
    <w:rsid w:val="00AE5277"/>
    <w:rsid w:val="00AE5B56"/>
    <w:rsid w:val="00AE60CD"/>
    <w:rsid w:val="00AE61B2"/>
    <w:rsid w:val="00AE6708"/>
    <w:rsid w:val="00AE6719"/>
    <w:rsid w:val="00AE6D0D"/>
    <w:rsid w:val="00AE735D"/>
    <w:rsid w:val="00AE7A9E"/>
    <w:rsid w:val="00AE7FE7"/>
    <w:rsid w:val="00AF022B"/>
    <w:rsid w:val="00AF1E98"/>
    <w:rsid w:val="00AF22B2"/>
    <w:rsid w:val="00AF29A0"/>
    <w:rsid w:val="00AF2D18"/>
    <w:rsid w:val="00AF2D80"/>
    <w:rsid w:val="00AF2DB5"/>
    <w:rsid w:val="00AF3364"/>
    <w:rsid w:val="00AF40F9"/>
    <w:rsid w:val="00AF443D"/>
    <w:rsid w:val="00AF4F0B"/>
    <w:rsid w:val="00AF6BEB"/>
    <w:rsid w:val="00AF7DA4"/>
    <w:rsid w:val="00B00129"/>
    <w:rsid w:val="00B0088B"/>
    <w:rsid w:val="00B009E9"/>
    <w:rsid w:val="00B01184"/>
    <w:rsid w:val="00B01891"/>
    <w:rsid w:val="00B01AF5"/>
    <w:rsid w:val="00B01F92"/>
    <w:rsid w:val="00B0395C"/>
    <w:rsid w:val="00B03B91"/>
    <w:rsid w:val="00B040CC"/>
    <w:rsid w:val="00B04121"/>
    <w:rsid w:val="00B041C4"/>
    <w:rsid w:val="00B0473A"/>
    <w:rsid w:val="00B058D4"/>
    <w:rsid w:val="00B0638B"/>
    <w:rsid w:val="00B06D32"/>
    <w:rsid w:val="00B07427"/>
    <w:rsid w:val="00B07B8C"/>
    <w:rsid w:val="00B07E0A"/>
    <w:rsid w:val="00B100A3"/>
    <w:rsid w:val="00B10EE1"/>
    <w:rsid w:val="00B112E0"/>
    <w:rsid w:val="00B12145"/>
    <w:rsid w:val="00B12826"/>
    <w:rsid w:val="00B12A77"/>
    <w:rsid w:val="00B12C57"/>
    <w:rsid w:val="00B1307F"/>
    <w:rsid w:val="00B1326B"/>
    <w:rsid w:val="00B133AF"/>
    <w:rsid w:val="00B133B5"/>
    <w:rsid w:val="00B13609"/>
    <w:rsid w:val="00B13A8F"/>
    <w:rsid w:val="00B13ECC"/>
    <w:rsid w:val="00B16675"/>
    <w:rsid w:val="00B16BE1"/>
    <w:rsid w:val="00B16F9C"/>
    <w:rsid w:val="00B1715E"/>
    <w:rsid w:val="00B17353"/>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C3B"/>
    <w:rsid w:val="00B455B9"/>
    <w:rsid w:val="00B45670"/>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B4E"/>
    <w:rsid w:val="00B57C69"/>
    <w:rsid w:val="00B57C98"/>
    <w:rsid w:val="00B57DCA"/>
    <w:rsid w:val="00B57F1D"/>
    <w:rsid w:val="00B60108"/>
    <w:rsid w:val="00B60246"/>
    <w:rsid w:val="00B60686"/>
    <w:rsid w:val="00B61631"/>
    <w:rsid w:val="00B617B8"/>
    <w:rsid w:val="00B61CE8"/>
    <w:rsid w:val="00B62145"/>
    <w:rsid w:val="00B62601"/>
    <w:rsid w:val="00B6383E"/>
    <w:rsid w:val="00B63BF8"/>
    <w:rsid w:val="00B63DCF"/>
    <w:rsid w:val="00B650A8"/>
    <w:rsid w:val="00B652FE"/>
    <w:rsid w:val="00B65445"/>
    <w:rsid w:val="00B65547"/>
    <w:rsid w:val="00B66901"/>
    <w:rsid w:val="00B67345"/>
    <w:rsid w:val="00B675D9"/>
    <w:rsid w:val="00B67B44"/>
    <w:rsid w:val="00B67D69"/>
    <w:rsid w:val="00B67E58"/>
    <w:rsid w:val="00B7032D"/>
    <w:rsid w:val="00B703E9"/>
    <w:rsid w:val="00B70B03"/>
    <w:rsid w:val="00B70CE1"/>
    <w:rsid w:val="00B71453"/>
    <w:rsid w:val="00B71FD5"/>
    <w:rsid w:val="00B72948"/>
    <w:rsid w:val="00B733C9"/>
    <w:rsid w:val="00B7371B"/>
    <w:rsid w:val="00B73B04"/>
    <w:rsid w:val="00B73CFB"/>
    <w:rsid w:val="00B74A37"/>
    <w:rsid w:val="00B74F4D"/>
    <w:rsid w:val="00B756CB"/>
    <w:rsid w:val="00B760FE"/>
    <w:rsid w:val="00B76305"/>
    <w:rsid w:val="00B80B8D"/>
    <w:rsid w:val="00B80E18"/>
    <w:rsid w:val="00B8118D"/>
    <w:rsid w:val="00B814F0"/>
    <w:rsid w:val="00B815DA"/>
    <w:rsid w:val="00B8183A"/>
    <w:rsid w:val="00B835D6"/>
    <w:rsid w:val="00B84334"/>
    <w:rsid w:val="00B85EA5"/>
    <w:rsid w:val="00B85F09"/>
    <w:rsid w:val="00B866A1"/>
    <w:rsid w:val="00B86D01"/>
    <w:rsid w:val="00B86FD5"/>
    <w:rsid w:val="00B87903"/>
    <w:rsid w:val="00B90231"/>
    <w:rsid w:val="00B907D9"/>
    <w:rsid w:val="00B907EE"/>
    <w:rsid w:val="00B91023"/>
    <w:rsid w:val="00B91B62"/>
    <w:rsid w:val="00B91E01"/>
    <w:rsid w:val="00B92B48"/>
    <w:rsid w:val="00B92C0D"/>
    <w:rsid w:val="00B93595"/>
    <w:rsid w:val="00B93C42"/>
    <w:rsid w:val="00B94061"/>
    <w:rsid w:val="00B94180"/>
    <w:rsid w:val="00B943B2"/>
    <w:rsid w:val="00B946D7"/>
    <w:rsid w:val="00B94C4F"/>
    <w:rsid w:val="00B94D96"/>
    <w:rsid w:val="00B95C57"/>
    <w:rsid w:val="00B96557"/>
    <w:rsid w:val="00B96740"/>
    <w:rsid w:val="00B96A59"/>
    <w:rsid w:val="00B96BDF"/>
    <w:rsid w:val="00B975F6"/>
    <w:rsid w:val="00B97DD6"/>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5C49"/>
    <w:rsid w:val="00BA6429"/>
    <w:rsid w:val="00BA69B9"/>
    <w:rsid w:val="00BA726A"/>
    <w:rsid w:val="00BA7A88"/>
    <w:rsid w:val="00BA7EFC"/>
    <w:rsid w:val="00BB0895"/>
    <w:rsid w:val="00BB0D09"/>
    <w:rsid w:val="00BB1466"/>
    <w:rsid w:val="00BB1B14"/>
    <w:rsid w:val="00BB203C"/>
    <w:rsid w:val="00BB2C53"/>
    <w:rsid w:val="00BB3BA0"/>
    <w:rsid w:val="00BB49D0"/>
    <w:rsid w:val="00BB4F10"/>
    <w:rsid w:val="00BB512F"/>
    <w:rsid w:val="00BB5580"/>
    <w:rsid w:val="00BB5681"/>
    <w:rsid w:val="00BB5DC1"/>
    <w:rsid w:val="00BB625C"/>
    <w:rsid w:val="00BB671E"/>
    <w:rsid w:val="00BB6CCB"/>
    <w:rsid w:val="00BB7A2D"/>
    <w:rsid w:val="00BC0326"/>
    <w:rsid w:val="00BC0A11"/>
    <w:rsid w:val="00BC1482"/>
    <w:rsid w:val="00BC1F2D"/>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3B74"/>
    <w:rsid w:val="00BD430C"/>
    <w:rsid w:val="00BD4502"/>
    <w:rsid w:val="00BD4854"/>
    <w:rsid w:val="00BD4B43"/>
    <w:rsid w:val="00BD50F3"/>
    <w:rsid w:val="00BD52E5"/>
    <w:rsid w:val="00BD572A"/>
    <w:rsid w:val="00BD5A1B"/>
    <w:rsid w:val="00BD5D4E"/>
    <w:rsid w:val="00BD6006"/>
    <w:rsid w:val="00BD63BF"/>
    <w:rsid w:val="00BD64D6"/>
    <w:rsid w:val="00BD681B"/>
    <w:rsid w:val="00BD6DAA"/>
    <w:rsid w:val="00BD6F48"/>
    <w:rsid w:val="00BD72A1"/>
    <w:rsid w:val="00BD7E07"/>
    <w:rsid w:val="00BE0B7C"/>
    <w:rsid w:val="00BE1680"/>
    <w:rsid w:val="00BE16B5"/>
    <w:rsid w:val="00BE18FC"/>
    <w:rsid w:val="00BE22FC"/>
    <w:rsid w:val="00BE252F"/>
    <w:rsid w:val="00BE3689"/>
    <w:rsid w:val="00BE487C"/>
    <w:rsid w:val="00BE5353"/>
    <w:rsid w:val="00BE5C22"/>
    <w:rsid w:val="00BE5CF5"/>
    <w:rsid w:val="00BE6189"/>
    <w:rsid w:val="00BE687E"/>
    <w:rsid w:val="00BE69C7"/>
    <w:rsid w:val="00BE7901"/>
    <w:rsid w:val="00BE7C72"/>
    <w:rsid w:val="00BE7D2D"/>
    <w:rsid w:val="00BF0151"/>
    <w:rsid w:val="00BF09F3"/>
    <w:rsid w:val="00BF1840"/>
    <w:rsid w:val="00BF277F"/>
    <w:rsid w:val="00BF2F72"/>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D2"/>
    <w:rsid w:val="00C03A30"/>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3807"/>
    <w:rsid w:val="00C1380F"/>
    <w:rsid w:val="00C13AF0"/>
    <w:rsid w:val="00C1531F"/>
    <w:rsid w:val="00C153B0"/>
    <w:rsid w:val="00C15507"/>
    <w:rsid w:val="00C160B4"/>
    <w:rsid w:val="00C160F8"/>
    <w:rsid w:val="00C16828"/>
    <w:rsid w:val="00C174DE"/>
    <w:rsid w:val="00C176AC"/>
    <w:rsid w:val="00C201E5"/>
    <w:rsid w:val="00C20D01"/>
    <w:rsid w:val="00C21654"/>
    <w:rsid w:val="00C231CA"/>
    <w:rsid w:val="00C231F6"/>
    <w:rsid w:val="00C23582"/>
    <w:rsid w:val="00C23C86"/>
    <w:rsid w:val="00C23EF0"/>
    <w:rsid w:val="00C25140"/>
    <w:rsid w:val="00C253C4"/>
    <w:rsid w:val="00C259AD"/>
    <w:rsid w:val="00C26722"/>
    <w:rsid w:val="00C26792"/>
    <w:rsid w:val="00C278B0"/>
    <w:rsid w:val="00C27AA0"/>
    <w:rsid w:val="00C27C07"/>
    <w:rsid w:val="00C30B03"/>
    <w:rsid w:val="00C30F94"/>
    <w:rsid w:val="00C319B3"/>
    <w:rsid w:val="00C33117"/>
    <w:rsid w:val="00C336D6"/>
    <w:rsid w:val="00C33BF8"/>
    <w:rsid w:val="00C3431C"/>
    <w:rsid w:val="00C3443D"/>
    <w:rsid w:val="00C35330"/>
    <w:rsid w:val="00C3540F"/>
    <w:rsid w:val="00C357EA"/>
    <w:rsid w:val="00C35837"/>
    <w:rsid w:val="00C35A13"/>
    <w:rsid w:val="00C35F9C"/>
    <w:rsid w:val="00C36586"/>
    <w:rsid w:val="00C370D5"/>
    <w:rsid w:val="00C37418"/>
    <w:rsid w:val="00C3755A"/>
    <w:rsid w:val="00C37884"/>
    <w:rsid w:val="00C401F8"/>
    <w:rsid w:val="00C403D0"/>
    <w:rsid w:val="00C41295"/>
    <w:rsid w:val="00C4186F"/>
    <w:rsid w:val="00C41F0F"/>
    <w:rsid w:val="00C41F27"/>
    <w:rsid w:val="00C42A9F"/>
    <w:rsid w:val="00C4361B"/>
    <w:rsid w:val="00C43908"/>
    <w:rsid w:val="00C43D1F"/>
    <w:rsid w:val="00C43E6D"/>
    <w:rsid w:val="00C444C3"/>
    <w:rsid w:val="00C454ED"/>
    <w:rsid w:val="00C46174"/>
    <w:rsid w:val="00C46DFF"/>
    <w:rsid w:val="00C476D8"/>
    <w:rsid w:val="00C4781A"/>
    <w:rsid w:val="00C47B11"/>
    <w:rsid w:val="00C50425"/>
    <w:rsid w:val="00C507A2"/>
    <w:rsid w:val="00C52EA8"/>
    <w:rsid w:val="00C537D3"/>
    <w:rsid w:val="00C53FEA"/>
    <w:rsid w:val="00C54109"/>
    <w:rsid w:val="00C54951"/>
    <w:rsid w:val="00C54B64"/>
    <w:rsid w:val="00C54E95"/>
    <w:rsid w:val="00C55368"/>
    <w:rsid w:val="00C55642"/>
    <w:rsid w:val="00C55D7B"/>
    <w:rsid w:val="00C55D88"/>
    <w:rsid w:val="00C566DF"/>
    <w:rsid w:val="00C568F0"/>
    <w:rsid w:val="00C57FE5"/>
    <w:rsid w:val="00C605BE"/>
    <w:rsid w:val="00C607EA"/>
    <w:rsid w:val="00C60E39"/>
    <w:rsid w:val="00C610A6"/>
    <w:rsid w:val="00C61827"/>
    <w:rsid w:val="00C618BF"/>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9021C"/>
    <w:rsid w:val="00C91200"/>
    <w:rsid w:val="00C91A1D"/>
    <w:rsid w:val="00C91A62"/>
    <w:rsid w:val="00C921B9"/>
    <w:rsid w:val="00C926FB"/>
    <w:rsid w:val="00C927D7"/>
    <w:rsid w:val="00C92873"/>
    <w:rsid w:val="00C92FD8"/>
    <w:rsid w:val="00C93508"/>
    <w:rsid w:val="00C93772"/>
    <w:rsid w:val="00C946EE"/>
    <w:rsid w:val="00C94BFF"/>
    <w:rsid w:val="00C9550D"/>
    <w:rsid w:val="00C95607"/>
    <w:rsid w:val="00C9669B"/>
    <w:rsid w:val="00C96978"/>
    <w:rsid w:val="00C96D40"/>
    <w:rsid w:val="00C96E73"/>
    <w:rsid w:val="00C97524"/>
    <w:rsid w:val="00C97700"/>
    <w:rsid w:val="00CA065B"/>
    <w:rsid w:val="00CA1956"/>
    <w:rsid w:val="00CA2002"/>
    <w:rsid w:val="00CA2354"/>
    <w:rsid w:val="00CA2969"/>
    <w:rsid w:val="00CA29AC"/>
    <w:rsid w:val="00CA2F75"/>
    <w:rsid w:val="00CA3BFC"/>
    <w:rsid w:val="00CA4593"/>
    <w:rsid w:val="00CA45C5"/>
    <w:rsid w:val="00CA4709"/>
    <w:rsid w:val="00CA4E8B"/>
    <w:rsid w:val="00CA5A77"/>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8"/>
    <w:rsid w:val="00CB72E5"/>
    <w:rsid w:val="00CB75BA"/>
    <w:rsid w:val="00CB77C7"/>
    <w:rsid w:val="00CB79F4"/>
    <w:rsid w:val="00CB7D12"/>
    <w:rsid w:val="00CB7E72"/>
    <w:rsid w:val="00CC017B"/>
    <w:rsid w:val="00CC0378"/>
    <w:rsid w:val="00CC0CF0"/>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D0EB0"/>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C67"/>
    <w:rsid w:val="00CD6CC5"/>
    <w:rsid w:val="00CD7F5F"/>
    <w:rsid w:val="00CE0077"/>
    <w:rsid w:val="00CE009C"/>
    <w:rsid w:val="00CE11BE"/>
    <w:rsid w:val="00CE1720"/>
    <w:rsid w:val="00CE29B0"/>
    <w:rsid w:val="00CE34BC"/>
    <w:rsid w:val="00CE3940"/>
    <w:rsid w:val="00CE42D5"/>
    <w:rsid w:val="00CE432A"/>
    <w:rsid w:val="00CE4415"/>
    <w:rsid w:val="00CE4B22"/>
    <w:rsid w:val="00CE4DB5"/>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435"/>
    <w:rsid w:val="00CF3B1A"/>
    <w:rsid w:val="00CF4536"/>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CF1"/>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64D0"/>
    <w:rsid w:val="00D1660A"/>
    <w:rsid w:val="00D17C35"/>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70F4"/>
    <w:rsid w:val="00D37127"/>
    <w:rsid w:val="00D373E8"/>
    <w:rsid w:val="00D376B7"/>
    <w:rsid w:val="00D377A9"/>
    <w:rsid w:val="00D37C8C"/>
    <w:rsid w:val="00D37FE1"/>
    <w:rsid w:val="00D402A2"/>
    <w:rsid w:val="00D403D7"/>
    <w:rsid w:val="00D41EF9"/>
    <w:rsid w:val="00D42A09"/>
    <w:rsid w:val="00D42BF0"/>
    <w:rsid w:val="00D4306C"/>
    <w:rsid w:val="00D43093"/>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3666"/>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30D2"/>
    <w:rsid w:val="00D63417"/>
    <w:rsid w:val="00D6341E"/>
    <w:rsid w:val="00D6371C"/>
    <w:rsid w:val="00D63886"/>
    <w:rsid w:val="00D63A18"/>
    <w:rsid w:val="00D63AC8"/>
    <w:rsid w:val="00D641A9"/>
    <w:rsid w:val="00D64439"/>
    <w:rsid w:val="00D654D1"/>
    <w:rsid w:val="00D656CA"/>
    <w:rsid w:val="00D656F5"/>
    <w:rsid w:val="00D6630F"/>
    <w:rsid w:val="00D664C2"/>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50C"/>
    <w:rsid w:val="00D8002A"/>
    <w:rsid w:val="00D81738"/>
    <w:rsid w:val="00D81755"/>
    <w:rsid w:val="00D81C5E"/>
    <w:rsid w:val="00D83AA7"/>
    <w:rsid w:val="00D83B43"/>
    <w:rsid w:val="00D8447C"/>
    <w:rsid w:val="00D844B4"/>
    <w:rsid w:val="00D84E47"/>
    <w:rsid w:val="00D85464"/>
    <w:rsid w:val="00D85A64"/>
    <w:rsid w:val="00D865C3"/>
    <w:rsid w:val="00D869B5"/>
    <w:rsid w:val="00D87160"/>
    <w:rsid w:val="00D87385"/>
    <w:rsid w:val="00D87B39"/>
    <w:rsid w:val="00D9027D"/>
    <w:rsid w:val="00D91FEA"/>
    <w:rsid w:val="00D92804"/>
    <w:rsid w:val="00D931D6"/>
    <w:rsid w:val="00D93274"/>
    <w:rsid w:val="00D93467"/>
    <w:rsid w:val="00D93D87"/>
    <w:rsid w:val="00D9480F"/>
    <w:rsid w:val="00D94FE0"/>
    <w:rsid w:val="00D95078"/>
    <w:rsid w:val="00D950A1"/>
    <w:rsid w:val="00D95980"/>
    <w:rsid w:val="00D96235"/>
    <w:rsid w:val="00D97414"/>
    <w:rsid w:val="00D974AD"/>
    <w:rsid w:val="00D9775C"/>
    <w:rsid w:val="00D97BBF"/>
    <w:rsid w:val="00D97C73"/>
    <w:rsid w:val="00DA0569"/>
    <w:rsid w:val="00DA06B4"/>
    <w:rsid w:val="00DA0B09"/>
    <w:rsid w:val="00DA0E97"/>
    <w:rsid w:val="00DA251B"/>
    <w:rsid w:val="00DA26ED"/>
    <w:rsid w:val="00DA2D69"/>
    <w:rsid w:val="00DA48AC"/>
    <w:rsid w:val="00DA56B9"/>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843"/>
    <w:rsid w:val="00DC3F54"/>
    <w:rsid w:val="00DC40AE"/>
    <w:rsid w:val="00DC411D"/>
    <w:rsid w:val="00DC47FF"/>
    <w:rsid w:val="00DC4AF6"/>
    <w:rsid w:val="00DC5759"/>
    <w:rsid w:val="00DC6201"/>
    <w:rsid w:val="00DC75A3"/>
    <w:rsid w:val="00DC7B35"/>
    <w:rsid w:val="00DD0AF0"/>
    <w:rsid w:val="00DD0D27"/>
    <w:rsid w:val="00DD1110"/>
    <w:rsid w:val="00DD1683"/>
    <w:rsid w:val="00DD2636"/>
    <w:rsid w:val="00DD28A9"/>
    <w:rsid w:val="00DD2E01"/>
    <w:rsid w:val="00DD3205"/>
    <w:rsid w:val="00DD34AF"/>
    <w:rsid w:val="00DD5752"/>
    <w:rsid w:val="00DD5E7F"/>
    <w:rsid w:val="00DD6B16"/>
    <w:rsid w:val="00DD6F7F"/>
    <w:rsid w:val="00DE04EC"/>
    <w:rsid w:val="00DE11EE"/>
    <w:rsid w:val="00DE12DE"/>
    <w:rsid w:val="00DE1680"/>
    <w:rsid w:val="00DE1873"/>
    <w:rsid w:val="00DE21EF"/>
    <w:rsid w:val="00DE228F"/>
    <w:rsid w:val="00DE22ED"/>
    <w:rsid w:val="00DE28CA"/>
    <w:rsid w:val="00DE29AF"/>
    <w:rsid w:val="00DE29EB"/>
    <w:rsid w:val="00DE2F2C"/>
    <w:rsid w:val="00DE3061"/>
    <w:rsid w:val="00DE44AC"/>
    <w:rsid w:val="00DE44D9"/>
    <w:rsid w:val="00DE5330"/>
    <w:rsid w:val="00DE5348"/>
    <w:rsid w:val="00DE5CD3"/>
    <w:rsid w:val="00DE6649"/>
    <w:rsid w:val="00DE6760"/>
    <w:rsid w:val="00DE6CB1"/>
    <w:rsid w:val="00DE75BF"/>
    <w:rsid w:val="00DF01FE"/>
    <w:rsid w:val="00DF049B"/>
    <w:rsid w:val="00DF057A"/>
    <w:rsid w:val="00DF1EA9"/>
    <w:rsid w:val="00DF3555"/>
    <w:rsid w:val="00DF3656"/>
    <w:rsid w:val="00DF3CC3"/>
    <w:rsid w:val="00DF413F"/>
    <w:rsid w:val="00DF4959"/>
    <w:rsid w:val="00DF543C"/>
    <w:rsid w:val="00DF5EA1"/>
    <w:rsid w:val="00DF6FF0"/>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62AB"/>
    <w:rsid w:val="00E07C93"/>
    <w:rsid w:val="00E100D9"/>
    <w:rsid w:val="00E10197"/>
    <w:rsid w:val="00E101B4"/>
    <w:rsid w:val="00E114DA"/>
    <w:rsid w:val="00E12259"/>
    <w:rsid w:val="00E1244D"/>
    <w:rsid w:val="00E1274D"/>
    <w:rsid w:val="00E127DE"/>
    <w:rsid w:val="00E131FB"/>
    <w:rsid w:val="00E13AEE"/>
    <w:rsid w:val="00E14171"/>
    <w:rsid w:val="00E143C9"/>
    <w:rsid w:val="00E14B3D"/>
    <w:rsid w:val="00E1508A"/>
    <w:rsid w:val="00E154F5"/>
    <w:rsid w:val="00E15613"/>
    <w:rsid w:val="00E15DE4"/>
    <w:rsid w:val="00E169A5"/>
    <w:rsid w:val="00E16B82"/>
    <w:rsid w:val="00E16E32"/>
    <w:rsid w:val="00E170E8"/>
    <w:rsid w:val="00E17660"/>
    <w:rsid w:val="00E2012D"/>
    <w:rsid w:val="00E2029E"/>
    <w:rsid w:val="00E207C5"/>
    <w:rsid w:val="00E21DD1"/>
    <w:rsid w:val="00E2327B"/>
    <w:rsid w:val="00E23C32"/>
    <w:rsid w:val="00E23D54"/>
    <w:rsid w:val="00E24006"/>
    <w:rsid w:val="00E2422E"/>
    <w:rsid w:val="00E24395"/>
    <w:rsid w:val="00E24838"/>
    <w:rsid w:val="00E249C3"/>
    <w:rsid w:val="00E24BB5"/>
    <w:rsid w:val="00E2548E"/>
    <w:rsid w:val="00E25552"/>
    <w:rsid w:val="00E25D8F"/>
    <w:rsid w:val="00E26126"/>
    <w:rsid w:val="00E26396"/>
    <w:rsid w:val="00E26AE3"/>
    <w:rsid w:val="00E271A8"/>
    <w:rsid w:val="00E272A8"/>
    <w:rsid w:val="00E274EC"/>
    <w:rsid w:val="00E27839"/>
    <w:rsid w:val="00E27E4F"/>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50155"/>
    <w:rsid w:val="00E50530"/>
    <w:rsid w:val="00E507AC"/>
    <w:rsid w:val="00E50D5E"/>
    <w:rsid w:val="00E5101E"/>
    <w:rsid w:val="00E51930"/>
    <w:rsid w:val="00E51E4A"/>
    <w:rsid w:val="00E5218D"/>
    <w:rsid w:val="00E52672"/>
    <w:rsid w:val="00E52B3F"/>
    <w:rsid w:val="00E52C57"/>
    <w:rsid w:val="00E52FEC"/>
    <w:rsid w:val="00E53593"/>
    <w:rsid w:val="00E5365B"/>
    <w:rsid w:val="00E539AD"/>
    <w:rsid w:val="00E5433C"/>
    <w:rsid w:val="00E54819"/>
    <w:rsid w:val="00E54BBE"/>
    <w:rsid w:val="00E54BF2"/>
    <w:rsid w:val="00E54C0C"/>
    <w:rsid w:val="00E550DF"/>
    <w:rsid w:val="00E55FCC"/>
    <w:rsid w:val="00E562D6"/>
    <w:rsid w:val="00E56A36"/>
    <w:rsid w:val="00E56C91"/>
    <w:rsid w:val="00E57698"/>
    <w:rsid w:val="00E57A27"/>
    <w:rsid w:val="00E57D91"/>
    <w:rsid w:val="00E60083"/>
    <w:rsid w:val="00E602DF"/>
    <w:rsid w:val="00E603CD"/>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D28"/>
    <w:rsid w:val="00E67DB4"/>
    <w:rsid w:val="00E705A2"/>
    <w:rsid w:val="00E709FC"/>
    <w:rsid w:val="00E716DF"/>
    <w:rsid w:val="00E7215F"/>
    <w:rsid w:val="00E722DE"/>
    <w:rsid w:val="00E72763"/>
    <w:rsid w:val="00E72A0A"/>
    <w:rsid w:val="00E72CC7"/>
    <w:rsid w:val="00E730A7"/>
    <w:rsid w:val="00E73B98"/>
    <w:rsid w:val="00E74161"/>
    <w:rsid w:val="00E743F5"/>
    <w:rsid w:val="00E757BB"/>
    <w:rsid w:val="00E75C1D"/>
    <w:rsid w:val="00E7685B"/>
    <w:rsid w:val="00E76C27"/>
    <w:rsid w:val="00E773B1"/>
    <w:rsid w:val="00E775BA"/>
    <w:rsid w:val="00E779C8"/>
    <w:rsid w:val="00E80025"/>
    <w:rsid w:val="00E8042F"/>
    <w:rsid w:val="00E8045B"/>
    <w:rsid w:val="00E80605"/>
    <w:rsid w:val="00E807F7"/>
    <w:rsid w:val="00E80CB8"/>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F78"/>
    <w:rsid w:val="00E8607D"/>
    <w:rsid w:val="00E8657A"/>
    <w:rsid w:val="00E90D9E"/>
    <w:rsid w:val="00E915A2"/>
    <w:rsid w:val="00E9200E"/>
    <w:rsid w:val="00E92195"/>
    <w:rsid w:val="00E92A8B"/>
    <w:rsid w:val="00E936FE"/>
    <w:rsid w:val="00E93728"/>
    <w:rsid w:val="00E93838"/>
    <w:rsid w:val="00E94165"/>
    <w:rsid w:val="00E9489D"/>
    <w:rsid w:val="00E94F81"/>
    <w:rsid w:val="00E95C4A"/>
    <w:rsid w:val="00E962DC"/>
    <w:rsid w:val="00E9669F"/>
    <w:rsid w:val="00E976D4"/>
    <w:rsid w:val="00E97C2A"/>
    <w:rsid w:val="00E97CC0"/>
    <w:rsid w:val="00EA0DEA"/>
    <w:rsid w:val="00EA2076"/>
    <w:rsid w:val="00EA20E8"/>
    <w:rsid w:val="00EA2F6D"/>
    <w:rsid w:val="00EA30E2"/>
    <w:rsid w:val="00EA3FF8"/>
    <w:rsid w:val="00EA40B2"/>
    <w:rsid w:val="00EA48D5"/>
    <w:rsid w:val="00EA4AE7"/>
    <w:rsid w:val="00EA5787"/>
    <w:rsid w:val="00EA6FA7"/>
    <w:rsid w:val="00EA7176"/>
    <w:rsid w:val="00EB0746"/>
    <w:rsid w:val="00EB08D4"/>
    <w:rsid w:val="00EB0D00"/>
    <w:rsid w:val="00EB0E58"/>
    <w:rsid w:val="00EB0E8F"/>
    <w:rsid w:val="00EB16C6"/>
    <w:rsid w:val="00EB18B8"/>
    <w:rsid w:val="00EB1985"/>
    <w:rsid w:val="00EB1C24"/>
    <w:rsid w:val="00EB1F68"/>
    <w:rsid w:val="00EB235F"/>
    <w:rsid w:val="00EB25CC"/>
    <w:rsid w:val="00EB2A9E"/>
    <w:rsid w:val="00EB2F5F"/>
    <w:rsid w:val="00EB3F2D"/>
    <w:rsid w:val="00EB40C6"/>
    <w:rsid w:val="00EB4C8F"/>
    <w:rsid w:val="00EB516F"/>
    <w:rsid w:val="00EB5A3B"/>
    <w:rsid w:val="00EB5A4B"/>
    <w:rsid w:val="00EB5DD4"/>
    <w:rsid w:val="00EB65DA"/>
    <w:rsid w:val="00EB6733"/>
    <w:rsid w:val="00EB6F16"/>
    <w:rsid w:val="00EB71E9"/>
    <w:rsid w:val="00EB72AB"/>
    <w:rsid w:val="00EB7F9B"/>
    <w:rsid w:val="00EC06F1"/>
    <w:rsid w:val="00EC0705"/>
    <w:rsid w:val="00EC078D"/>
    <w:rsid w:val="00EC09E4"/>
    <w:rsid w:val="00EC0B65"/>
    <w:rsid w:val="00EC1178"/>
    <w:rsid w:val="00EC1390"/>
    <w:rsid w:val="00EC1A8C"/>
    <w:rsid w:val="00EC20B5"/>
    <w:rsid w:val="00EC224A"/>
    <w:rsid w:val="00EC2958"/>
    <w:rsid w:val="00EC2CEB"/>
    <w:rsid w:val="00EC31D1"/>
    <w:rsid w:val="00EC390C"/>
    <w:rsid w:val="00EC3BB5"/>
    <w:rsid w:val="00EC418F"/>
    <w:rsid w:val="00EC42C4"/>
    <w:rsid w:val="00EC46E7"/>
    <w:rsid w:val="00EC4989"/>
    <w:rsid w:val="00EC4E3C"/>
    <w:rsid w:val="00EC69D8"/>
    <w:rsid w:val="00EC6C8B"/>
    <w:rsid w:val="00EC7480"/>
    <w:rsid w:val="00EC74B9"/>
    <w:rsid w:val="00EC7FEC"/>
    <w:rsid w:val="00ED0319"/>
    <w:rsid w:val="00ED07BE"/>
    <w:rsid w:val="00ED14D7"/>
    <w:rsid w:val="00ED1865"/>
    <w:rsid w:val="00ED1C55"/>
    <w:rsid w:val="00ED216D"/>
    <w:rsid w:val="00ED22A4"/>
    <w:rsid w:val="00ED2E0C"/>
    <w:rsid w:val="00ED2E15"/>
    <w:rsid w:val="00ED3082"/>
    <w:rsid w:val="00ED34D6"/>
    <w:rsid w:val="00ED38A9"/>
    <w:rsid w:val="00ED43C5"/>
    <w:rsid w:val="00ED4D7D"/>
    <w:rsid w:val="00ED5D51"/>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E0D"/>
    <w:rsid w:val="00EE60BC"/>
    <w:rsid w:val="00EE6BAD"/>
    <w:rsid w:val="00EE78B4"/>
    <w:rsid w:val="00EE7922"/>
    <w:rsid w:val="00EE798E"/>
    <w:rsid w:val="00EE79E2"/>
    <w:rsid w:val="00EF045F"/>
    <w:rsid w:val="00EF06BD"/>
    <w:rsid w:val="00EF0944"/>
    <w:rsid w:val="00EF1469"/>
    <w:rsid w:val="00EF19C1"/>
    <w:rsid w:val="00EF1DA3"/>
    <w:rsid w:val="00EF1EE8"/>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4B4"/>
    <w:rsid w:val="00EF65C2"/>
    <w:rsid w:val="00EF690A"/>
    <w:rsid w:val="00EF6C0E"/>
    <w:rsid w:val="00EF6FC8"/>
    <w:rsid w:val="00EF749D"/>
    <w:rsid w:val="00EF76A1"/>
    <w:rsid w:val="00EF7734"/>
    <w:rsid w:val="00EF780D"/>
    <w:rsid w:val="00EF7BC5"/>
    <w:rsid w:val="00EF7D56"/>
    <w:rsid w:val="00F000CA"/>
    <w:rsid w:val="00F00636"/>
    <w:rsid w:val="00F00748"/>
    <w:rsid w:val="00F0085F"/>
    <w:rsid w:val="00F00E11"/>
    <w:rsid w:val="00F016BF"/>
    <w:rsid w:val="00F026B6"/>
    <w:rsid w:val="00F02775"/>
    <w:rsid w:val="00F02A5F"/>
    <w:rsid w:val="00F02D3D"/>
    <w:rsid w:val="00F031BD"/>
    <w:rsid w:val="00F0331E"/>
    <w:rsid w:val="00F0334E"/>
    <w:rsid w:val="00F03F23"/>
    <w:rsid w:val="00F04353"/>
    <w:rsid w:val="00F04E28"/>
    <w:rsid w:val="00F04F7E"/>
    <w:rsid w:val="00F05104"/>
    <w:rsid w:val="00F0552B"/>
    <w:rsid w:val="00F05C72"/>
    <w:rsid w:val="00F05E31"/>
    <w:rsid w:val="00F06EF5"/>
    <w:rsid w:val="00F07B0D"/>
    <w:rsid w:val="00F07B31"/>
    <w:rsid w:val="00F109D6"/>
    <w:rsid w:val="00F10D1E"/>
    <w:rsid w:val="00F10E4D"/>
    <w:rsid w:val="00F10F79"/>
    <w:rsid w:val="00F112D0"/>
    <w:rsid w:val="00F114EF"/>
    <w:rsid w:val="00F12338"/>
    <w:rsid w:val="00F12782"/>
    <w:rsid w:val="00F13274"/>
    <w:rsid w:val="00F13312"/>
    <w:rsid w:val="00F13A8C"/>
    <w:rsid w:val="00F13C2B"/>
    <w:rsid w:val="00F13CE9"/>
    <w:rsid w:val="00F13D24"/>
    <w:rsid w:val="00F14413"/>
    <w:rsid w:val="00F148A3"/>
    <w:rsid w:val="00F14C4B"/>
    <w:rsid w:val="00F14FDB"/>
    <w:rsid w:val="00F152EA"/>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8E1"/>
    <w:rsid w:val="00F3395D"/>
    <w:rsid w:val="00F33FAB"/>
    <w:rsid w:val="00F34454"/>
    <w:rsid w:val="00F34560"/>
    <w:rsid w:val="00F3477E"/>
    <w:rsid w:val="00F34B2D"/>
    <w:rsid w:val="00F34CEA"/>
    <w:rsid w:val="00F35F30"/>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DF0"/>
    <w:rsid w:val="00F50E4E"/>
    <w:rsid w:val="00F51876"/>
    <w:rsid w:val="00F51A44"/>
    <w:rsid w:val="00F5255F"/>
    <w:rsid w:val="00F52FAB"/>
    <w:rsid w:val="00F54D5E"/>
    <w:rsid w:val="00F55177"/>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94"/>
    <w:rsid w:val="00F621D1"/>
    <w:rsid w:val="00F62417"/>
    <w:rsid w:val="00F62590"/>
    <w:rsid w:val="00F62747"/>
    <w:rsid w:val="00F62B74"/>
    <w:rsid w:val="00F62BD0"/>
    <w:rsid w:val="00F62BDA"/>
    <w:rsid w:val="00F62C8C"/>
    <w:rsid w:val="00F63208"/>
    <w:rsid w:val="00F6329E"/>
    <w:rsid w:val="00F6345B"/>
    <w:rsid w:val="00F64C38"/>
    <w:rsid w:val="00F64E38"/>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43B0"/>
    <w:rsid w:val="00F743F9"/>
    <w:rsid w:val="00F744BD"/>
    <w:rsid w:val="00F74892"/>
    <w:rsid w:val="00F74BDE"/>
    <w:rsid w:val="00F754B9"/>
    <w:rsid w:val="00F7567D"/>
    <w:rsid w:val="00F76714"/>
    <w:rsid w:val="00F76767"/>
    <w:rsid w:val="00F77F35"/>
    <w:rsid w:val="00F8026F"/>
    <w:rsid w:val="00F804B9"/>
    <w:rsid w:val="00F80758"/>
    <w:rsid w:val="00F811F4"/>
    <w:rsid w:val="00F812F9"/>
    <w:rsid w:val="00F8202A"/>
    <w:rsid w:val="00F82363"/>
    <w:rsid w:val="00F82A69"/>
    <w:rsid w:val="00F82B9A"/>
    <w:rsid w:val="00F830A7"/>
    <w:rsid w:val="00F83379"/>
    <w:rsid w:val="00F838A7"/>
    <w:rsid w:val="00F838EA"/>
    <w:rsid w:val="00F83EED"/>
    <w:rsid w:val="00F83EF2"/>
    <w:rsid w:val="00F83F39"/>
    <w:rsid w:val="00F849CB"/>
    <w:rsid w:val="00F85DEA"/>
    <w:rsid w:val="00F85F5E"/>
    <w:rsid w:val="00F860A1"/>
    <w:rsid w:val="00F8616A"/>
    <w:rsid w:val="00F862F2"/>
    <w:rsid w:val="00F87130"/>
    <w:rsid w:val="00F87B3D"/>
    <w:rsid w:val="00F87B5C"/>
    <w:rsid w:val="00F90A61"/>
    <w:rsid w:val="00F920B4"/>
    <w:rsid w:val="00F92228"/>
    <w:rsid w:val="00F9348D"/>
    <w:rsid w:val="00F93B8B"/>
    <w:rsid w:val="00F93DA0"/>
    <w:rsid w:val="00F94251"/>
    <w:rsid w:val="00F94A90"/>
    <w:rsid w:val="00F94BDD"/>
    <w:rsid w:val="00F94E8F"/>
    <w:rsid w:val="00F957E3"/>
    <w:rsid w:val="00F95A97"/>
    <w:rsid w:val="00F9637D"/>
    <w:rsid w:val="00F9664A"/>
    <w:rsid w:val="00F9679B"/>
    <w:rsid w:val="00F96C23"/>
    <w:rsid w:val="00F9705A"/>
    <w:rsid w:val="00F971B0"/>
    <w:rsid w:val="00FA00EB"/>
    <w:rsid w:val="00FA0294"/>
    <w:rsid w:val="00FA0AAA"/>
    <w:rsid w:val="00FA1098"/>
    <w:rsid w:val="00FA13E5"/>
    <w:rsid w:val="00FA183D"/>
    <w:rsid w:val="00FA19AC"/>
    <w:rsid w:val="00FA25E5"/>
    <w:rsid w:val="00FA2B4A"/>
    <w:rsid w:val="00FA2CAD"/>
    <w:rsid w:val="00FA34C4"/>
    <w:rsid w:val="00FA3F6F"/>
    <w:rsid w:val="00FA48AA"/>
    <w:rsid w:val="00FA4B0C"/>
    <w:rsid w:val="00FA4BBB"/>
    <w:rsid w:val="00FA5911"/>
    <w:rsid w:val="00FA615F"/>
    <w:rsid w:val="00FA65AA"/>
    <w:rsid w:val="00FA6914"/>
    <w:rsid w:val="00FA7051"/>
    <w:rsid w:val="00FA728E"/>
    <w:rsid w:val="00FA7F74"/>
    <w:rsid w:val="00FB0223"/>
    <w:rsid w:val="00FB03FE"/>
    <w:rsid w:val="00FB080C"/>
    <w:rsid w:val="00FB135A"/>
    <w:rsid w:val="00FB136B"/>
    <w:rsid w:val="00FB1B8A"/>
    <w:rsid w:val="00FB26A8"/>
    <w:rsid w:val="00FB281E"/>
    <w:rsid w:val="00FB2F9F"/>
    <w:rsid w:val="00FB308B"/>
    <w:rsid w:val="00FB39A4"/>
    <w:rsid w:val="00FB3CD0"/>
    <w:rsid w:val="00FB3E2A"/>
    <w:rsid w:val="00FB4184"/>
    <w:rsid w:val="00FB4263"/>
    <w:rsid w:val="00FB476F"/>
    <w:rsid w:val="00FB5619"/>
    <w:rsid w:val="00FB56BC"/>
    <w:rsid w:val="00FB5799"/>
    <w:rsid w:val="00FB5EAD"/>
    <w:rsid w:val="00FB6B42"/>
    <w:rsid w:val="00FB7587"/>
    <w:rsid w:val="00FB7742"/>
    <w:rsid w:val="00FB7821"/>
    <w:rsid w:val="00FC0506"/>
    <w:rsid w:val="00FC06E8"/>
    <w:rsid w:val="00FC071C"/>
    <w:rsid w:val="00FC15D7"/>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27B8"/>
    <w:rsid w:val="00FD29F6"/>
    <w:rsid w:val="00FD37AD"/>
    <w:rsid w:val="00FD407C"/>
    <w:rsid w:val="00FD40EA"/>
    <w:rsid w:val="00FD44F6"/>
    <w:rsid w:val="00FD52D3"/>
    <w:rsid w:val="00FD5801"/>
    <w:rsid w:val="00FD5AC3"/>
    <w:rsid w:val="00FD6692"/>
    <w:rsid w:val="00FD6B20"/>
    <w:rsid w:val="00FD718C"/>
    <w:rsid w:val="00FD7D6A"/>
    <w:rsid w:val="00FE011E"/>
    <w:rsid w:val="00FE08B2"/>
    <w:rsid w:val="00FE1C55"/>
    <w:rsid w:val="00FE2070"/>
    <w:rsid w:val="00FE2BA7"/>
    <w:rsid w:val="00FE3233"/>
    <w:rsid w:val="00FE3490"/>
    <w:rsid w:val="00FE36DC"/>
    <w:rsid w:val="00FE3BFB"/>
    <w:rsid w:val="00FE3E2B"/>
    <w:rsid w:val="00FE4467"/>
    <w:rsid w:val="00FE4D81"/>
    <w:rsid w:val="00FE4E08"/>
    <w:rsid w:val="00FE5CA7"/>
    <w:rsid w:val="00FE6993"/>
    <w:rsid w:val="00FE6B2F"/>
    <w:rsid w:val="00FE7138"/>
    <w:rsid w:val="00FE797E"/>
    <w:rsid w:val="00FE7AE3"/>
    <w:rsid w:val="00FF0A4E"/>
    <w:rsid w:val="00FF10C2"/>
    <w:rsid w:val="00FF2BF0"/>
    <w:rsid w:val="00FF309C"/>
    <w:rsid w:val="00FF31E0"/>
    <w:rsid w:val="00FF39BE"/>
    <w:rsid w:val="00FF447D"/>
    <w:rsid w:val="00FF44A6"/>
    <w:rsid w:val="00FF476E"/>
    <w:rsid w:val="00FF4F2C"/>
    <w:rsid w:val="00FF5A09"/>
    <w:rsid w:val="00FF5BA2"/>
    <w:rsid w:val="00FF5BED"/>
    <w:rsid w:val="00FF623A"/>
    <w:rsid w:val="00FF66E3"/>
    <w:rsid w:val="00FF6820"/>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6C21EC69-176E-864C-BF23-D2413521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245285"/>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uiPriority w:val="59"/>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78405617">
      <w:bodyDiv w:val="1"/>
      <w:marLeft w:val="0"/>
      <w:marRight w:val="0"/>
      <w:marTop w:val="0"/>
      <w:marBottom w:val="0"/>
      <w:divBdr>
        <w:top w:val="none" w:sz="0" w:space="0" w:color="auto"/>
        <w:left w:val="none" w:sz="0" w:space="0" w:color="auto"/>
        <w:bottom w:val="none" w:sz="0" w:space="0" w:color="auto"/>
        <w:right w:val="none" w:sz="0" w:space="0" w:color="auto"/>
      </w:divBdr>
      <w:divsChild>
        <w:div w:id="1974361354">
          <w:marLeft w:val="0"/>
          <w:marRight w:val="0"/>
          <w:marTop w:val="0"/>
          <w:marBottom w:val="0"/>
          <w:divBdr>
            <w:top w:val="none" w:sz="0" w:space="0" w:color="auto"/>
            <w:left w:val="none" w:sz="0" w:space="0" w:color="auto"/>
            <w:bottom w:val="none" w:sz="0" w:space="0" w:color="auto"/>
            <w:right w:val="none" w:sz="0" w:space="0" w:color="auto"/>
          </w:divBdr>
        </w:div>
        <w:div w:id="2003511352">
          <w:marLeft w:val="0"/>
          <w:marRight w:val="0"/>
          <w:marTop w:val="0"/>
          <w:marBottom w:val="0"/>
          <w:divBdr>
            <w:top w:val="none" w:sz="0" w:space="0" w:color="auto"/>
            <w:left w:val="none" w:sz="0" w:space="0" w:color="auto"/>
            <w:bottom w:val="none" w:sz="0" w:space="0" w:color="auto"/>
            <w:right w:val="none" w:sz="0" w:space="0" w:color="auto"/>
          </w:divBdr>
        </w:div>
        <w:div w:id="19086894">
          <w:marLeft w:val="0"/>
          <w:marRight w:val="0"/>
          <w:marTop w:val="0"/>
          <w:marBottom w:val="0"/>
          <w:divBdr>
            <w:top w:val="none" w:sz="0" w:space="0" w:color="auto"/>
            <w:left w:val="none" w:sz="0" w:space="0" w:color="auto"/>
            <w:bottom w:val="none" w:sz="0" w:space="0" w:color="auto"/>
            <w:right w:val="none" w:sz="0" w:space="0" w:color="auto"/>
          </w:divBdr>
        </w:div>
        <w:div w:id="305014310">
          <w:marLeft w:val="0"/>
          <w:marRight w:val="0"/>
          <w:marTop w:val="0"/>
          <w:marBottom w:val="0"/>
          <w:divBdr>
            <w:top w:val="none" w:sz="0" w:space="0" w:color="auto"/>
            <w:left w:val="none" w:sz="0" w:space="0" w:color="auto"/>
            <w:bottom w:val="none" w:sz="0" w:space="0" w:color="auto"/>
            <w:right w:val="none" w:sz="0" w:space="0" w:color="auto"/>
          </w:divBdr>
        </w:div>
        <w:div w:id="573705987">
          <w:marLeft w:val="0"/>
          <w:marRight w:val="0"/>
          <w:marTop w:val="0"/>
          <w:marBottom w:val="0"/>
          <w:divBdr>
            <w:top w:val="none" w:sz="0" w:space="0" w:color="auto"/>
            <w:left w:val="none" w:sz="0" w:space="0" w:color="auto"/>
            <w:bottom w:val="none" w:sz="0" w:space="0" w:color="auto"/>
            <w:right w:val="none" w:sz="0" w:space="0" w:color="auto"/>
          </w:divBdr>
        </w:div>
      </w:divsChild>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00906113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192308610">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304043869">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164519900">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317803091">
          <w:marLeft w:val="0"/>
          <w:marRight w:val="0"/>
          <w:marTop w:val="0"/>
          <w:marBottom w:val="0"/>
          <w:divBdr>
            <w:top w:val="none" w:sz="0" w:space="0" w:color="auto"/>
            <w:left w:val="none" w:sz="0" w:space="0" w:color="auto"/>
            <w:bottom w:val="none" w:sz="0" w:space="0" w:color="auto"/>
            <w:right w:val="none" w:sz="0" w:space="0" w:color="auto"/>
          </w:divBdr>
        </w:div>
        <w:div w:id="40442481">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527065186">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10491248">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5141905">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32781986">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3">
          <w:marLeft w:val="0"/>
          <w:marRight w:val="0"/>
          <w:marTop w:val="0"/>
          <w:marBottom w:val="0"/>
          <w:divBdr>
            <w:top w:val="none" w:sz="0" w:space="0" w:color="auto"/>
            <w:left w:val="none" w:sz="0" w:space="0" w:color="auto"/>
            <w:bottom w:val="none" w:sz="0" w:space="0" w:color="auto"/>
            <w:right w:val="none" w:sz="0" w:space="0" w:color="auto"/>
          </w:divBdr>
        </w:div>
        <w:div w:id="8529922">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58034267">
      <w:bodyDiv w:val="1"/>
      <w:marLeft w:val="0"/>
      <w:marRight w:val="0"/>
      <w:marTop w:val="0"/>
      <w:marBottom w:val="0"/>
      <w:divBdr>
        <w:top w:val="none" w:sz="0" w:space="0" w:color="auto"/>
        <w:left w:val="none" w:sz="0" w:space="0" w:color="auto"/>
        <w:bottom w:val="none" w:sz="0" w:space="0" w:color="auto"/>
        <w:right w:val="none" w:sz="0" w:space="0" w:color="auto"/>
      </w:divBdr>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2184</Words>
  <Characters>12452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2</cp:revision>
  <cp:lastPrinted>2024-07-03T22:50:00Z</cp:lastPrinted>
  <dcterms:created xsi:type="dcterms:W3CDTF">2024-09-06T21:05:00Z</dcterms:created>
  <dcterms:modified xsi:type="dcterms:W3CDTF">2024-09-06T21:05:00Z</dcterms:modified>
</cp:coreProperties>
</file>