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FC5B3D" w14:textId="7F30A047" w:rsidR="00752A67" w:rsidRPr="0000637C" w:rsidRDefault="00752A67" w:rsidP="00752A67">
      <w:pPr>
        <w:jc w:val="center"/>
        <w:outlineLvl w:val="0"/>
        <w:rPr>
          <w:rFonts w:ascii="Calibri" w:hAnsi="Calibri"/>
          <w:b/>
          <w:color w:val="000000" w:themeColor="text1"/>
          <w:sz w:val="28"/>
          <w:szCs w:val="28"/>
        </w:rPr>
      </w:pPr>
      <w:r w:rsidRPr="0000637C">
        <w:rPr>
          <w:rFonts w:ascii="Calibri" w:hAnsi="Calibri"/>
          <w:b/>
          <w:noProof/>
          <w:color w:val="000000" w:themeColor="text1"/>
          <w:sz w:val="28"/>
          <w:szCs w:val="28"/>
        </w:rPr>
        <w:drawing>
          <wp:inline distT="0" distB="0" distL="0" distR="0" wp14:anchorId="2B7CE977" wp14:editId="3F57B655">
            <wp:extent cx="735615" cy="85354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STAED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4168B93" w14:textId="260FB76B" w:rsidR="002B0829" w:rsidRPr="0000637C" w:rsidRDefault="00026330" w:rsidP="00EE04EE">
      <w:pPr>
        <w:jc w:val="center"/>
        <w:outlineLvl w:val="0"/>
        <w:rPr>
          <w:rFonts w:ascii="Calibri" w:eastAsia="Calibri" w:hAnsi="Calibri"/>
          <w:b/>
          <w:color w:val="000000" w:themeColor="text1"/>
          <w:sz w:val="28"/>
          <w:szCs w:val="28"/>
        </w:rPr>
      </w:pPr>
      <w:r w:rsidRPr="0000637C">
        <w:rPr>
          <w:rFonts w:ascii="Calibri" w:hAnsi="Calibri"/>
          <w:b/>
          <w:color w:val="000000" w:themeColor="text1"/>
          <w:sz w:val="28"/>
          <w:szCs w:val="28"/>
        </w:rPr>
        <w:t>ELSTEAD</w:t>
      </w:r>
      <w:r w:rsidR="002B0829" w:rsidRPr="0000637C">
        <w:rPr>
          <w:rFonts w:ascii="Calibri" w:eastAsia="Calibri" w:hAnsi="Calibri"/>
          <w:b/>
          <w:color w:val="000000" w:themeColor="text1"/>
          <w:sz w:val="28"/>
          <w:szCs w:val="28"/>
        </w:rPr>
        <w:t xml:space="preserve"> PARISH COUNCIL</w:t>
      </w:r>
    </w:p>
    <w:p w14:paraId="7FF57BD0" w14:textId="542D7FE7" w:rsidR="002B0829" w:rsidRPr="005B7320" w:rsidRDefault="002B0829" w:rsidP="00EE04EE">
      <w:pPr>
        <w:jc w:val="center"/>
        <w:outlineLvl w:val="0"/>
        <w:rPr>
          <w:rFonts w:ascii="Calibri" w:eastAsia="Calibri" w:hAnsi="Calibri"/>
          <w:b/>
          <w:color w:val="000000" w:themeColor="text1"/>
          <w:sz w:val="28"/>
          <w:szCs w:val="28"/>
          <w:u w:val="single"/>
        </w:rPr>
      </w:pPr>
      <w:r w:rsidRPr="005B7320">
        <w:rPr>
          <w:rFonts w:ascii="Calibri" w:eastAsia="Calibri" w:hAnsi="Calibri"/>
          <w:b/>
          <w:color w:val="000000" w:themeColor="text1"/>
          <w:sz w:val="28"/>
          <w:szCs w:val="28"/>
          <w:u w:val="single"/>
        </w:rPr>
        <w:t xml:space="preserve">Minutes of </w:t>
      </w:r>
      <w:r w:rsidR="00830F47" w:rsidRPr="005B7320">
        <w:rPr>
          <w:rFonts w:ascii="Calibri" w:eastAsia="Calibri" w:hAnsi="Calibri"/>
          <w:b/>
          <w:color w:val="000000" w:themeColor="text1"/>
          <w:sz w:val="28"/>
          <w:szCs w:val="28"/>
          <w:u w:val="single"/>
        </w:rPr>
        <w:t>the</w:t>
      </w:r>
      <w:r w:rsidR="00456FC3" w:rsidRPr="005B7320">
        <w:rPr>
          <w:rFonts w:ascii="Calibri" w:eastAsia="Calibri" w:hAnsi="Calibri"/>
          <w:b/>
          <w:color w:val="000000" w:themeColor="text1"/>
          <w:sz w:val="28"/>
          <w:szCs w:val="28"/>
          <w:u w:val="single"/>
        </w:rPr>
        <w:t xml:space="preserve"> </w:t>
      </w:r>
      <w:r w:rsidR="0051065A">
        <w:rPr>
          <w:rFonts w:ascii="Calibri" w:eastAsia="Calibri" w:hAnsi="Calibri"/>
          <w:b/>
          <w:color w:val="000000" w:themeColor="text1"/>
          <w:sz w:val="28"/>
          <w:szCs w:val="28"/>
          <w:u w:val="single"/>
        </w:rPr>
        <w:t>Monthly</w:t>
      </w:r>
      <w:r w:rsidR="00456FC3" w:rsidRPr="005B7320">
        <w:rPr>
          <w:rFonts w:ascii="Calibri" w:eastAsia="Calibri" w:hAnsi="Calibri"/>
          <w:b/>
          <w:color w:val="000000" w:themeColor="text1"/>
          <w:sz w:val="28"/>
          <w:szCs w:val="28"/>
          <w:u w:val="single"/>
        </w:rPr>
        <w:t xml:space="preserve"> </w:t>
      </w:r>
      <w:r w:rsidR="00B652FE" w:rsidRPr="005B7320">
        <w:rPr>
          <w:rFonts w:ascii="Calibri" w:eastAsia="Calibri" w:hAnsi="Calibri"/>
          <w:b/>
          <w:color w:val="000000" w:themeColor="text1"/>
          <w:sz w:val="28"/>
          <w:szCs w:val="28"/>
          <w:u w:val="single"/>
        </w:rPr>
        <w:t>Meeting</w:t>
      </w:r>
    </w:p>
    <w:p w14:paraId="079BCC9B" w14:textId="77777777" w:rsidR="002B0829" w:rsidRPr="005B7320" w:rsidRDefault="002B0829" w:rsidP="002B0829">
      <w:pPr>
        <w:jc w:val="center"/>
        <w:rPr>
          <w:rFonts w:ascii="Calibri" w:eastAsia="Calibri" w:hAnsi="Calibri"/>
          <w:b/>
          <w:color w:val="000000" w:themeColor="text1"/>
          <w:sz w:val="28"/>
          <w:szCs w:val="28"/>
          <w:u w:val="single"/>
        </w:rPr>
      </w:pPr>
    </w:p>
    <w:p w14:paraId="7F051B77" w14:textId="1B578BAA" w:rsidR="002B0829" w:rsidRPr="005B7320" w:rsidRDefault="006C5E38" w:rsidP="00EE04EE">
      <w:pPr>
        <w:jc w:val="center"/>
        <w:outlineLvl w:val="0"/>
        <w:rPr>
          <w:rFonts w:ascii="Calibri" w:eastAsia="Calibri" w:hAnsi="Calibri"/>
          <w:b/>
          <w:color w:val="000000" w:themeColor="text1"/>
          <w:sz w:val="28"/>
          <w:szCs w:val="28"/>
        </w:rPr>
      </w:pPr>
      <w:r>
        <w:rPr>
          <w:rFonts w:ascii="Calibri" w:eastAsia="Calibri" w:hAnsi="Calibri"/>
          <w:b/>
          <w:color w:val="000000" w:themeColor="text1"/>
          <w:sz w:val="28"/>
          <w:szCs w:val="28"/>
        </w:rPr>
        <w:t>Thursday</w:t>
      </w:r>
      <w:r w:rsidR="002E32F1" w:rsidRPr="005B7320">
        <w:rPr>
          <w:rFonts w:ascii="Calibri" w:eastAsia="Calibri" w:hAnsi="Calibri"/>
          <w:b/>
          <w:color w:val="000000" w:themeColor="text1"/>
          <w:sz w:val="28"/>
          <w:szCs w:val="28"/>
        </w:rPr>
        <w:t xml:space="preserve"> </w:t>
      </w:r>
      <w:r>
        <w:rPr>
          <w:rFonts w:ascii="Calibri" w:eastAsia="Calibri" w:hAnsi="Calibri"/>
          <w:b/>
          <w:color w:val="000000" w:themeColor="text1"/>
          <w:sz w:val="28"/>
          <w:szCs w:val="28"/>
        </w:rPr>
        <w:t>2</w:t>
      </w:r>
      <w:r w:rsidR="000C00F3">
        <w:rPr>
          <w:rFonts w:ascii="Calibri" w:eastAsia="Calibri" w:hAnsi="Calibri"/>
          <w:b/>
          <w:color w:val="000000" w:themeColor="text1"/>
          <w:sz w:val="28"/>
          <w:szCs w:val="28"/>
        </w:rPr>
        <w:t>8</w:t>
      </w:r>
      <w:r w:rsidR="00540DED">
        <w:rPr>
          <w:rFonts w:ascii="Calibri" w:eastAsia="Calibri" w:hAnsi="Calibri"/>
          <w:b/>
          <w:color w:val="000000" w:themeColor="text1"/>
          <w:sz w:val="28"/>
          <w:szCs w:val="28"/>
        </w:rPr>
        <w:t>th</w:t>
      </w:r>
      <w:r w:rsidR="002E32F1" w:rsidRPr="005B7320">
        <w:rPr>
          <w:rFonts w:ascii="Calibri" w:eastAsia="Calibri" w:hAnsi="Calibri"/>
          <w:b/>
          <w:color w:val="000000" w:themeColor="text1"/>
          <w:sz w:val="28"/>
          <w:szCs w:val="28"/>
        </w:rPr>
        <w:t xml:space="preserve"> </w:t>
      </w:r>
      <w:r w:rsidR="000C00F3">
        <w:rPr>
          <w:rFonts w:ascii="Calibri" w:eastAsia="Calibri" w:hAnsi="Calibri"/>
          <w:b/>
          <w:color w:val="000000" w:themeColor="text1"/>
          <w:sz w:val="28"/>
          <w:szCs w:val="28"/>
        </w:rPr>
        <w:t>May</w:t>
      </w:r>
      <w:r w:rsidR="00FC2116" w:rsidRPr="005B7320">
        <w:rPr>
          <w:rFonts w:ascii="Calibri" w:eastAsia="Calibri" w:hAnsi="Calibri"/>
          <w:b/>
          <w:color w:val="000000" w:themeColor="text1"/>
          <w:sz w:val="28"/>
          <w:szCs w:val="28"/>
        </w:rPr>
        <w:t xml:space="preserve"> </w:t>
      </w:r>
      <w:r w:rsidR="000C0B54" w:rsidRPr="005B7320">
        <w:rPr>
          <w:rFonts w:ascii="Calibri" w:eastAsia="Calibri" w:hAnsi="Calibri"/>
          <w:b/>
          <w:color w:val="000000" w:themeColor="text1"/>
          <w:sz w:val="28"/>
          <w:szCs w:val="28"/>
        </w:rPr>
        <w:t>2</w:t>
      </w:r>
      <w:r w:rsidR="0097165E" w:rsidRPr="005B7320">
        <w:rPr>
          <w:rFonts w:ascii="Calibri" w:eastAsia="Calibri" w:hAnsi="Calibri"/>
          <w:b/>
          <w:color w:val="000000" w:themeColor="text1"/>
          <w:sz w:val="28"/>
          <w:szCs w:val="28"/>
        </w:rPr>
        <w:t>02</w:t>
      </w:r>
      <w:r w:rsidR="00F85E2C">
        <w:rPr>
          <w:rFonts w:ascii="Calibri" w:eastAsia="Calibri" w:hAnsi="Calibri"/>
          <w:b/>
          <w:color w:val="000000" w:themeColor="text1"/>
          <w:sz w:val="28"/>
          <w:szCs w:val="28"/>
        </w:rPr>
        <w:t>6</w:t>
      </w:r>
      <w:r w:rsidR="00467014" w:rsidRPr="005B7320">
        <w:rPr>
          <w:rFonts w:ascii="Calibri" w:eastAsia="Calibri" w:hAnsi="Calibri"/>
          <w:b/>
          <w:color w:val="000000" w:themeColor="text1"/>
          <w:sz w:val="28"/>
          <w:szCs w:val="28"/>
        </w:rPr>
        <w:t xml:space="preserve"> at 7</w:t>
      </w:r>
      <w:r w:rsidR="002B0829" w:rsidRPr="005B7320">
        <w:rPr>
          <w:rFonts w:ascii="Calibri" w:eastAsia="Calibri" w:hAnsi="Calibri"/>
          <w:b/>
          <w:color w:val="000000" w:themeColor="text1"/>
          <w:sz w:val="28"/>
          <w:szCs w:val="28"/>
        </w:rPr>
        <w:t>pm</w:t>
      </w:r>
    </w:p>
    <w:p w14:paraId="2BE33F0A" w14:textId="7919162A" w:rsidR="002B0829" w:rsidRPr="005B7320" w:rsidRDefault="00830F47" w:rsidP="00A55A0D">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Held at Elstead Youth Centre</w:t>
      </w:r>
    </w:p>
    <w:p w14:paraId="2BC15FA1" w14:textId="77777777" w:rsidR="00021380" w:rsidRDefault="00021380" w:rsidP="00A55A0D">
      <w:pPr>
        <w:jc w:val="center"/>
        <w:outlineLvl w:val="0"/>
        <w:rPr>
          <w:rFonts w:ascii="Calibri" w:eastAsia="Calibri" w:hAnsi="Calibri"/>
          <w:b/>
          <w:color w:val="000000" w:themeColor="text1"/>
          <w:sz w:val="22"/>
          <w:szCs w:val="22"/>
        </w:rPr>
      </w:pPr>
    </w:p>
    <w:p w14:paraId="19B39816" w14:textId="77777777" w:rsidR="00691F31" w:rsidRPr="00CA29AC" w:rsidRDefault="00691F31" w:rsidP="00A55A0D">
      <w:pPr>
        <w:jc w:val="center"/>
        <w:outlineLvl w:val="0"/>
        <w:rPr>
          <w:rFonts w:ascii="Calibri" w:eastAsia="Calibri" w:hAnsi="Calibri"/>
          <w:b/>
          <w:color w:val="000000" w:themeColor="text1"/>
          <w:sz w:val="22"/>
          <w:szCs w:val="22"/>
        </w:rPr>
      </w:pPr>
    </w:p>
    <w:p w14:paraId="1882DE1A" w14:textId="77777777" w:rsidR="006C5E38" w:rsidRDefault="002B0829" w:rsidP="006C5E38">
      <w:pPr>
        <w:ind w:left="2160" w:right="-341" w:hanging="2160"/>
        <w:rPr>
          <w:rFonts w:ascii="Calibri" w:hAnsi="Calibri" w:cs="Calibri"/>
          <w:sz w:val="22"/>
          <w:szCs w:val="22"/>
        </w:rPr>
      </w:pPr>
      <w:r w:rsidRPr="00CA29AC">
        <w:rPr>
          <w:rFonts w:ascii="Calibri" w:eastAsia="Calibri" w:hAnsi="Calibri"/>
          <w:b/>
          <w:color w:val="000000" w:themeColor="text1"/>
          <w:sz w:val="20"/>
          <w:szCs w:val="20"/>
        </w:rPr>
        <w:t>Attendees:</w:t>
      </w:r>
      <w:r w:rsidR="00744319">
        <w:rPr>
          <w:rFonts w:ascii="Calibri" w:eastAsia="Calibri" w:hAnsi="Calibri"/>
          <w:b/>
          <w:color w:val="000000" w:themeColor="text1"/>
          <w:sz w:val="20"/>
          <w:szCs w:val="20"/>
        </w:rPr>
        <w:tab/>
      </w:r>
      <w:r w:rsidR="000609BA" w:rsidRPr="00E526FE">
        <w:rPr>
          <w:rFonts w:ascii="Calibri" w:eastAsia="Calibri" w:hAnsi="Calibri"/>
          <w:bCs/>
          <w:color w:val="000000" w:themeColor="text1"/>
          <w:sz w:val="20"/>
          <w:szCs w:val="20"/>
        </w:rPr>
        <w:t xml:space="preserve">Cllr </w:t>
      </w:r>
      <w:r w:rsidR="00084438" w:rsidRPr="00E526FE">
        <w:rPr>
          <w:rFonts w:ascii="Calibri" w:eastAsia="Calibri" w:hAnsi="Calibri"/>
          <w:bCs/>
          <w:color w:val="000000" w:themeColor="text1"/>
          <w:sz w:val="20"/>
          <w:szCs w:val="20"/>
        </w:rPr>
        <w:t>J</w:t>
      </w:r>
      <w:r w:rsidR="000609BA" w:rsidRPr="00E526FE">
        <w:rPr>
          <w:rFonts w:ascii="Calibri" w:eastAsia="Calibri" w:hAnsi="Calibri"/>
          <w:bCs/>
          <w:color w:val="000000" w:themeColor="text1"/>
          <w:sz w:val="20"/>
          <w:szCs w:val="20"/>
        </w:rPr>
        <w:t xml:space="preserve">. </w:t>
      </w:r>
      <w:r w:rsidR="00084438" w:rsidRPr="00E526FE">
        <w:rPr>
          <w:rFonts w:ascii="Calibri" w:eastAsia="Calibri" w:hAnsi="Calibri"/>
          <w:bCs/>
          <w:color w:val="000000" w:themeColor="text1"/>
          <w:sz w:val="20"/>
          <w:szCs w:val="20"/>
        </w:rPr>
        <w:t>Jacobs</w:t>
      </w:r>
      <w:r w:rsidR="00890641" w:rsidRPr="00E526FE">
        <w:rPr>
          <w:rFonts w:ascii="Calibri" w:eastAsia="Calibri" w:hAnsi="Calibri"/>
          <w:bCs/>
          <w:color w:val="000000" w:themeColor="text1"/>
          <w:sz w:val="20"/>
          <w:szCs w:val="20"/>
        </w:rPr>
        <w:t xml:space="preserve"> (Chair)</w:t>
      </w:r>
      <w:r w:rsidR="00E526FE" w:rsidRPr="006F3ECA">
        <w:rPr>
          <w:rFonts w:ascii="Calibri" w:hAnsi="Calibri" w:cs="Calibri"/>
          <w:sz w:val="22"/>
          <w:szCs w:val="22"/>
        </w:rPr>
        <w:tab/>
      </w:r>
      <w:r w:rsidR="00553AFD">
        <w:rPr>
          <w:rFonts w:ascii="Calibri" w:hAnsi="Calibri" w:cs="Calibri"/>
          <w:sz w:val="22"/>
          <w:szCs w:val="22"/>
        </w:rPr>
        <w:t xml:space="preserve">Cllr A. </w:t>
      </w:r>
      <w:proofErr w:type="spellStart"/>
      <w:r w:rsidR="00553AFD">
        <w:rPr>
          <w:rFonts w:ascii="Calibri" w:hAnsi="Calibri" w:cs="Calibri"/>
          <w:sz w:val="22"/>
          <w:szCs w:val="22"/>
        </w:rPr>
        <w:t>Goundry</w:t>
      </w:r>
      <w:proofErr w:type="spellEnd"/>
      <w:r w:rsidR="00553AFD">
        <w:rPr>
          <w:rFonts w:ascii="Calibri" w:hAnsi="Calibri" w:cs="Calibri"/>
          <w:sz w:val="22"/>
          <w:szCs w:val="22"/>
        </w:rPr>
        <w:tab/>
      </w:r>
      <w:r w:rsidR="00553AFD">
        <w:rPr>
          <w:rFonts w:ascii="Calibri" w:hAnsi="Calibri" w:cs="Calibri"/>
          <w:sz w:val="22"/>
          <w:szCs w:val="22"/>
        </w:rPr>
        <w:tab/>
      </w:r>
      <w:r w:rsidR="00744319">
        <w:rPr>
          <w:rFonts w:ascii="Calibri" w:hAnsi="Calibri" w:cs="Calibri"/>
          <w:sz w:val="22"/>
          <w:szCs w:val="22"/>
        </w:rPr>
        <w:t xml:space="preserve">Cllr </w:t>
      </w:r>
      <w:r w:rsidR="007166F5">
        <w:rPr>
          <w:rFonts w:ascii="Calibri" w:hAnsi="Calibri" w:cs="Calibri"/>
          <w:sz w:val="22"/>
          <w:szCs w:val="22"/>
        </w:rPr>
        <w:t>A</w:t>
      </w:r>
      <w:r w:rsidR="00744319">
        <w:rPr>
          <w:rFonts w:ascii="Calibri" w:hAnsi="Calibri" w:cs="Calibri"/>
          <w:sz w:val="22"/>
          <w:szCs w:val="22"/>
        </w:rPr>
        <w:t xml:space="preserve">. </w:t>
      </w:r>
      <w:r w:rsidR="007166F5">
        <w:rPr>
          <w:rFonts w:ascii="Calibri" w:hAnsi="Calibri" w:cs="Calibri"/>
          <w:sz w:val="22"/>
          <w:szCs w:val="22"/>
        </w:rPr>
        <w:t>Hampshire</w:t>
      </w:r>
      <w:r w:rsidR="00744319">
        <w:rPr>
          <w:rFonts w:ascii="Calibri" w:hAnsi="Calibri" w:cs="Calibri"/>
          <w:sz w:val="22"/>
          <w:szCs w:val="22"/>
        </w:rPr>
        <w:tab/>
      </w:r>
    </w:p>
    <w:p w14:paraId="42C93DBB" w14:textId="77777777" w:rsidR="006C5E38" w:rsidRDefault="00DE7DE3" w:rsidP="006C5E38">
      <w:pPr>
        <w:ind w:left="2160" w:right="-341"/>
        <w:rPr>
          <w:rFonts w:ascii="Calibri" w:hAnsi="Calibri" w:cs="Calibri"/>
          <w:sz w:val="22"/>
          <w:szCs w:val="22"/>
        </w:rPr>
      </w:pPr>
      <w:r>
        <w:rPr>
          <w:rFonts w:ascii="Calibri" w:hAnsi="Calibri" w:cs="Calibri"/>
          <w:sz w:val="22"/>
          <w:szCs w:val="22"/>
        </w:rPr>
        <w:t>Cllr J. Holroyd</w:t>
      </w:r>
      <w:r>
        <w:rPr>
          <w:rFonts w:ascii="Calibri" w:hAnsi="Calibri" w:cs="Calibri"/>
          <w:sz w:val="22"/>
          <w:szCs w:val="22"/>
        </w:rPr>
        <w:tab/>
      </w:r>
      <w:r>
        <w:rPr>
          <w:rFonts w:ascii="Calibri" w:hAnsi="Calibri" w:cs="Calibri"/>
          <w:sz w:val="22"/>
          <w:szCs w:val="22"/>
        </w:rPr>
        <w:tab/>
      </w:r>
      <w:r w:rsidR="00E526FE">
        <w:rPr>
          <w:rFonts w:ascii="Calibri" w:hAnsi="Calibri" w:cs="Calibri"/>
          <w:sz w:val="22"/>
          <w:szCs w:val="22"/>
        </w:rPr>
        <w:t>Cllr M. Lass</w:t>
      </w:r>
      <w:r w:rsidR="00E526FE">
        <w:rPr>
          <w:rFonts w:ascii="Calibri" w:hAnsi="Calibri" w:cs="Calibri"/>
          <w:sz w:val="22"/>
          <w:szCs w:val="22"/>
        </w:rPr>
        <w:tab/>
      </w:r>
      <w:r w:rsidR="00E526FE">
        <w:rPr>
          <w:rFonts w:ascii="Calibri" w:hAnsi="Calibri" w:cs="Calibri"/>
          <w:sz w:val="22"/>
          <w:szCs w:val="22"/>
        </w:rPr>
        <w:tab/>
      </w:r>
      <w:r w:rsidR="00382F77">
        <w:rPr>
          <w:rFonts w:ascii="Calibri" w:hAnsi="Calibri" w:cs="Calibri"/>
          <w:sz w:val="22"/>
          <w:szCs w:val="22"/>
        </w:rPr>
        <w:t>Cllr R. Muir</w:t>
      </w:r>
      <w:r w:rsidR="006D061E">
        <w:rPr>
          <w:rFonts w:ascii="Calibri" w:hAnsi="Calibri" w:cs="Calibri"/>
          <w:sz w:val="22"/>
          <w:szCs w:val="22"/>
        </w:rPr>
        <w:tab/>
      </w:r>
      <w:r w:rsidR="006D061E">
        <w:rPr>
          <w:rFonts w:ascii="Calibri" w:hAnsi="Calibri" w:cs="Calibri"/>
          <w:sz w:val="22"/>
          <w:szCs w:val="22"/>
        </w:rPr>
        <w:tab/>
      </w:r>
    </w:p>
    <w:p w14:paraId="76330C7C" w14:textId="6D7BD5E2" w:rsidR="00E526FE" w:rsidRPr="0016488E" w:rsidRDefault="006D061E" w:rsidP="006C5E38">
      <w:pPr>
        <w:ind w:left="2160" w:right="-341"/>
        <w:rPr>
          <w:rFonts w:ascii="Calibri" w:hAnsi="Calibri" w:cs="Calibri"/>
          <w:sz w:val="22"/>
          <w:szCs w:val="22"/>
        </w:rPr>
      </w:pPr>
      <w:r>
        <w:rPr>
          <w:rFonts w:ascii="Calibri" w:hAnsi="Calibri" w:cs="Calibri"/>
          <w:sz w:val="22"/>
          <w:szCs w:val="22"/>
        </w:rPr>
        <w:t>Cllr P. Murphy</w:t>
      </w:r>
      <w:r w:rsidR="00382F77">
        <w:rPr>
          <w:rFonts w:ascii="Calibri" w:hAnsi="Calibri" w:cs="Calibri"/>
          <w:sz w:val="22"/>
          <w:szCs w:val="22"/>
        </w:rPr>
        <w:tab/>
      </w:r>
      <w:r w:rsidR="00382F77">
        <w:rPr>
          <w:rFonts w:ascii="Calibri" w:hAnsi="Calibri" w:cs="Calibri"/>
          <w:sz w:val="22"/>
          <w:szCs w:val="22"/>
        </w:rPr>
        <w:tab/>
      </w:r>
    </w:p>
    <w:p w14:paraId="509D98C5" w14:textId="1F72EC28" w:rsidR="00E80DC1" w:rsidRDefault="00B66780" w:rsidP="00E526FE">
      <w:pPr>
        <w:ind w:left="1440" w:hanging="1440"/>
        <w:rPr>
          <w:rFonts w:ascii="Calibri" w:eastAsia="Calibri" w:hAnsi="Calibri"/>
          <w:b/>
          <w:color w:val="000000" w:themeColor="text1"/>
          <w:sz w:val="20"/>
          <w:szCs w:val="20"/>
        </w:rPr>
      </w:pPr>
      <w:r>
        <w:rPr>
          <w:rFonts w:ascii="Calibri" w:eastAsia="Calibri" w:hAnsi="Calibri"/>
          <w:b/>
          <w:color w:val="000000" w:themeColor="text1"/>
          <w:sz w:val="20"/>
          <w:szCs w:val="20"/>
        </w:rPr>
        <w:tab/>
      </w:r>
      <w:r>
        <w:rPr>
          <w:rFonts w:ascii="Calibri" w:eastAsia="Calibri" w:hAnsi="Calibri"/>
          <w:b/>
          <w:color w:val="000000" w:themeColor="text1"/>
          <w:sz w:val="20"/>
          <w:szCs w:val="20"/>
        </w:rPr>
        <w:tab/>
      </w:r>
      <w:r>
        <w:rPr>
          <w:rFonts w:ascii="Calibri" w:eastAsia="Calibri" w:hAnsi="Calibri"/>
          <w:b/>
          <w:color w:val="000000" w:themeColor="text1"/>
          <w:sz w:val="20"/>
          <w:szCs w:val="20"/>
        </w:rPr>
        <w:tab/>
      </w:r>
      <w:r w:rsidR="008248A0">
        <w:rPr>
          <w:rFonts w:ascii="Calibri" w:eastAsia="Calibri" w:hAnsi="Calibri"/>
          <w:b/>
          <w:color w:val="000000" w:themeColor="text1"/>
          <w:sz w:val="20"/>
          <w:szCs w:val="20"/>
        </w:rPr>
        <w:tab/>
      </w:r>
      <w:r w:rsidR="008248A0">
        <w:rPr>
          <w:rFonts w:ascii="Calibri" w:eastAsia="Calibri" w:hAnsi="Calibri"/>
          <w:b/>
          <w:color w:val="000000" w:themeColor="text1"/>
          <w:sz w:val="20"/>
          <w:szCs w:val="20"/>
        </w:rPr>
        <w:tab/>
      </w:r>
    </w:p>
    <w:p w14:paraId="2707148E" w14:textId="4EC6E2B8" w:rsidR="00510361" w:rsidRDefault="002C32F3" w:rsidP="00744319">
      <w:pPr>
        <w:ind w:left="144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E114DA" w:rsidRPr="00CA29AC">
        <w:rPr>
          <w:rFonts w:ascii="Calibri" w:eastAsia="Calibri" w:hAnsi="Calibri"/>
          <w:b/>
          <w:color w:val="000000" w:themeColor="text1"/>
          <w:sz w:val="20"/>
          <w:szCs w:val="20"/>
        </w:rPr>
        <w:tab/>
      </w:r>
      <w:r w:rsidR="001C2C26" w:rsidRPr="00CA29AC">
        <w:rPr>
          <w:rFonts w:ascii="Calibri" w:eastAsia="Calibri" w:hAnsi="Calibri"/>
          <w:b/>
          <w:color w:val="000000" w:themeColor="text1"/>
          <w:sz w:val="20"/>
          <w:szCs w:val="20"/>
        </w:rPr>
        <w:tab/>
      </w:r>
      <w:r w:rsidR="002E32F1" w:rsidRPr="00CA29AC">
        <w:rPr>
          <w:rFonts w:ascii="Calibri" w:eastAsia="Calibri" w:hAnsi="Calibri"/>
          <w:b/>
          <w:color w:val="000000" w:themeColor="text1"/>
          <w:sz w:val="20"/>
          <w:szCs w:val="20"/>
        </w:rPr>
        <w:tab/>
      </w:r>
      <w:r w:rsidR="002E32F1" w:rsidRPr="00CA29AC">
        <w:rPr>
          <w:rFonts w:ascii="Calibri" w:eastAsia="Calibri" w:hAnsi="Calibri"/>
          <w:b/>
          <w:color w:val="000000" w:themeColor="text1"/>
          <w:sz w:val="20"/>
          <w:szCs w:val="20"/>
        </w:rPr>
        <w:tab/>
      </w:r>
      <w:r w:rsidR="00510361">
        <w:rPr>
          <w:rFonts w:ascii="Calibri" w:eastAsia="Calibri" w:hAnsi="Calibri"/>
          <w:b/>
          <w:color w:val="000000" w:themeColor="text1"/>
          <w:sz w:val="20"/>
          <w:szCs w:val="20"/>
        </w:rPr>
        <w:t xml:space="preserve"> </w:t>
      </w:r>
    </w:p>
    <w:p w14:paraId="202466B6" w14:textId="76369535" w:rsidR="008C2A24" w:rsidRDefault="008C2A24" w:rsidP="00744319">
      <w:pPr>
        <w:ind w:left="1440" w:firstLine="720"/>
        <w:outlineLvl w:val="0"/>
        <w:rPr>
          <w:rFonts w:ascii="Calibri" w:eastAsia="Calibri" w:hAnsi="Calibri"/>
          <w:b/>
          <w:color w:val="000000" w:themeColor="text1"/>
          <w:sz w:val="20"/>
          <w:szCs w:val="20"/>
        </w:rPr>
      </w:pPr>
      <w:r w:rsidRPr="00CA29AC">
        <w:rPr>
          <w:rFonts w:ascii="Calibri" w:eastAsia="Calibri" w:hAnsi="Calibri"/>
          <w:b/>
          <w:color w:val="000000" w:themeColor="text1"/>
          <w:sz w:val="20"/>
          <w:szCs w:val="20"/>
        </w:rPr>
        <w:t xml:space="preserve">Mrs </w:t>
      </w:r>
      <w:r w:rsidR="00AE1963" w:rsidRPr="00CA29AC">
        <w:rPr>
          <w:rFonts w:ascii="Calibri" w:eastAsia="Calibri" w:hAnsi="Calibri"/>
          <w:b/>
          <w:color w:val="000000" w:themeColor="text1"/>
          <w:sz w:val="20"/>
          <w:szCs w:val="20"/>
        </w:rPr>
        <w:t>J. Williams</w:t>
      </w:r>
      <w:r w:rsidRPr="00CA29AC">
        <w:rPr>
          <w:rFonts w:ascii="Calibri" w:eastAsia="Calibri" w:hAnsi="Calibri"/>
          <w:b/>
          <w:color w:val="000000" w:themeColor="text1"/>
          <w:sz w:val="20"/>
          <w:szCs w:val="20"/>
        </w:rPr>
        <w:t xml:space="preserve"> (Clerk)</w:t>
      </w:r>
    </w:p>
    <w:p w14:paraId="7B9950A2" w14:textId="0EFF276A" w:rsidR="00FE7CDF" w:rsidRDefault="006C5E38" w:rsidP="00744319">
      <w:pPr>
        <w:ind w:left="1440" w:firstLine="720"/>
        <w:outlineLvl w:val="0"/>
        <w:rPr>
          <w:rFonts w:ascii="Calibri" w:eastAsia="Calibri" w:hAnsi="Calibri"/>
          <w:b/>
          <w:color w:val="000000" w:themeColor="text1"/>
          <w:sz w:val="20"/>
          <w:szCs w:val="20"/>
        </w:rPr>
      </w:pPr>
      <w:r>
        <w:rPr>
          <w:rFonts w:ascii="Calibri" w:eastAsia="Calibri" w:hAnsi="Calibri"/>
          <w:b/>
          <w:color w:val="000000" w:themeColor="text1"/>
          <w:sz w:val="20"/>
          <w:szCs w:val="20"/>
        </w:rPr>
        <w:t>4</w:t>
      </w:r>
      <w:r w:rsidR="000C5AC3">
        <w:rPr>
          <w:rFonts w:ascii="Calibri" w:eastAsia="Calibri" w:hAnsi="Calibri"/>
          <w:b/>
          <w:color w:val="000000" w:themeColor="text1"/>
          <w:sz w:val="20"/>
          <w:szCs w:val="20"/>
        </w:rPr>
        <w:t xml:space="preserve"> x MOP</w:t>
      </w:r>
    </w:p>
    <w:p w14:paraId="7CBFA5B9" w14:textId="77777777" w:rsidR="008155D4" w:rsidRDefault="008155D4" w:rsidP="008155D4">
      <w:pPr>
        <w:ind w:left="1440" w:hanging="1440"/>
        <w:jc w:val="both"/>
        <w:rPr>
          <w:rFonts w:ascii="Calibri" w:eastAsia="Calibri" w:hAnsi="Calibri"/>
          <w:color w:val="000000" w:themeColor="text1"/>
          <w:sz w:val="20"/>
          <w:szCs w:val="20"/>
        </w:rPr>
      </w:pPr>
    </w:p>
    <w:p w14:paraId="1F8F974D" w14:textId="77777777" w:rsidR="009A02C8" w:rsidRDefault="009A02C8" w:rsidP="008155D4">
      <w:pPr>
        <w:ind w:left="1440" w:hanging="1440"/>
        <w:jc w:val="both"/>
        <w:rPr>
          <w:rFonts w:ascii="Calibri" w:eastAsia="Calibri" w:hAnsi="Calibri"/>
          <w:i/>
          <w:iCs/>
          <w:color w:val="000000" w:themeColor="text1"/>
          <w:sz w:val="20"/>
          <w:szCs w:val="20"/>
        </w:rPr>
      </w:pPr>
    </w:p>
    <w:p w14:paraId="285E6299" w14:textId="77777777" w:rsidR="00033B32" w:rsidRDefault="00033B32" w:rsidP="00D95078">
      <w:pPr>
        <w:spacing w:line="60" w:lineRule="atLeast"/>
        <w:contextualSpacing/>
        <w:jc w:val="both"/>
        <w:rPr>
          <w:rFonts w:ascii="Calibri" w:eastAsia="Calibri" w:hAnsi="Calibri"/>
          <w:b/>
          <w:color w:val="000000" w:themeColor="text1"/>
          <w:sz w:val="20"/>
          <w:szCs w:val="20"/>
        </w:rPr>
      </w:pPr>
    </w:p>
    <w:p w14:paraId="577E51E3" w14:textId="74A7B4A0" w:rsidR="00B133B5" w:rsidRPr="00323640" w:rsidRDefault="006C5E38"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1</w:t>
      </w:r>
      <w:r w:rsidR="00B133B5" w:rsidRPr="00586513">
        <w:rPr>
          <w:rFonts w:ascii="Calibri" w:eastAsia="Calibri" w:hAnsi="Calibri"/>
          <w:b/>
          <w:color w:val="000000" w:themeColor="text1"/>
          <w:sz w:val="20"/>
          <w:szCs w:val="20"/>
        </w:rPr>
        <w:t>.0</w:t>
      </w:r>
      <w:r w:rsidR="00B133B5" w:rsidRPr="00586513">
        <w:rPr>
          <w:rFonts w:ascii="Calibri" w:eastAsia="Calibri" w:hAnsi="Calibri"/>
          <w:b/>
          <w:color w:val="000000" w:themeColor="text1"/>
          <w:sz w:val="20"/>
          <w:szCs w:val="20"/>
        </w:rPr>
        <w:tab/>
      </w:r>
      <w:r w:rsidR="00B133B5" w:rsidRPr="00586513">
        <w:rPr>
          <w:rFonts w:ascii="Calibri" w:hAnsi="Calibri"/>
          <w:b/>
          <w:color w:val="000000" w:themeColor="text1"/>
          <w:sz w:val="20"/>
          <w:szCs w:val="20"/>
        </w:rPr>
        <w:t>APOLOGIES FOR ABSENCE</w:t>
      </w:r>
    </w:p>
    <w:p w14:paraId="5BE39F09" w14:textId="77777777" w:rsidR="00B133B5" w:rsidRPr="00323640" w:rsidRDefault="00B133B5" w:rsidP="00D95078">
      <w:pPr>
        <w:ind w:left="720" w:hanging="720"/>
        <w:jc w:val="both"/>
        <w:rPr>
          <w:rFonts w:ascii="Calibri" w:eastAsia="Calibri" w:hAnsi="Calibri"/>
          <w:b/>
          <w:color w:val="000000" w:themeColor="text1"/>
          <w:sz w:val="20"/>
          <w:szCs w:val="20"/>
        </w:rPr>
      </w:pPr>
    </w:p>
    <w:p w14:paraId="465906F8" w14:textId="5CC0A4D8" w:rsidR="00B133B5" w:rsidRPr="00323640" w:rsidRDefault="00DE7DE3"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6C5E38">
        <w:rPr>
          <w:rFonts w:ascii="Calibri" w:eastAsia="Calibri" w:hAnsi="Calibri"/>
          <w:color w:val="000000" w:themeColor="text1"/>
          <w:sz w:val="20"/>
          <w:szCs w:val="20"/>
        </w:rPr>
        <w:t>7</w:t>
      </w:r>
      <w:r>
        <w:rPr>
          <w:rFonts w:ascii="Calibri" w:eastAsia="Calibri" w:hAnsi="Calibri"/>
          <w:color w:val="000000" w:themeColor="text1"/>
          <w:sz w:val="20"/>
          <w:szCs w:val="20"/>
        </w:rPr>
        <w:t>3</w:t>
      </w:r>
      <w:r w:rsidR="00B133B5" w:rsidRPr="00323640">
        <w:rPr>
          <w:rFonts w:ascii="Calibri" w:eastAsia="Calibri" w:hAnsi="Calibri"/>
          <w:color w:val="000000" w:themeColor="text1"/>
          <w:sz w:val="20"/>
          <w:szCs w:val="20"/>
        </w:rPr>
        <w:tab/>
      </w:r>
      <w:r w:rsidR="00406D7F">
        <w:rPr>
          <w:rFonts w:ascii="Calibri" w:eastAsia="Calibri" w:hAnsi="Calibri"/>
          <w:color w:val="000000" w:themeColor="text1"/>
          <w:sz w:val="20"/>
          <w:szCs w:val="20"/>
        </w:rPr>
        <w:t>A</w:t>
      </w:r>
      <w:r w:rsidR="00AE3629" w:rsidRPr="00323640">
        <w:rPr>
          <w:rFonts w:ascii="Calibri" w:eastAsia="Calibri" w:hAnsi="Calibri"/>
          <w:color w:val="000000" w:themeColor="text1"/>
          <w:sz w:val="20"/>
          <w:szCs w:val="20"/>
        </w:rPr>
        <w:t>pologies</w:t>
      </w:r>
      <w:r w:rsidR="00A57455" w:rsidRPr="00323640">
        <w:rPr>
          <w:rFonts w:ascii="Calibri" w:eastAsia="Calibri" w:hAnsi="Calibri"/>
          <w:color w:val="000000" w:themeColor="text1"/>
          <w:sz w:val="20"/>
          <w:szCs w:val="20"/>
        </w:rPr>
        <w:t xml:space="preserve"> for absence</w:t>
      </w:r>
      <w:r w:rsidR="00406D7F">
        <w:rPr>
          <w:rFonts w:ascii="Calibri" w:eastAsia="Calibri" w:hAnsi="Calibri"/>
          <w:color w:val="000000" w:themeColor="text1"/>
          <w:sz w:val="20"/>
          <w:szCs w:val="20"/>
        </w:rPr>
        <w:t xml:space="preserve"> were received from Cllr </w:t>
      </w:r>
      <w:r w:rsidR="00033B32">
        <w:rPr>
          <w:rFonts w:ascii="Calibri" w:eastAsia="Calibri" w:hAnsi="Calibri"/>
          <w:color w:val="000000" w:themeColor="text1"/>
          <w:sz w:val="20"/>
          <w:szCs w:val="20"/>
        </w:rPr>
        <w:t>Davidsen</w:t>
      </w:r>
      <w:r w:rsidR="006C5E38">
        <w:rPr>
          <w:rFonts w:ascii="Calibri" w:eastAsia="Calibri" w:hAnsi="Calibri"/>
          <w:color w:val="000000" w:themeColor="text1"/>
          <w:sz w:val="20"/>
          <w:szCs w:val="20"/>
        </w:rPr>
        <w:t xml:space="preserve"> and Cllr Collis </w:t>
      </w:r>
      <w:r w:rsidR="00406D7F">
        <w:rPr>
          <w:rFonts w:ascii="Calibri" w:eastAsia="Calibri" w:hAnsi="Calibri"/>
          <w:color w:val="000000" w:themeColor="text1"/>
          <w:sz w:val="20"/>
          <w:szCs w:val="20"/>
        </w:rPr>
        <w:t>which councillors accepted.</w:t>
      </w:r>
      <w:r w:rsidR="00912F17">
        <w:rPr>
          <w:rFonts w:ascii="Calibri" w:eastAsia="Calibri" w:hAnsi="Calibri"/>
          <w:color w:val="000000" w:themeColor="text1"/>
          <w:sz w:val="20"/>
          <w:szCs w:val="20"/>
        </w:rPr>
        <w:t xml:space="preserve"> </w:t>
      </w:r>
      <w:r w:rsidR="0051065A" w:rsidRPr="00323640">
        <w:rPr>
          <w:rFonts w:ascii="Calibri" w:eastAsia="Calibri" w:hAnsi="Calibri"/>
          <w:color w:val="000000" w:themeColor="text1"/>
          <w:sz w:val="20"/>
          <w:szCs w:val="20"/>
        </w:rPr>
        <w:t xml:space="preserve"> </w:t>
      </w:r>
      <w:r>
        <w:rPr>
          <w:rFonts w:ascii="Calibri" w:eastAsia="Calibri" w:hAnsi="Calibri"/>
          <w:b/>
          <w:color w:val="000000" w:themeColor="text1"/>
          <w:sz w:val="20"/>
          <w:szCs w:val="20"/>
        </w:rPr>
        <w:t>(05/26)</w:t>
      </w:r>
      <w:r w:rsidR="00B133B5" w:rsidRPr="00323640">
        <w:rPr>
          <w:rFonts w:ascii="Calibri" w:eastAsia="Calibri" w:hAnsi="Calibri"/>
          <w:b/>
          <w:color w:val="000000" w:themeColor="text1"/>
          <w:sz w:val="20"/>
          <w:szCs w:val="20"/>
        </w:rPr>
        <w:t xml:space="preserve">.  </w:t>
      </w:r>
    </w:p>
    <w:p w14:paraId="2CCD5CE3" w14:textId="77777777" w:rsidR="00B133B5" w:rsidRPr="00323640" w:rsidRDefault="00B133B5" w:rsidP="00D95078">
      <w:pPr>
        <w:ind w:left="720" w:hanging="720"/>
        <w:jc w:val="both"/>
        <w:rPr>
          <w:rFonts w:ascii="Calibri" w:eastAsia="Calibri" w:hAnsi="Calibri"/>
          <w:b/>
          <w:color w:val="000000" w:themeColor="text1"/>
          <w:sz w:val="20"/>
          <w:szCs w:val="20"/>
        </w:rPr>
      </w:pPr>
    </w:p>
    <w:p w14:paraId="7D0C4D9F" w14:textId="1C721E9C" w:rsidR="00B133B5" w:rsidRPr="00323640" w:rsidRDefault="006C5E38"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2</w:t>
      </w:r>
      <w:r w:rsidR="00B133B5" w:rsidRPr="00323640">
        <w:rPr>
          <w:rFonts w:ascii="Calibri" w:eastAsia="Calibri" w:hAnsi="Calibri"/>
          <w:b/>
          <w:color w:val="000000" w:themeColor="text1"/>
          <w:sz w:val="20"/>
          <w:szCs w:val="20"/>
        </w:rPr>
        <w:t>.0</w:t>
      </w:r>
      <w:r w:rsidR="00B133B5" w:rsidRPr="00323640">
        <w:rPr>
          <w:rFonts w:ascii="Calibri" w:eastAsia="Calibri" w:hAnsi="Calibri"/>
          <w:b/>
          <w:color w:val="000000" w:themeColor="text1"/>
          <w:sz w:val="20"/>
          <w:szCs w:val="20"/>
        </w:rPr>
        <w:tab/>
      </w:r>
      <w:r w:rsidR="00B133B5" w:rsidRPr="00323640">
        <w:rPr>
          <w:rFonts w:ascii="Calibri" w:hAnsi="Calibri"/>
          <w:b/>
          <w:color w:val="000000" w:themeColor="text1"/>
          <w:sz w:val="20"/>
          <w:szCs w:val="20"/>
        </w:rPr>
        <w:t>DECLARATION OF INTERESTS</w:t>
      </w:r>
    </w:p>
    <w:p w14:paraId="1ED7C995" w14:textId="77777777" w:rsidR="00B133B5" w:rsidRPr="00323640" w:rsidRDefault="00B133B5" w:rsidP="00D95078">
      <w:pPr>
        <w:jc w:val="both"/>
        <w:rPr>
          <w:rFonts w:ascii="Calibri" w:eastAsia="Calibri" w:hAnsi="Calibri"/>
          <w:b/>
          <w:color w:val="000000" w:themeColor="text1"/>
          <w:sz w:val="20"/>
          <w:szCs w:val="20"/>
        </w:rPr>
      </w:pPr>
    </w:p>
    <w:p w14:paraId="56278642" w14:textId="4D776C5A" w:rsidR="00B133B5" w:rsidRPr="00323640" w:rsidRDefault="00DE7DE3" w:rsidP="00D95078">
      <w:pPr>
        <w:ind w:left="720" w:hanging="720"/>
        <w:jc w:val="both"/>
        <w:rPr>
          <w:rFonts w:ascii="Calibri" w:eastAsia="Calibri" w:hAnsi="Calibri"/>
          <w:b/>
          <w:color w:val="000000" w:themeColor="text1"/>
          <w:sz w:val="20"/>
          <w:szCs w:val="20"/>
        </w:rPr>
      </w:pPr>
      <w:r>
        <w:rPr>
          <w:rFonts w:ascii="Calibri" w:eastAsia="Calibri" w:hAnsi="Calibri"/>
          <w:color w:val="000000" w:themeColor="text1"/>
          <w:sz w:val="20"/>
          <w:szCs w:val="20"/>
        </w:rPr>
        <w:t>95</w:t>
      </w:r>
      <w:r w:rsidR="006C5E38">
        <w:rPr>
          <w:rFonts w:ascii="Calibri" w:eastAsia="Calibri" w:hAnsi="Calibri"/>
          <w:color w:val="000000" w:themeColor="text1"/>
          <w:sz w:val="20"/>
          <w:szCs w:val="20"/>
        </w:rPr>
        <w:t>7</w:t>
      </w:r>
      <w:r>
        <w:rPr>
          <w:rFonts w:ascii="Calibri" w:eastAsia="Calibri" w:hAnsi="Calibri"/>
          <w:color w:val="000000" w:themeColor="text1"/>
          <w:sz w:val="20"/>
          <w:szCs w:val="20"/>
        </w:rPr>
        <w:t>4</w:t>
      </w:r>
      <w:r w:rsidR="00B133B5" w:rsidRPr="00323640">
        <w:rPr>
          <w:rFonts w:ascii="Calibri" w:eastAsia="Calibri" w:hAnsi="Calibri"/>
          <w:color w:val="000000" w:themeColor="text1"/>
          <w:sz w:val="20"/>
          <w:szCs w:val="20"/>
        </w:rPr>
        <w:tab/>
      </w:r>
      <w:r w:rsidR="008C168F" w:rsidRPr="00323640">
        <w:rPr>
          <w:rFonts w:ascii="Calibri" w:eastAsia="Calibri" w:hAnsi="Calibri"/>
          <w:color w:val="000000" w:themeColor="text1"/>
          <w:sz w:val="20"/>
          <w:szCs w:val="20"/>
        </w:rPr>
        <w:t>No councillors</w:t>
      </w:r>
      <w:r w:rsidR="00B66780" w:rsidRPr="00323640">
        <w:rPr>
          <w:rFonts w:ascii="Calibri" w:eastAsia="Calibri" w:hAnsi="Calibri"/>
          <w:color w:val="000000" w:themeColor="text1"/>
          <w:sz w:val="20"/>
          <w:szCs w:val="20"/>
        </w:rPr>
        <w:t xml:space="preserve"> declared </w:t>
      </w:r>
      <w:r w:rsidR="00AE3629" w:rsidRPr="00323640">
        <w:rPr>
          <w:rFonts w:ascii="Calibri" w:eastAsia="Calibri" w:hAnsi="Calibri"/>
          <w:color w:val="000000" w:themeColor="text1"/>
          <w:sz w:val="20"/>
          <w:szCs w:val="20"/>
        </w:rPr>
        <w:t>a (a) Personal, (b) Prejudicial interests which they are required to disclose by section 94(1) of the Local Government Act 1972 and in accordance with The Parish Council (</w:t>
      </w:r>
      <w:r w:rsidR="002F27C7" w:rsidRPr="00323640">
        <w:rPr>
          <w:rFonts w:ascii="Calibri" w:eastAsia="Calibri" w:hAnsi="Calibri"/>
          <w:color w:val="000000" w:themeColor="text1"/>
          <w:sz w:val="20"/>
          <w:szCs w:val="20"/>
        </w:rPr>
        <w:t xml:space="preserve">LGA </w:t>
      </w:r>
      <w:r w:rsidR="00AE3629" w:rsidRPr="00323640">
        <w:rPr>
          <w:rFonts w:ascii="Calibri" w:eastAsia="Calibri" w:hAnsi="Calibri"/>
          <w:color w:val="000000" w:themeColor="text1"/>
          <w:sz w:val="20"/>
          <w:szCs w:val="20"/>
        </w:rPr>
        <w:t>Model Code of Conduct) Order 20</w:t>
      </w:r>
      <w:r w:rsidR="002F27C7" w:rsidRPr="00323640">
        <w:rPr>
          <w:rFonts w:ascii="Calibri" w:eastAsia="Calibri" w:hAnsi="Calibri"/>
          <w:color w:val="000000" w:themeColor="text1"/>
          <w:sz w:val="20"/>
          <w:szCs w:val="20"/>
        </w:rPr>
        <w:t>20</w:t>
      </w:r>
      <w:r w:rsidR="00AE3629" w:rsidRPr="00323640">
        <w:rPr>
          <w:rFonts w:ascii="Calibri" w:eastAsia="Calibri" w:hAnsi="Calibri"/>
          <w:color w:val="000000" w:themeColor="text1"/>
          <w:sz w:val="20"/>
          <w:szCs w:val="20"/>
        </w:rPr>
        <w:t xml:space="preserve">.   </w:t>
      </w:r>
      <w:r>
        <w:rPr>
          <w:rFonts w:ascii="Calibri" w:eastAsia="Calibri" w:hAnsi="Calibri"/>
          <w:b/>
          <w:color w:val="000000" w:themeColor="text1"/>
          <w:sz w:val="20"/>
          <w:szCs w:val="20"/>
        </w:rPr>
        <w:t>(05/26)</w:t>
      </w:r>
      <w:r w:rsidR="00AE3629" w:rsidRPr="00323640">
        <w:rPr>
          <w:rFonts w:ascii="Calibri" w:eastAsia="Calibri" w:hAnsi="Calibri"/>
          <w:b/>
          <w:color w:val="000000" w:themeColor="text1"/>
          <w:sz w:val="20"/>
          <w:szCs w:val="20"/>
        </w:rPr>
        <w:t xml:space="preserve">. </w:t>
      </w:r>
    </w:p>
    <w:p w14:paraId="07F999D7" w14:textId="77777777" w:rsidR="00AE3629" w:rsidRPr="00323640" w:rsidRDefault="00AE3629" w:rsidP="00D95078">
      <w:pPr>
        <w:ind w:left="720" w:hanging="720"/>
        <w:jc w:val="both"/>
        <w:rPr>
          <w:rFonts w:ascii="Calibri" w:eastAsia="Calibri" w:hAnsi="Calibri"/>
          <w:b/>
          <w:color w:val="000000" w:themeColor="text1"/>
          <w:sz w:val="20"/>
          <w:szCs w:val="20"/>
        </w:rPr>
      </w:pPr>
    </w:p>
    <w:p w14:paraId="3B31FD3B" w14:textId="55E5933C" w:rsidR="00A40D3B" w:rsidRDefault="006C5E38" w:rsidP="00A40D3B">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3</w:t>
      </w:r>
      <w:r w:rsidR="00A40D3B" w:rsidRPr="000E4A58">
        <w:rPr>
          <w:rFonts w:ascii="Calibri" w:eastAsia="Calibri" w:hAnsi="Calibri"/>
          <w:b/>
          <w:color w:val="000000" w:themeColor="text1"/>
          <w:sz w:val="20"/>
          <w:szCs w:val="20"/>
        </w:rPr>
        <w:t>.0</w:t>
      </w:r>
      <w:r w:rsidR="00A40D3B" w:rsidRPr="000E4A58">
        <w:rPr>
          <w:rFonts w:ascii="Calibri" w:eastAsia="Calibri" w:hAnsi="Calibri"/>
          <w:b/>
          <w:color w:val="000000" w:themeColor="text1"/>
          <w:sz w:val="20"/>
          <w:szCs w:val="20"/>
        </w:rPr>
        <w:tab/>
      </w:r>
      <w:r w:rsidR="00BB0215">
        <w:rPr>
          <w:rFonts w:ascii="Calibri" w:hAnsi="Calibri"/>
          <w:b/>
          <w:color w:val="000000" w:themeColor="text1"/>
          <w:sz w:val="20"/>
          <w:szCs w:val="20"/>
        </w:rPr>
        <w:t xml:space="preserve">DOCTORS SURGERY </w:t>
      </w:r>
      <w:r w:rsidR="007520EB" w:rsidRPr="000E4A58">
        <w:rPr>
          <w:rFonts w:ascii="Calibri" w:hAnsi="Calibri"/>
          <w:b/>
          <w:color w:val="000000" w:themeColor="text1"/>
          <w:sz w:val="20"/>
          <w:szCs w:val="20"/>
        </w:rPr>
        <w:t>UPDATE</w:t>
      </w:r>
    </w:p>
    <w:p w14:paraId="4365A599" w14:textId="77777777" w:rsidR="00DE7DE3" w:rsidRDefault="00DE7DE3" w:rsidP="00A40D3B">
      <w:pPr>
        <w:spacing w:line="60" w:lineRule="atLeast"/>
        <w:contextualSpacing/>
        <w:jc w:val="both"/>
        <w:rPr>
          <w:rFonts w:ascii="Calibri" w:hAnsi="Calibri"/>
          <w:b/>
          <w:color w:val="000000" w:themeColor="text1"/>
          <w:sz w:val="20"/>
          <w:szCs w:val="20"/>
        </w:rPr>
      </w:pPr>
    </w:p>
    <w:p w14:paraId="4560145D" w14:textId="21AF41FE" w:rsidR="006C5E38" w:rsidRDefault="00DE7DE3" w:rsidP="00DE7DE3">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6C5E38">
        <w:rPr>
          <w:rFonts w:ascii="Calibri" w:eastAsia="Calibri" w:hAnsi="Calibri"/>
          <w:color w:val="000000" w:themeColor="text1"/>
          <w:sz w:val="20"/>
          <w:szCs w:val="20"/>
        </w:rPr>
        <w:t>7</w:t>
      </w:r>
      <w:r>
        <w:rPr>
          <w:rFonts w:ascii="Calibri" w:eastAsia="Calibri" w:hAnsi="Calibri"/>
          <w:color w:val="000000" w:themeColor="text1"/>
          <w:sz w:val="20"/>
          <w:szCs w:val="20"/>
        </w:rPr>
        <w:t>5</w:t>
      </w:r>
      <w:r>
        <w:rPr>
          <w:rFonts w:ascii="Calibri" w:eastAsia="Calibri" w:hAnsi="Calibri"/>
          <w:color w:val="000000" w:themeColor="text1"/>
          <w:sz w:val="20"/>
          <w:szCs w:val="20"/>
        </w:rPr>
        <w:tab/>
      </w:r>
      <w:r w:rsidR="006C5E38">
        <w:rPr>
          <w:rFonts w:ascii="Calibri" w:eastAsia="Calibri" w:hAnsi="Calibri"/>
          <w:color w:val="000000" w:themeColor="text1"/>
          <w:sz w:val="20"/>
          <w:szCs w:val="20"/>
        </w:rPr>
        <w:t xml:space="preserve">A meeting with </w:t>
      </w:r>
      <w:proofErr w:type="spellStart"/>
      <w:r w:rsidR="006C5E38">
        <w:rPr>
          <w:rFonts w:ascii="Calibri" w:eastAsia="Calibri" w:hAnsi="Calibri"/>
          <w:color w:val="000000" w:themeColor="text1"/>
          <w:sz w:val="20"/>
          <w:szCs w:val="20"/>
        </w:rPr>
        <w:t>Shanly</w:t>
      </w:r>
      <w:proofErr w:type="spellEnd"/>
      <w:r w:rsidR="006C5E38">
        <w:rPr>
          <w:rFonts w:ascii="Calibri" w:eastAsia="Calibri" w:hAnsi="Calibri"/>
          <w:color w:val="000000" w:themeColor="text1"/>
          <w:sz w:val="20"/>
          <w:szCs w:val="20"/>
        </w:rPr>
        <w:t xml:space="preserve"> Homes, </w:t>
      </w:r>
      <w:proofErr w:type="spellStart"/>
      <w:r w:rsidR="006C5E38">
        <w:rPr>
          <w:rFonts w:ascii="Calibri" w:eastAsia="Calibri" w:hAnsi="Calibri"/>
          <w:color w:val="000000" w:themeColor="text1"/>
          <w:sz w:val="20"/>
          <w:szCs w:val="20"/>
        </w:rPr>
        <w:t>Medcentres</w:t>
      </w:r>
      <w:proofErr w:type="spellEnd"/>
      <w:r w:rsidR="006C5E38">
        <w:rPr>
          <w:rFonts w:ascii="Calibri" w:eastAsia="Calibri" w:hAnsi="Calibri"/>
          <w:color w:val="000000" w:themeColor="text1"/>
          <w:sz w:val="20"/>
          <w:szCs w:val="20"/>
        </w:rPr>
        <w:t xml:space="preserve"> and representatives of Elstead Parish Council and local stakeholders was held on 28</w:t>
      </w:r>
      <w:r w:rsidR="006C5E38" w:rsidRPr="006C5E38">
        <w:rPr>
          <w:rFonts w:ascii="Calibri" w:eastAsia="Calibri" w:hAnsi="Calibri"/>
          <w:color w:val="000000" w:themeColor="text1"/>
          <w:sz w:val="20"/>
          <w:szCs w:val="20"/>
          <w:vertAlign w:val="superscript"/>
        </w:rPr>
        <w:t>th</w:t>
      </w:r>
      <w:r w:rsidR="006C5E38">
        <w:rPr>
          <w:rFonts w:ascii="Calibri" w:eastAsia="Calibri" w:hAnsi="Calibri"/>
          <w:color w:val="000000" w:themeColor="text1"/>
          <w:sz w:val="20"/>
          <w:szCs w:val="20"/>
        </w:rPr>
        <w:t xml:space="preserve"> May 2026.  At the meeting</w:t>
      </w:r>
      <w:r w:rsidR="0031313D">
        <w:rPr>
          <w:rFonts w:ascii="Calibri" w:eastAsia="Calibri" w:hAnsi="Calibri"/>
          <w:color w:val="000000" w:themeColor="text1"/>
          <w:sz w:val="20"/>
          <w:szCs w:val="20"/>
        </w:rPr>
        <w:t>,</w:t>
      </w:r>
      <w:r w:rsidR="006C5E38">
        <w:rPr>
          <w:rFonts w:ascii="Calibri" w:eastAsia="Calibri" w:hAnsi="Calibri"/>
          <w:color w:val="000000" w:themeColor="text1"/>
          <w:sz w:val="20"/>
          <w:szCs w:val="20"/>
        </w:rPr>
        <w:t xml:space="preserve"> plans were shared for a residential development and an outline plan for a doctor’s surgery</w:t>
      </w:r>
      <w:r>
        <w:rPr>
          <w:rFonts w:ascii="Calibri" w:eastAsia="Calibri" w:hAnsi="Calibri"/>
          <w:color w:val="000000" w:themeColor="text1"/>
          <w:sz w:val="20"/>
          <w:szCs w:val="20"/>
        </w:rPr>
        <w:t>.</w:t>
      </w:r>
      <w:r w:rsidR="006C5E38">
        <w:rPr>
          <w:rFonts w:ascii="Calibri" w:eastAsia="Calibri" w:hAnsi="Calibri"/>
          <w:color w:val="000000" w:themeColor="text1"/>
          <w:sz w:val="20"/>
          <w:szCs w:val="20"/>
        </w:rPr>
        <w:t xml:space="preserve">  </w:t>
      </w:r>
      <w:proofErr w:type="spellStart"/>
      <w:r w:rsidR="006C5E38">
        <w:rPr>
          <w:rFonts w:ascii="Calibri" w:eastAsia="Calibri" w:hAnsi="Calibri"/>
          <w:color w:val="000000" w:themeColor="text1"/>
          <w:sz w:val="20"/>
          <w:szCs w:val="20"/>
        </w:rPr>
        <w:t>Shanly</w:t>
      </w:r>
      <w:proofErr w:type="spellEnd"/>
      <w:r w:rsidR="006C5E38">
        <w:rPr>
          <w:rFonts w:ascii="Calibri" w:eastAsia="Calibri" w:hAnsi="Calibri"/>
          <w:color w:val="000000" w:themeColor="text1"/>
          <w:sz w:val="20"/>
          <w:szCs w:val="20"/>
        </w:rPr>
        <w:t xml:space="preserve"> have received pre app advice from Waverley.  It was noted in Tongham that there is a lot of building which could be used to support the growth potential of the surgery.  In the </w:t>
      </w:r>
      <w:proofErr w:type="spellStart"/>
      <w:r w:rsidR="006C5E38">
        <w:rPr>
          <w:rFonts w:ascii="Calibri" w:eastAsia="Calibri" w:hAnsi="Calibri"/>
          <w:color w:val="000000" w:themeColor="text1"/>
          <w:sz w:val="20"/>
          <w:szCs w:val="20"/>
        </w:rPr>
        <w:t>Shanly</w:t>
      </w:r>
      <w:proofErr w:type="spellEnd"/>
      <w:r w:rsidR="006C5E38">
        <w:rPr>
          <w:rFonts w:ascii="Calibri" w:eastAsia="Calibri" w:hAnsi="Calibri"/>
          <w:color w:val="000000" w:themeColor="text1"/>
          <w:sz w:val="20"/>
          <w:szCs w:val="20"/>
        </w:rPr>
        <w:t>/</w:t>
      </w:r>
      <w:proofErr w:type="spellStart"/>
      <w:r w:rsidR="006C5E38">
        <w:rPr>
          <w:rFonts w:ascii="Calibri" w:eastAsia="Calibri" w:hAnsi="Calibri"/>
          <w:color w:val="000000" w:themeColor="text1"/>
          <w:sz w:val="20"/>
          <w:szCs w:val="20"/>
        </w:rPr>
        <w:t>Medcentre</w:t>
      </w:r>
      <w:proofErr w:type="spellEnd"/>
      <w:r w:rsidR="006C5E38">
        <w:rPr>
          <w:rFonts w:ascii="Calibri" w:eastAsia="Calibri" w:hAnsi="Calibri"/>
          <w:color w:val="000000" w:themeColor="text1"/>
          <w:sz w:val="20"/>
          <w:szCs w:val="20"/>
        </w:rPr>
        <w:t xml:space="preserve"> meeting it appeared that the intention could be to transfer the land to Elstead PC who in turn would fund the building.  It was agreed that at that stage a further public meeting would be required to seek agreement for such spending.  It was suggested that Bonfire Hill might not be used for BNG as the developer </w:t>
      </w:r>
      <w:r w:rsidR="0031313D">
        <w:rPr>
          <w:rFonts w:ascii="Calibri" w:eastAsia="Calibri" w:hAnsi="Calibri"/>
          <w:color w:val="000000" w:themeColor="text1"/>
          <w:sz w:val="20"/>
          <w:szCs w:val="20"/>
        </w:rPr>
        <w:t>might be</w:t>
      </w:r>
      <w:r w:rsidR="006C5E38">
        <w:rPr>
          <w:rFonts w:ascii="Calibri" w:eastAsia="Calibri" w:hAnsi="Calibri"/>
          <w:color w:val="000000" w:themeColor="text1"/>
          <w:sz w:val="20"/>
          <w:szCs w:val="20"/>
        </w:rPr>
        <w:t xml:space="preserve"> looking to invest in alternative areas.</w:t>
      </w:r>
    </w:p>
    <w:p w14:paraId="191368FF" w14:textId="77777777" w:rsidR="006C5E38" w:rsidRDefault="006C5E38" w:rsidP="006C5E38">
      <w:pPr>
        <w:ind w:left="720"/>
        <w:jc w:val="both"/>
        <w:rPr>
          <w:rFonts w:ascii="Calibri" w:eastAsia="Calibri" w:hAnsi="Calibri"/>
          <w:color w:val="000000" w:themeColor="text1"/>
          <w:sz w:val="20"/>
          <w:szCs w:val="20"/>
        </w:rPr>
      </w:pPr>
    </w:p>
    <w:p w14:paraId="24566423" w14:textId="7E1859EE" w:rsidR="006C5E38" w:rsidRDefault="006C5E38" w:rsidP="006C5E3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9576</w:t>
      </w:r>
      <w:r>
        <w:rPr>
          <w:rFonts w:ascii="Calibri" w:eastAsia="Calibri" w:hAnsi="Calibri"/>
          <w:color w:val="000000" w:themeColor="text1"/>
          <w:sz w:val="20"/>
          <w:szCs w:val="20"/>
        </w:rPr>
        <w:tab/>
        <w:t>It was agreed that a strategic CIL application should be made for the surgery build given that the Milford surgery (which had been awarded £1.9m</w:t>
      </w:r>
      <w:r w:rsidR="0031313D">
        <w:rPr>
          <w:rFonts w:ascii="Calibri" w:eastAsia="Calibri" w:hAnsi="Calibri"/>
          <w:color w:val="000000" w:themeColor="text1"/>
          <w:sz w:val="20"/>
          <w:szCs w:val="20"/>
        </w:rPr>
        <w:t xml:space="preserve"> CIL)</w:t>
      </w:r>
      <w:r>
        <w:rPr>
          <w:rFonts w:ascii="Calibri" w:eastAsia="Calibri" w:hAnsi="Calibri"/>
          <w:color w:val="000000" w:themeColor="text1"/>
          <w:sz w:val="20"/>
          <w:szCs w:val="20"/>
        </w:rPr>
        <w:t xml:space="preserve"> was uncertain.  Agreed (7/7 councillors).</w:t>
      </w:r>
    </w:p>
    <w:p w14:paraId="08A4ECC6" w14:textId="77777777" w:rsidR="006C5E38" w:rsidRDefault="006C5E38" w:rsidP="006C5E38">
      <w:pPr>
        <w:ind w:left="720"/>
        <w:jc w:val="both"/>
        <w:rPr>
          <w:rFonts w:ascii="Calibri" w:eastAsia="Calibri" w:hAnsi="Calibri"/>
          <w:color w:val="000000" w:themeColor="text1"/>
          <w:sz w:val="20"/>
          <w:szCs w:val="20"/>
        </w:rPr>
      </w:pPr>
    </w:p>
    <w:p w14:paraId="4253B481" w14:textId="26879A92" w:rsidR="006C5E38" w:rsidRDefault="006C5E38" w:rsidP="006C5E3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9577</w:t>
      </w:r>
      <w:r>
        <w:rPr>
          <w:rFonts w:ascii="Calibri" w:eastAsia="Calibri" w:hAnsi="Calibri"/>
          <w:color w:val="000000" w:themeColor="text1"/>
          <w:sz w:val="20"/>
          <w:szCs w:val="20"/>
        </w:rPr>
        <w:tab/>
        <w:t xml:space="preserve">It was noted that </w:t>
      </w:r>
      <w:proofErr w:type="spellStart"/>
      <w:r>
        <w:rPr>
          <w:rFonts w:ascii="Calibri" w:eastAsia="Calibri" w:hAnsi="Calibri"/>
          <w:color w:val="000000" w:themeColor="text1"/>
          <w:sz w:val="20"/>
          <w:szCs w:val="20"/>
        </w:rPr>
        <w:t>Medcentres</w:t>
      </w:r>
      <w:proofErr w:type="spellEnd"/>
      <w:r>
        <w:rPr>
          <w:rFonts w:ascii="Calibri" w:eastAsia="Calibri" w:hAnsi="Calibri"/>
          <w:color w:val="000000" w:themeColor="text1"/>
          <w:sz w:val="20"/>
          <w:szCs w:val="20"/>
        </w:rPr>
        <w:t xml:space="preserve"> were going to draw up all the papers </w:t>
      </w:r>
      <w:r w:rsidR="0031313D">
        <w:rPr>
          <w:rFonts w:ascii="Calibri" w:eastAsia="Calibri" w:hAnsi="Calibri"/>
          <w:color w:val="000000" w:themeColor="text1"/>
          <w:sz w:val="20"/>
          <w:szCs w:val="20"/>
        </w:rPr>
        <w:t xml:space="preserve">meaning that Elstead PC would only need limited </w:t>
      </w:r>
      <w:r>
        <w:rPr>
          <w:rFonts w:ascii="Calibri" w:eastAsia="Calibri" w:hAnsi="Calibri"/>
          <w:color w:val="000000" w:themeColor="text1"/>
          <w:sz w:val="20"/>
          <w:szCs w:val="20"/>
        </w:rPr>
        <w:t xml:space="preserve">legal advice </w:t>
      </w:r>
      <w:r w:rsidR="0031313D">
        <w:rPr>
          <w:rFonts w:ascii="Calibri" w:eastAsia="Calibri" w:hAnsi="Calibri"/>
          <w:color w:val="000000" w:themeColor="text1"/>
          <w:sz w:val="20"/>
          <w:szCs w:val="20"/>
        </w:rPr>
        <w:t>to</w:t>
      </w:r>
      <w:r>
        <w:rPr>
          <w:rFonts w:ascii="Calibri" w:eastAsia="Calibri" w:hAnsi="Calibri"/>
          <w:color w:val="000000" w:themeColor="text1"/>
          <w:sz w:val="20"/>
          <w:szCs w:val="20"/>
        </w:rPr>
        <w:t xml:space="preserve"> approv</w:t>
      </w:r>
      <w:r w:rsidR="0031313D">
        <w:rPr>
          <w:rFonts w:ascii="Calibri" w:eastAsia="Calibri" w:hAnsi="Calibri"/>
          <w:color w:val="000000" w:themeColor="text1"/>
          <w:sz w:val="20"/>
          <w:szCs w:val="20"/>
        </w:rPr>
        <w:t>e</w:t>
      </w:r>
      <w:r>
        <w:rPr>
          <w:rFonts w:ascii="Calibri" w:eastAsia="Calibri" w:hAnsi="Calibri"/>
          <w:color w:val="000000" w:themeColor="text1"/>
          <w:sz w:val="20"/>
          <w:szCs w:val="20"/>
        </w:rPr>
        <w:t xml:space="preserve"> what had been drawn up.  The clerk had sought 3 </w:t>
      </w:r>
      <w:r w:rsidR="0031313D">
        <w:rPr>
          <w:rFonts w:ascii="Calibri" w:eastAsia="Calibri" w:hAnsi="Calibri"/>
          <w:color w:val="000000" w:themeColor="text1"/>
          <w:sz w:val="20"/>
          <w:szCs w:val="20"/>
        </w:rPr>
        <w:t xml:space="preserve">legal </w:t>
      </w:r>
      <w:r>
        <w:rPr>
          <w:rFonts w:ascii="Calibri" w:eastAsia="Calibri" w:hAnsi="Calibri"/>
          <w:color w:val="000000" w:themeColor="text1"/>
          <w:sz w:val="20"/>
          <w:szCs w:val="20"/>
        </w:rPr>
        <w:t xml:space="preserve">quotations details of which were shared with councillors.  Councillors agreed to use </w:t>
      </w:r>
      <w:proofErr w:type="spellStart"/>
      <w:r>
        <w:rPr>
          <w:rFonts w:ascii="Calibri" w:eastAsia="Calibri" w:hAnsi="Calibri"/>
          <w:color w:val="000000" w:themeColor="text1"/>
          <w:sz w:val="20"/>
          <w:szCs w:val="20"/>
        </w:rPr>
        <w:t>Penningtons</w:t>
      </w:r>
      <w:proofErr w:type="spellEnd"/>
      <w:r>
        <w:rPr>
          <w:rFonts w:ascii="Calibri" w:eastAsia="Calibri" w:hAnsi="Calibri"/>
          <w:color w:val="000000" w:themeColor="text1"/>
          <w:sz w:val="20"/>
          <w:szCs w:val="20"/>
        </w:rPr>
        <w:t xml:space="preserve"> who had already provided legal assistance in this matter.  The partner charge @ £500 was more expensive than the </w:t>
      </w:r>
      <w:proofErr w:type="gramStart"/>
      <w:r>
        <w:rPr>
          <w:rFonts w:ascii="Calibri" w:eastAsia="Calibri" w:hAnsi="Calibri"/>
          <w:color w:val="000000" w:themeColor="text1"/>
          <w:sz w:val="20"/>
          <w:szCs w:val="20"/>
        </w:rPr>
        <w:t>second choice</w:t>
      </w:r>
      <w:proofErr w:type="gramEnd"/>
      <w:r>
        <w:rPr>
          <w:rFonts w:ascii="Calibri" w:eastAsia="Calibri" w:hAnsi="Calibri"/>
          <w:color w:val="000000" w:themeColor="text1"/>
          <w:sz w:val="20"/>
          <w:szCs w:val="20"/>
        </w:rPr>
        <w:t xml:space="preserve"> legal advisor @£300 however it was also determined that a more junior legal advisor would be employed which bought the costs down comparably.  Councillors also recognised </w:t>
      </w:r>
      <w:r>
        <w:rPr>
          <w:rFonts w:ascii="Calibri" w:eastAsia="Calibri" w:hAnsi="Calibri"/>
          <w:color w:val="000000" w:themeColor="text1"/>
          <w:sz w:val="20"/>
          <w:szCs w:val="20"/>
        </w:rPr>
        <w:lastRenderedPageBreak/>
        <w:t xml:space="preserve">how swiftly </w:t>
      </w:r>
      <w:proofErr w:type="spellStart"/>
      <w:r w:rsidR="0031313D">
        <w:rPr>
          <w:rFonts w:ascii="Calibri" w:eastAsia="Calibri" w:hAnsi="Calibri"/>
          <w:color w:val="000000" w:themeColor="text1"/>
          <w:sz w:val="20"/>
          <w:szCs w:val="20"/>
        </w:rPr>
        <w:t>Penningtons</w:t>
      </w:r>
      <w:proofErr w:type="spellEnd"/>
      <w:r>
        <w:rPr>
          <w:rFonts w:ascii="Calibri" w:eastAsia="Calibri" w:hAnsi="Calibri"/>
          <w:color w:val="000000" w:themeColor="text1"/>
          <w:sz w:val="20"/>
          <w:szCs w:val="20"/>
        </w:rPr>
        <w:t xml:space="preserve"> had responded when legal advice had been first sought.  Agreed (7/7 councillors).  The clerk to instruct </w:t>
      </w:r>
      <w:proofErr w:type="spellStart"/>
      <w:r>
        <w:rPr>
          <w:rFonts w:ascii="Calibri" w:eastAsia="Calibri" w:hAnsi="Calibri"/>
          <w:color w:val="000000" w:themeColor="text1"/>
          <w:sz w:val="20"/>
          <w:szCs w:val="20"/>
        </w:rPr>
        <w:t>Penningtons</w:t>
      </w:r>
      <w:proofErr w:type="spellEnd"/>
      <w:r>
        <w:rPr>
          <w:rFonts w:ascii="Calibri" w:eastAsia="Calibri" w:hAnsi="Calibri"/>
          <w:color w:val="000000" w:themeColor="text1"/>
          <w:sz w:val="20"/>
          <w:szCs w:val="20"/>
        </w:rPr>
        <w:t>.</w:t>
      </w:r>
    </w:p>
    <w:p w14:paraId="74B093B1" w14:textId="77777777" w:rsidR="006C5E38" w:rsidRDefault="006C5E38" w:rsidP="006C5E38">
      <w:pPr>
        <w:ind w:left="720"/>
        <w:jc w:val="both"/>
        <w:rPr>
          <w:rFonts w:ascii="Calibri" w:eastAsia="Calibri" w:hAnsi="Calibri"/>
          <w:color w:val="000000" w:themeColor="text1"/>
          <w:sz w:val="20"/>
          <w:szCs w:val="20"/>
        </w:rPr>
      </w:pPr>
    </w:p>
    <w:p w14:paraId="7DBB48EB" w14:textId="783F3230" w:rsidR="006C5E38" w:rsidRDefault="006C5E38" w:rsidP="006C5E3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9578</w:t>
      </w:r>
      <w:r>
        <w:rPr>
          <w:rFonts w:ascii="Calibri" w:eastAsia="Calibri" w:hAnsi="Calibri"/>
          <w:color w:val="000000" w:themeColor="text1"/>
          <w:sz w:val="20"/>
          <w:szCs w:val="20"/>
        </w:rPr>
        <w:tab/>
        <w:t xml:space="preserve">It was noted that </w:t>
      </w:r>
      <w:proofErr w:type="spellStart"/>
      <w:r>
        <w:rPr>
          <w:rFonts w:ascii="Calibri" w:eastAsia="Calibri" w:hAnsi="Calibri"/>
          <w:color w:val="000000" w:themeColor="text1"/>
          <w:sz w:val="20"/>
          <w:szCs w:val="20"/>
        </w:rPr>
        <w:t>Medcentres</w:t>
      </w:r>
      <w:proofErr w:type="spellEnd"/>
      <w:r>
        <w:rPr>
          <w:rFonts w:ascii="Calibri" w:eastAsia="Calibri" w:hAnsi="Calibri"/>
          <w:color w:val="000000" w:themeColor="text1"/>
          <w:sz w:val="20"/>
          <w:szCs w:val="20"/>
        </w:rPr>
        <w:t xml:space="preserve"> will need to draw up a Heads of agreement and will also need to meet with the ICB.</w:t>
      </w:r>
    </w:p>
    <w:p w14:paraId="3625B317" w14:textId="77777777" w:rsidR="006C5E38" w:rsidRDefault="006C5E38" w:rsidP="006C5E38">
      <w:pPr>
        <w:ind w:left="720"/>
        <w:jc w:val="both"/>
        <w:rPr>
          <w:rFonts w:ascii="Calibri" w:eastAsia="Calibri" w:hAnsi="Calibri"/>
          <w:color w:val="000000" w:themeColor="text1"/>
          <w:sz w:val="20"/>
          <w:szCs w:val="20"/>
        </w:rPr>
      </w:pPr>
    </w:p>
    <w:p w14:paraId="31F0F592" w14:textId="1F6FCF84" w:rsidR="00DE7DE3" w:rsidRPr="006C5E38" w:rsidRDefault="006C5E38" w:rsidP="006C5E3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9579</w:t>
      </w:r>
      <w:r>
        <w:rPr>
          <w:rFonts w:ascii="Calibri" w:eastAsia="Calibri" w:hAnsi="Calibri"/>
          <w:color w:val="000000" w:themeColor="text1"/>
          <w:sz w:val="20"/>
          <w:szCs w:val="20"/>
        </w:rPr>
        <w:tab/>
        <w:t xml:space="preserve">Councillors agreed that in view of the importance of this project, extraordinary meetings would be convened if required and only if a decision was needed to be made in between monthly PC meetings.  Agreed (7/7 councillors).  </w:t>
      </w:r>
      <w:r w:rsidR="00DE7DE3">
        <w:rPr>
          <w:rFonts w:ascii="Calibri" w:eastAsia="Calibri" w:hAnsi="Calibri"/>
          <w:b/>
          <w:bCs/>
          <w:color w:val="000000" w:themeColor="text1"/>
          <w:sz w:val="20"/>
          <w:szCs w:val="20"/>
        </w:rPr>
        <w:t>(05/26)</w:t>
      </w:r>
      <w:r w:rsidR="00DE7DE3" w:rsidRPr="00323640">
        <w:rPr>
          <w:rFonts w:ascii="Calibri" w:eastAsia="Calibri" w:hAnsi="Calibri"/>
          <w:b/>
          <w:bCs/>
          <w:color w:val="000000" w:themeColor="text1"/>
          <w:sz w:val="20"/>
          <w:szCs w:val="20"/>
        </w:rPr>
        <w:t>.</w:t>
      </w:r>
    </w:p>
    <w:p w14:paraId="07CC82E6" w14:textId="77777777" w:rsidR="00A40D3B" w:rsidRPr="000E4A58" w:rsidRDefault="00A40D3B" w:rsidP="00A40D3B">
      <w:pPr>
        <w:jc w:val="both"/>
        <w:rPr>
          <w:rFonts w:ascii="Calibri" w:eastAsia="Calibri" w:hAnsi="Calibri"/>
          <w:color w:val="000000" w:themeColor="text1"/>
          <w:sz w:val="20"/>
          <w:szCs w:val="20"/>
        </w:rPr>
      </w:pPr>
    </w:p>
    <w:p w14:paraId="5EFB1F54" w14:textId="5786C75B" w:rsidR="00552FEA" w:rsidRPr="00FF02A9" w:rsidRDefault="006C5E38" w:rsidP="00552FEA">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4</w:t>
      </w:r>
      <w:r w:rsidR="00552FEA" w:rsidRPr="00FF02A9">
        <w:rPr>
          <w:rFonts w:ascii="Calibri" w:eastAsia="Calibri" w:hAnsi="Calibri"/>
          <w:b/>
          <w:color w:val="000000" w:themeColor="text1"/>
          <w:sz w:val="20"/>
          <w:szCs w:val="20"/>
        </w:rPr>
        <w:t>.0</w:t>
      </w:r>
      <w:r w:rsidR="00552FEA" w:rsidRPr="00FF02A9">
        <w:rPr>
          <w:rFonts w:ascii="Calibri" w:eastAsia="Calibri" w:hAnsi="Calibri"/>
          <w:b/>
          <w:color w:val="000000" w:themeColor="text1"/>
          <w:sz w:val="20"/>
          <w:szCs w:val="20"/>
        </w:rPr>
        <w:tab/>
      </w:r>
      <w:r w:rsidR="00BB0215">
        <w:rPr>
          <w:rFonts w:ascii="Calibri" w:hAnsi="Calibri"/>
          <w:b/>
          <w:color w:val="000000" w:themeColor="text1"/>
          <w:sz w:val="20"/>
          <w:szCs w:val="20"/>
        </w:rPr>
        <w:t>BURFORD LODGE WORKING PARTY</w:t>
      </w:r>
      <w:r w:rsidR="00BB0215" w:rsidRPr="000E4A58">
        <w:rPr>
          <w:rFonts w:ascii="Calibri" w:hAnsi="Calibri"/>
          <w:b/>
          <w:color w:val="000000" w:themeColor="text1"/>
          <w:sz w:val="20"/>
          <w:szCs w:val="20"/>
        </w:rPr>
        <w:t xml:space="preserve"> UPDATE</w:t>
      </w:r>
    </w:p>
    <w:p w14:paraId="5E28D187" w14:textId="77777777" w:rsidR="00552FEA" w:rsidRDefault="00552FEA" w:rsidP="00BE34B7">
      <w:pPr>
        <w:spacing w:line="60" w:lineRule="atLeast"/>
        <w:contextualSpacing/>
        <w:jc w:val="both"/>
        <w:rPr>
          <w:rFonts w:ascii="Calibri" w:eastAsia="Calibri" w:hAnsi="Calibri"/>
          <w:b/>
          <w:color w:val="000000" w:themeColor="text1"/>
          <w:sz w:val="20"/>
          <w:szCs w:val="20"/>
        </w:rPr>
      </w:pPr>
    </w:p>
    <w:p w14:paraId="08C69617" w14:textId="77777777" w:rsidR="0031313D" w:rsidRDefault="00B13C7E" w:rsidP="00552FEA">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w:t>
      </w:r>
      <w:r w:rsidR="00EA3773">
        <w:rPr>
          <w:rFonts w:ascii="Calibri" w:eastAsia="Calibri" w:hAnsi="Calibri"/>
          <w:color w:val="000000" w:themeColor="text1"/>
          <w:sz w:val="20"/>
          <w:szCs w:val="20"/>
        </w:rPr>
        <w:t>5</w:t>
      </w:r>
      <w:r w:rsidR="006C5E38">
        <w:rPr>
          <w:rFonts w:ascii="Calibri" w:eastAsia="Calibri" w:hAnsi="Calibri"/>
          <w:color w:val="000000" w:themeColor="text1"/>
          <w:sz w:val="20"/>
          <w:szCs w:val="20"/>
        </w:rPr>
        <w:t>80</w:t>
      </w:r>
      <w:r w:rsidR="00552FEA">
        <w:rPr>
          <w:rFonts w:ascii="Calibri" w:eastAsia="Calibri" w:hAnsi="Calibri"/>
          <w:color w:val="000000" w:themeColor="text1"/>
          <w:sz w:val="20"/>
          <w:szCs w:val="20"/>
        </w:rPr>
        <w:tab/>
      </w:r>
      <w:r w:rsidR="006C5E38">
        <w:rPr>
          <w:rFonts w:ascii="Calibri" w:eastAsia="Calibri" w:hAnsi="Calibri"/>
          <w:color w:val="000000" w:themeColor="text1"/>
          <w:sz w:val="20"/>
          <w:szCs w:val="20"/>
        </w:rPr>
        <w:t>Cllr Jacobs thanked Cllr Lass and GP for all their work in this matter and thanks were given to PM for his expertise</w:t>
      </w:r>
      <w:r w:rsidR="00DE7DE3">
        <w:rPr>
          <w:rFonts w:ascii="Calibri" w:eastAsia="Calibri" w:hAnsi="Calibri"/>
          <w:color w:val="000000" w:themeColor="text1"/>
          <w:sz w:val="20"/>
          <w:szCs w:val="20"/>
        </w:rPr>
        <w:t>.</w:t>
      </w:r>
      <w:r w:rsidR="006C5E38">
        <w:rPr>
          <w:rFonts w:ascii="Calibri" w:eastAsia="Calibri" w:hAnsi="Calibri"/>
          <w:color w:val="000000" w:themeColor="text1"/>
          <w:sz w:val="20"/>
          <w:szCs w:val="20"/>
        </w:rPr>
        <w:t xml:space="preserve">  Cllr Lass advised that the project group had first met in August 2025 and last met in January 20026.  During this time there had been </w:t>
      </w:r>
      <w:r w:rsidR="0031313D">
        <w:rPr>
          <w:rFonts w:ascii="Calibri" w:eastAsia="Calibri" w:hAnsi="Calibri"/>
          <w:color w:val="000000" w:themeColor="text1"/>
          <w:sz w:val="20"/>
          <w:szCs w:val="20"/>
        </w:rPr>
        <w:t>six</w:t>
      </w:r>
      <w:r w:rsidR="006C5E38">
        <w:rPr>
          <w:rFonts w:ascii="Calibri" w:eastAsia="Calibri" w:hAnsi="Calibri"/>
          <w:color w:val="000000" w:themeColor="text1"/>
          <w:sz w:val="20"/>
          <w:szCs w:val="20"/>
        </w:rPr>
        <w:t xml:space="preserve"> iterations of the plan with discussions around whether there should be an upstairs usable space and discussions around combined or separate buildings.  </w:t>
      </w:r>
    </w:p>
    <w:p w14:paraId="3C13F351" w14:textId="77777777" w:rsidR="0031313D" w:rsidRDefault="0031313D" w:rsidP="0031313D">
      <w:pPr>
        <w:ind w:left="720"/>
        <w:jc w:val="both"/>
        <w:rPr>
          <w:rFonts w:ascii="Calibri" w:eastAsia="Calibri" w:hAnsi="Calibri"/>
          <w:color w:val="000000" w:themeColor="text1"/>
          <w:sz w:val="20"/>
          <w:szCs w:val="20"/>
        </w:rPr>
      </w:pPr>
    </w:p>
    <w:p w14:paraId="5BF4D46F" w14:textId="1676B2D5" w:rsidR="0031313D" w:rsidRDefault="006C5E38" w:rsidP="0031313D">
      <w:pPr>
        <w:ind w:left="720"/>
        <w:jc w:val="both"/>
        <w:rPr>
          <w:rFonts w:ascii="Calibri" w:eastAsia="Calibri" w:hAnsi="Calibri"/>
          <w:color w:val="000000" w:themeColor="text1"/>
          <w:sz w:val="20"/>
          <w:szCs w:val="20"/>
        </w:rPr>
      </w:pPr>
      <w:r>
        <w:rPr>
          <w:rFonts w:ascii="Calibri" w:eastAsia="Calibri" w:hAnsi="Calibri"/>
          <w:color w:val="000000" w:themeColor="text1"/>
          <w:sz w:val="20"/>
          <w:szCs w:val="20"/>
        </w:rPr>
        <w:t>The final plans had been circulated to councillors before the extraordinary May meeting.  The plans showed a new building for Elstead FC, sharks and cricket which was separate but adjacent to the tennis building.</w:t>
      </w:r>
      <w:r w:rsidR="0031313D">
        <w:rPr>
          <w:rFonts w:ascii="Calibri" w:eastAsia="Calibri" w:hAnsi="Calibri"/>
          <w:color w:val="000000" w:themeColor="text1"/>
          <w:sz w:val="20"/>
          <w:szCs w:val="20"/>
        </w:rPr>
        <w:t xml:space="preserve">  EVTC would be able to recoup the space lost.  The final pavilion building show plans for a hireable space (but no bar).  Land drainage was a necessity and the clerk advised that a current quote for this was c £88k plus a borehole at c £20k.  The plans also show the provision of more car parking spaces.  Improvements to the EVTC building were shown on the plans but it was unlikely that these could be funded via the CIL application - CIL rules are for new not remedial works.  </w:t>
      </w:r>
    </w:p>
    <w:p w14:paraId="771A63F7" w14:textId="77777777" w:rsidR="0031313D" w:rsidRDefault="0031313D" w:rsidP="0031313D">
      <w:pPr>
        <w:ind w:left="720"/>
        <w:jc w:val="both"/>
        <w:rPr>
          <w:rFonts w:ascii="Calibri" w:eastAsia="Calibri" w:hAnsi="Calibri"/>
          <w:color w:val="000000" w:themeColor="text1"/>
          <w:sz w:val="20"/>
          <w:szCs w:val="20"/>
        </w:rPr>
      </w:pPr>
    </w:p>
    <w:p w14:paraId="4615038E" w14:textId="04AA65A8" w:rsidR="0031313D" w:rsidRDefault="0031313D" w:rsidP="0031313D">
      <w:pPr>
        <w:ind w:left="720"/>
        <w:jc w:val="both"/>
        <w:rPr>
          <w:rFonts w:ascii="Calibri" w:eastAsia="Calibri" w:hAnsi="Calibri"/>
          <w:color w:val="000000" w:themeColor="text1"/>
          <w:sz w:val="20"/>
          <w:szCs w:val="20"/>
        </w:rPr>
      </w:pPr>
      <w:r>
        <w:rPr>
          <w:rFonts w:ascii="Calibri" w:eastAsia="Calibri" w:hAnsi="Calibri"/>
          <w:color w:val="000000" w:themeColor="text1"/>
          <w:sz w:val="20"/>
          <w:szCs w:val="20"/>
        </w:rPr>
        <w:t xml:space="preserve">CIL applications for local initiatives show the importance of demonstrating a wider community need.  Most successful CIL applications already have planning in place </w:t>
      </w:r>
      <w:proofErr w:type="gramStart"/>
      <w:r>
        <w:rPr>
          <w:rFonts w:ascii="Calibri" w:eastAsia="Calibri" w:hAnsi="Calibri"/>
          <w:color w:val="000000" w:themeColor="text1"/>
          <w:sz w:val="20"/>
          <w:szCs w:val="20"/>
        </w:rPr>
        <w:t>and also</w:t>
      </w:r>
      <w:proofErr w:type="gramEnd"/>
      <w:r>
        <w:rPr>
          <w:rFonts w:ascii="Calibri" w:eastAsia="Calibri" w:hAnsi="Calibri"/>
          <w:color w:val="000000" w:themeColor="text1"/>
          <w:sz w:val="20"/>
          <w:szCs w:val="20"/>
        </w:rPr>
        <w:t xml:space="preserve"> need to demonstrate three quotations for the proposed works.  It was noted that running costs could be in the region of £10k therefore it was necessary to have a space that could be rented out.  It was also noted that the sport clubs would need to support the initiative through making fund raising applications themselves in addition to those made by the parish council.  It was questioned whether the management of the building could be incorporated within the TRRT (Thursley Road Recreational Trust) and this needed confirmation as otherwise it would fall to the PC to cover this which was a financial risk.  </w:t>
      </w:r>
    </w:p>
    <w:p w14:paraId="4DA3E4D4" w14:textId="77777777" w:rsidR="0031313D" w:rsidRDefault="0031313D" w:rsidP="0031313D">
      <w:pPr>
        <w:ind w:left="720"/>
        <w:jc w:val="both"/>
        <w:rPr>
          <w:rFonts w:ascii="Calibri" w:eastAsia="Calibri" w:hAnsi="Calibri"/>
          <w:color w:val="000000" w:themeColor="text1"/>
          <w:sz w:val="20"/>
          <w:szCs w:val="20"/>
        </w:rPr>
      </w:pPr>
    </w:p>
    <w:p w14:paraId="2A23E40D" w14:textId="77777777" w:rsidR="00706931" w:rsidRDefault="0031313D" w:rsidP="0031313D">
      <w:pPr>
        <w:ind w:left="720"/>
        <w:jc w:val="both"/>
        <w:rPr>
          <w:rFonts w:ascii="Calibri" w:eastAsia="Calibri" w:hAnsi="Calibri"/>
          <w:color w:val="000000" w:themeColor="text1"/>
          <w:sz w:val="20"/>
          <w:szCs w:val="20"/>
        </w:rPr>
      </w:pPr>
      <w:r>
        <w:rPr>
          <w:rFonts w:ascii="Calibri" w:eastAsia="Calibri" w:hAnsi="Calibri"/>
          <w:color w:val="000000" w:themeColor="text1"/>
          <w:sz w:val="20"/>
          <w:szCs w:val="20"/>
        </w:rPr>
        <w:t xml:space="preserve">Questions were raised over the double parking as it was thought that there was not enough space.  </w:t>
      </w:r>
    </w:p>
    <w:p w14:paraId="4E89BCD1" w14:textId="77777777" w:rsidR="00706931" w:rsidRDefault="00706931" w:rsidP="0031313D">
      <w:pPr>
        <w:ind w:left="720"/>
        <w:jc w:val="both"/>
        <w:rPr>
          <w:rFonts w:ascii="Calibri" w:eastAsia="Calibri" w:hAnsi="Calibri"/>
          <w:color w:val="000000" w:themeColor="text1"/>
          <w:sz w:val="20"/>
          <w:szCs w:val="20"/>
        </w:rPr>
      </w:pPr>
    </w:p>
    <w:p w14:paraId="1546EBE4" w14:textId="64D5D35E" w:rsidR="00674063" w:rsidRDefault="0031313D" w:rsidP="0031313D">
      <w:pPr>
        <w:ind w:left="720"/>
        <w:jc w:val="both"/>
        <w:rPr>
          <w:rFonts w:ascii="Calibri" w:eastAsia="Calibri" w:hAnsi="Calibri"/>
          <w:color w:val="000000" w:themeColor="text1"/>
          <w:sz w:val="20"/>
          <w:szCs w:val="20"/>
        </w:rPr>
      </w:pPr>
      <w:r>
        <w:rPr>
          <w:rFonts w:ascii="Calibri" w:eastAsia="Calibri" w:hAnsi="Calibri"/>
          <w:color w:val="000000" w:themeColor="text1"/>
          <w:sz w:val="20"/>
          <w:szCs w:val="20"/>
        </w:rPr>
        <w:t xml:space="preserve">It was noted that currently the changing rooms would only be used six weeks of the year </w:t>
      </w:r>
      <w:r w:rsidR="00706931">
        <w:rPr>
          <w:rFonts w:ascii="Calibri" w:eastAsia="Calibri" w:hAnsi="Calibri"/>
          <w:color w:val="000000" w:themeColor="text1"/>
          <w:sz w:val="20"/>
          <w:szCs w:val="20"/>
        </w:rPr>
        <w:t xml:space="preserve">by Elstead FC for training </w:t>
      </w:r>
      <w:r>
        <w:rPr>
          <w:rFonts w:ascii="Calibri" w:eastAsia="Calibri" w:hAnsi="Calibri"/>
          <w:color w:val="000000" w:themeColor="text1"/>
          <w:sz w:val="20"/>
          <w:szCs w:val="20"/>
        </w:rPr>
        <w:t xml:space="preserve">as the sharks are not legally allowed to use the changing rooms </w:t>
      </w:r>
      <w:r w:rsidR="00706931">
        <w:rPr>
          <w:rFonts w:ascii="Calibri" w:eastAsia="Calibri" w:hAnsi="Calibri"/>
          <w:color w:val="000000" w:themeColor="text1"/>
          <w:sz w:val="20"/>
          <w:szCs w:val="20"/>
        </w:rPr>
        <w:t>(</w:t>
      </w:r>
      <w:r>
        <w:rPr>
          <w:rFonts w:ascii="Calibri" w:eastAsia="Calibri" w:hAnsi="Calibri"/>
          <w:color w:val="000000" w:themeColor="text1"/>
          <w:sz w:val="20"/>
          <w:szCs w:val="20"/>
        </w:rPr>
        <w:t>for safeguarding reasons</w:t>
      </w:r>
      <w:r w:rsidR="00706931">
        <w:rPr>
          <w:rFonts w:ascii="Calibri" w:eastAsia="Calibri" w:hAnsi="Calibri"/>
          <w:color w:val="000000" w:themeColor="text1"/>
          <w:sz w:val="20"/>
          <w:szCs w:val="20"/>
        </w:rPr>
        <w:t>)</w:t>
      </w:r>
      <w:r>
        <w:rPr>
          <w:rFonts w:ascii="Calibri" w:eastAsia="Calibri" w:hAnsi="Calibri"/>
          <w:color w:val="000000" w:themeColor="text1"/>
          <w:sz w:val="20"/>
          <w:szCs w:val="20"/>
        </w:rPr>
        <w:t xml:space="preserve"> and </w:t>
      </w:r>
      <w:r w:rsidR="00706931">
        <w:rPr>
          <w:rFonts w:ascii="Calibri" w:eastAsia="Calibri" w:hAnsi="Calibri"/>
          <w:color w:val="000000" w:themeColor="text1"/>
          <w:sz w:val="20"/>
          <w:szCs w:val="20"/>
        </w:rPr>
        <w:t xml:space="preserve">only the u9 and u11 cricket </w:t>
      </w:r>
      <w:r>
        <w:rPr>
          <w:rFonts w:ascii="Calibri" w:eastAsia="Calibri" w:hAnsi="Calibri"/>
          <w:color w:val="000000" w:themeColor="text1"/>
          <w:sz w:val="20"/>
          <w:szCs w:val="20"/>
        </w:rPr>
        <w:t xml:space="preserve">juniors play at Burford Lodge </w:t>
      </w:r>
      <w:r w:rsidR="00706931">
        <w:rPr>
          <w:rFonts w:ascii="Calibri" w:eastAsia="Calibri" w:hAnsi="Calibri"/>
          <w:color w:val="000000" w:themeColor="text1"/>
          <w:sz w:val="20"/>
          <w:szCs w:val="20"/>
        </w:rPr>
        <w:t>and</w:t>
      </w:r>
      <w:r>
        <w:rPr>
          <w:rFonts w:ascii="Calibri" w:eastAsia="Calibri" w:hAnsi="Calibri"/>
          <w:color w:val="000000" w:themeColor="text1"/>
          <w:sz w:val="20"/>
          <w:szCs w:val="20"/>
        </w:rPr>
        <w:t xml:space="preserve"> would also not need use of </w:t>
      </w:r>
      <w:r w:rsidR="00706931">
        <w:rPr>
          <w:rFonts w:ascii="Calibri" w:eastAsia="Calibri" w:hAnsi="Calibri"/>
          <w:color w:val="000000" w:themeColor="text1"/>
          <w:sz w:val="20"/>
          <w:szCs w:val="20"/>
        </w:rPr>
        <w:t>a</w:t>
      </w:r>
      <w:r>
        <w:rPr>
          <w:rFonts w:ascii="Calibri" w:eastAsia="Calibri" w:hAnsi="Calibri"/>
          <w:color w:val="000000" w:themeColor="text1"/>
          <w:sz w:val="20"/>
          <w:szCs w:val="20"/>
        </w:rPr>
        <w:t xml:space="preserve"> changing room.  GP explained that </w:t>
      </w:r>
      <w:r w:rsidR="00706931">
        <w:rPr>
          <w:rFonts w:ascii="Calibri" w:eastAsia="Calibri" w:hAnsi="Calibri"/>
          <w:color w:val="000000" w:themeColor="text1"/>
          <w:sz w:val="20"/>
          <w:szCs w:val="20"/>
        </w:rPr>
        <w:t>changing rooms</w:t>
      </w:r>
      <w:r>
        <w:rPr>
          <w:rFonts w:ascii="Calibri" w:eastAsia="Calibri" w:hAnsi="Calibri"/>
          <w:color w:val="000000" w:themeColor="text1"/>
          <w:sz w:val="20"/>
          <w:szCs w:val="20"/>
        </w:rPr>
        <w:t xml:space="preserve"> had been included </w:t>
      </w:r>
      <w:proofErr w:type="gramStart"/>
      <w:r>
        <w:rPr>
          <w:rFonts w:ascii="Calibri" w:eastAsia="Calibri" w:hAnsi="Calibri"/>
          <w:color w:val="000000" w:themeColor="text1"/>
          <w:sz w:val="20"/>
          <w:szCs w:val="20"/>
        </w:rPr>
        <w:t>in order to</w:t>
      </w:r>
      <w:proofErr w:type="gramEnd"/>
      <w:r>
        <w:rPr>
          <w:rFonts w:ascii="Calibri" w:eastAsia="Calibri" w:hAnsi="Calibri"/>
          <w:color w:val="000000" w:themeColor="text1"/>
          <w:sz w:val="20"/>
          <w:szCs w:val="20"/>
        </w:rPr>
        <w:t xml:space="preserve"> meet the FA and other sporting body specifications</w:t>
      </w:r>
      <w:r w:rsidR="00706931">
        <w:rPr>
          <w:rFonts w:ascii="Calibri" w:eastAsia="Calibri" w:hAnsi="Calibri"/>
          <w:color w:val="000000" w:themeColor="text1"/>
          <w:sz w:val="20"/>
          <w:szCs w:val="20"/>
        </w:rPr>
        <w:t xml:space="preserve"> should this be the funding route required</w:t>
      </w:r>
      <w:r>
        <w:rPr>
          <w:rFonts w:ascii="Calibri" w:eastAsia="Calibri" w:hAnsi="Calibri"/>
          <w:color w:val="000000" w:themeColor="text1"/>
          <w:sz w:val="20"/>
          <w:szCs w:val="20"/>
        </w:rPr>
        <w:t xml:space="preserve">.     </w:t>
      </w:r>
    </w:p>
    <w:p w14:paraId="57E9EC5B" w14:textId="77777777" w:rsidR="00674063" w:rsidRDefault="00674063" w:rsidP="0031313D">
      <w:pPr>
        <w:ind w:left="720"/>
        <w:jc w:val="both"/>
        <w:rPr>
          <w:rFonts w:ascii="Calibri" w:eastAsia="Calibri" w:hAnsi="Calibri"/>
          <w:color w:val="000000" w:themeColor="text1"/>
          <w:sz w:val="20"/>
          <w:szCs w:val="20"/>
        </w:rPr>
      </w:pPr>
    </w:p>
    <w:p w14:paraId="0CEAF9AE" w14:textId="681E940A" w:rsidR="00674063" w:rsidRDefault="00674063" w:rsidP="00674063">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9581</w:t>
      </w:r>
      <w:r>
        <w:rPr>
          <w:rFonts w:ascii="Calibri" w:eastAsia="Calibri" w:hAnsi="Calibri"/>
          <w:color w:val="000000" w:themeColor="text1"/>
          <w:sz w:val="20"/>
          <w:szCs w:val="20"/>
        </w:rPr>
        <w:tab/>
        <w:t>It was agreed (7/7 councillors) that a CIL application would be submitted in 2026 for drainage works and a borehole only whilst planning was sought for the pavilion building.</w:t>
      </w:r>
    </w:p>
    <w:p w14:paraId="1EC2C2CF" w14:textId="77777777" w:rsidR="00674063" w:rsidRDefault="00674063" w:rsidP="0031313D">
      <w:pPr>
        <w:ind w:left="720"/>
        <w:jc w:val="both"/>
        <w:rPr>
          <w:rFonts w:ascii="Calibri" w:eastAsia="Calibri" w:hAnsi="Calibri"/>
          <w:color w:val="000000" w:themeColor="text1"/>
          <w:sz w:val="20"/>
          <w:szCs w:val="20"/>
        </w:rPr>
      </w:pPr>
    </w:p>
    <w:p w14:paraId="3083764C" w14:textId="7A8B79A0" w:rsidR="00674063" w:rsidRDefault="00674063" w:rsidP="00674063">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9582</w:t>
      </w:r>
      <w:r>
        <w:rPr>
          <w:rFonts w:ascii="Calibri" w:eastAsia="Calibri" w:hAnsi="Calibri"/>
          <w:color w:val="000000" w:themeColor="text1"/>
          <w:sz w:val="20"/>
          <w:szCs w:val="20"/>
        </w:rPr>
        <w:tab/>
        <w:t xml:space="preserve">It was agreed (7/7 councillors) that the plans would be shared with all </w:t>
      </w:r>
      <w:proofErr w:type="gramStart"/>
      <w:r>
        <w:rPr>
          <w:rFonts w:ascii="Calibri" w:eastAsia="Calibri" w:hAnsi="Calibri"/>
          <w:color w:val="000000" w:themeColor="text1"/>
          <w:sz w:val="20"/>
          <w:szCs w:val="20"/>
        </w:rPr>
        <w:t>users</w:t>
      </w:r>
      <w:proofErr w:type="gramEnd"/>
      <w:r>
        <w:rPr>
          <w:rFonts w:ascii="Calibri" w:eastAsia="Calibri" w:hAnsi="Calibri"/>
          <w:color w:val="000000" w:themeColor="text1"/>
          <w:sz w:val="20"/>
          <w:szCs w:val="20"/>
        </w:rPr>
        <w:t xml:space="preserve"> groups as not all were present at the extraordinary meeting </w:t>
      </w:r>
    </w:p>
    <w:p w14:paraId="37BAE5B4" w14:textId="77777777" w:rsidR="00674063" w:rsidRDefault="00674063" w:rsidP="0031313D">
      <w:pPr>
        <w:ind w:left="720"/>
        <w:jc w:val="both"/>
        <w:rPr>
          <w:rFonts w:ascii="Calibri" w:eastAsia="Calibri" w:hAnsi="Calibri"/>
          <w:color w:val="000000" w:themeColor="text1"/>
          <w:sz w:val="20"/>
          <w:szCs w:val="20"/>
        </w:rPr>
      </w:pPr>
    </w:p>
    <w:p w14:paraId="3A49FD5B" w14:textId="04F03F83" w:rsidR="00674063" w:rsidRDefault="00674063" w:rsidP="00674063">
      <w:pPr>
        <w:jc w:val="both"/>
        <w:rPr>
          <w:rFonts w:ascii="Calibri" w:eastAsia="Calibri" w:hAnsi="Calibri"/>
          <w:color w:val="000000" w:themeColor="text1"/>
          <w:sz w:val="20"/>
          <w:szCs w:val="20"/>
        </w:rPr>
      </w:pPr>
      <w:r>
        <w:rPr>
          <w:rFonts w:ascii="Calibri" w:eastAsia="Calibri" w:hAnsi="Calibri"/>
          <w:color w:val="000000" w:themeColor="text1"/>
          <w:sz w:val="20"/>
          <w:szCs w:val="20"/>
        </w:rPr>
        <w:t>9583</w:t>
      </w:r>
      <w:r>
        <w:rPr>
          <w:rFonts w:ascii="Calibri" w:eastAsia="Calibri" w:hAnsi="Calibri"/>
          <w:color w:val="000000" w:themeColor="text1"/>
          <w:sz w:val="20"/>
          <w:szCs w:val="20"/>
        </w:rPr>
        <w:tab/>
        <w:t xml:space="preserve">It was agreed (7/7 councillors) that the clerk should obtain quotes for an architect.  </w:t>
      </w:r>
    </w:p>
    <w:p w14:paraId="0ACBE693" w14:textId="77777777" w:rsidR="00674063" w:rsidRDefault="00674063" w:rsidP="0031313D">
      <w:pPr>
        <w:ind w:left="720"/>
        <w:jc w:val="both"/>
        <w:rPr>
          <w:rFonts w:ascii="Calibri" w:eastAsia="Calibri" w:hAnsi="Calibri"/>
          <w:color w:val="000000" w:themeColor="text1"/>
          <w:sz w:val="20"/>
          <w:szCs w:val="20"/>
        </w:rPr>
      </w:pPr>
    </w:p>
    <w:p w14:paraId="0DDE249C" w14:textId="5BA7AB25" w:rsidR="00552FEA" w:rsidRPr="00323640" w:rsidRDefault="00674063" w:rsidP="00674063">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9584</w:t>
      </w:r>
      <w:r>
        <w:rPr>
          <w:rFonts w:ascii="Calibri" w:eastAsia="Calibri" w:hAnsi="Calibri"/>
          <w:color w:val="000000" w:themeColor="text1"/>
          <w:sz w:val="20"/>
          <w:szCs w:val="20"/>
        </w:rPr>
        <w:tab/>
        <w:t xml:space="preserve">A question mark was raised over the potential loss of parking on the second pickleball court space.  It was agreed that parking would need to be marked out National Trust style to ensure that parking spaces were maximised.  </w:t>
      </w:r>
      <w:r w:rsidR="00DE7DE3">
        <w:rPr>
          <w:rFonts w:ascii="Calibri" w:eastAsia="Calibri" w:hAnsi="Calibri"/>
          <w:b/>
          <w:bCs/>
          <w:color w:val="000000" w:themeColor="text1"/>
          <w:sz w:val="20"/>
          <w:szCs w:val="20"/>
        </w:rPr>
        <w:t>(05/26)</w:t>
      </w:r>
      <w:r w:rsidR="00552FEA" w:rsidRPr="00323640">
        <w:rPr>
          <w:rFonts w:ascii="Calibri" w:eastAsia="Calibri" w:hAnsi="Calibri"/>
          <w:b/>
          <w:bCs/>
          <w:color w:val="000000" w:themeColor="text1"/>
          <w:sz w:val="20"/>
          <w:szCs w:val="20"/>
        </w:rPr>
        <w:t>.</w:t>
      </w:r>
    </w:p>
    <w:p w14:paraId="332AEC5F" w14:textId="77777777" w:rsidR="001408C6" w:rsidRDefault="001408C6" w:rsidP="00EA3773">
      <w:pPr>
        <w:jc w:val="both"/>
        <w:rPr>
          <w:rFonts w:ascii="Calibri" w:eastAsia="Calibri" w:hAnsi="Calibri"/>
          <w:b/>
          <w:color w:val="000000" w:themeColor="text1"/>
          <w:sz w:val="20"/>
          <w:szCs w:val="20"/>
        </w:rPr>
      </w:pPr>
    </w:p>
    <w:p w14:paraId="42ACA54A" w14:textId="0787177D" w:rsidR="00AF57B5" w:rsidRPr="001B233D" w:rsidRDefault="006C5E38" w:rsidP="001B233D">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5</w:t>
      </w:r>
      <w:r w:rsidR="00AF57B5" w:rsidRPr="001B233D">
        <w:rPr>
          <w:rFonts w:ascii="Calibri" w:eastAsia="Calibri" w:hAnsi="Calibri"/>
          <w:b/>
          <w:color w:val="000000" w:themeColor="text1"/>
          <w:sz w:val="20"/>
          <w:szCs w:val="20"/>
        </w:rPr>
        <w:t>.0</w:t>
      </w:r>
      <w:r w:rsidR="00AF57B5" w:rsidRPr="001B233D">
        <w:rPr>
          <w:rFonts w:ascii="Calibri" w:eastAsia="Calibri" w:hAnsi="Calibri"/>
          <w:b/>
          <w:color w:val="000000" w:themeColor="text1"/>
          <w:sz w:val="20"/>
          <w:szCs w:val="20"/>
        </w:rPr>
        <w:tab/>
      </w:r>
      <w:r w:rsidR="00AF57B5" w:rsidRPr="001B233D">
        <w:rPr>
          <w:rFonts w:ascii="Calibri" w:hAnsi="Calibri"/>
          <w:b/>
          <w:color w:val="000000" w:themeColor="text1"/>
          <w:sz w:val="20"/>
          <w:szCs w:val="20"/>
        </w:rPr>
        <w:t>EXEMPT BUSINESS</w:t>
      </w:r>
    </w:p>
    <w:p w14:paraId="4ADA9D07" w14:textId="77777777" w:rsidR="00B57F27" w:rsidRPr="001B233D" w:rsidRDefault="00B57F27" w:rsidP="001B233D">
      <w:pPr>
        <w:spacing w:line="60" w:lineRule="atLeast"/>
        <w:contextualSpacing/>
        <w:jc w:val="both"/>
        <w:rPr>
          <w:rFonts w:ascii="Calibri" w:eastAsia="Calibri" w:hAnsi="Calibri"/>
          <w:b/>
          <w:color w:val="000000" w:themeColor="text1"/>
          <w:sz w:val="20"/>
          <w:szCs w:val="20"/>
        </w:rPr>
      </w:pPr>
    </w:p>
    <w:p w14:paraId="2D06A9B1" w14:textId="77777777" w:rsidR="00382010" w:rsidRDefault="00382010" w:rsidP="001B233D">
      <w:pPr>
        <w:spacing w:line="60" w:lineRule="atLeast"/>
        <w:contextualSpacing/>
        <w:jc w:val="both"/>
        <w:rPr>
          <w:rFonts w:ascii="Calibri" w:eastAsia="Calibri" w:hAnsi="Calibri"/>
          <w:b/>
          <w:color w:val="000000" w:themeColor="text1"/>
          <w:sz w:val="20"/>
          <w:szCs w:val="20"/>
        </w:rPr>
      </w:pPr>
    </w:p>
    <w:p w14:paraId="08489AAB" w14:textId="763BB77F" w:rsidR="006C5E38" w:rsidRPr="001B233D" w:rsidRDefault="006C5E38" w:rsidP="006C5E3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6</w:t>
      </w:r>
      <w:r w:rsidRPr="001B233D">
        <w:rPr>
          <w:rFonts w:ascii="Calibri" w:eastAsia="Calibri" w:hAnsi="Calibri"/>
          <w:b/>
          <w:color w:val="000000" w:themeColor="text1"/>
          <w:sz w:val="20"/>
          <w:szCs w:val="20"/>
        </w:rPr>
        <w:t>.0</w:t>
      </w:r>
      <w:r w:rsidRPr="001B233D">
        <w:rPr>
          <w:rFonts w:ascii="Calibri" w:eastAsia="Calibri" w:hAnsi="Calibri"/>
          <w:b/>
          <w:color w:val="000000" w:themeColor="text1"/>
          <w:sz w:val="20"/>
          <w:szCs w:val="20"/>
        </w:rPr>
        <w:tab/>
      </w:r>
      <w:r>
        <w:rPr>
          <w:rFonts w:ascii="Calibri" w:hAnsi="Calibri"/>
          <w:b/>
          <w:color w:val="000000" w:themeColor="text1"/>
          <w:sz w:val="20"/>
          <w:szCs w:val="20"/>
        </w:rPr>
        <w:t>MATTERS RAISED BY MEMBERS</w:t>
      </w:r>
    </w:p>
    <w:p w14:paraId="566F5625" w14:textId="77777777" w:rsidR="006C5E38" w:rsidRDefault="006C5E38" w:rsidP="001B233D">
      <w:pPr>
        <w:spacing w:line="60" w:lineRule="atLeast"/>
        <w:contextualSpacing/>
        <w:jc w:val="both"/>
        <w:rPr>
          <w:rFonts w:ascii="Calibri" w:eastAsia="Calibri" w:hAnsi="Calibri"/>
          <w:b/>
          <w:color w:val="000000" w:themeColor="text1"/>
          <w:sz w:val="20"/>
          <w:szCs w:val="20"/>
        </w:rPr>
      </w:pPr>
    </w:p>
    <w:p w14:paraId="238FB057" w14:textId="6969044C" w:rsidR="006C5E38" w:rsidRPr="00DE7DE3" w:rsidRDefault="006C5E38" w:rsidP="006C5E3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674063">
        <w:rPr>
          <w:rFonts w:ascii="Calibri" w:eastAsia="Calibri" w:hAnsi="Calibri"/>
          <w:color w:val="000000" w:themeColor="text1"/>
          <w:sz w:val="20"/>
          <w:szCs w:val="20"/>
        </w:rPr>
        <w:t>86</w:t>
      </w:r>
      <w:r w:rsidRPr="001B233D">
        <w:rPr>
          <w:rFonts w:ascii="Calibri" w:eastAsia="Calibri" w:hAnsi="Calibri"/>
          <w:color w:val="000000" w:themeColor="text1"/>
          <w:sz w:val="20"/>
          <w:szCs w:val="20"/>
        </w:rPr>
        <w:tab/>
      </w:r>
      <w:r w:rsidR="00674063">
        <w:rPr>
          <w:rFonts w:ascii="Calibri" w:eastAsia="Calibri" w:hAnsi="Calibri"/>
          <w:color w:val="000000" w:themeColor="text1"/>
          <w:sz w:val="20"/>
          <w:szCs w:val="20"/>
        </w:rPr>
        <w:t xml:space="preserve">Cllr </w:t>
      </w:r>
      <w:proofErr w:type="spellStart"/>
      <w:r w:rsidR="00674063">
        <w:rPr>
          <w:rFonts w:ascii="Calibri" w:eastAsia="Calibri" w:hAnsi="Calibri"/>
          <w:color w:val="000000" w:themeColor="text1"/>
          <w:sz w:val="20"/>
          <w:szCs w:val="20"/>
        </w:rPr>
        <w:t>Goundry</w:t>
      </w:r>
      <w:proofErr w:type="spellEnd"/>
      <w:r w:rsidR="00674063">
        <w:rPr>
          <w:rFonts w:ascii="Calibri" w:eastAsia="Calibri" w:hAnsi="Calibri"/>
          <w:color w:val="000000" w:themeColor="text1"/>
          <w:sz w:val="20"/>
          <w:szCs w:val="20"/>
        </w:rPr>
        <w:t xml:space="preserve"> advised that he had met AL from Raze </w:t>
      </w:r>
      <w:proofErr w:type="gramStart"/>
      <w:r w:rsidR="00674063">
        <w:rPr>
          <w:rFonts w:ascii="Calibri" w:eastAsia="Calibri" w:hAnsi="Calibri"/>
          <w:color w:val="000000" w:themeColor="text1"/>
          <w:sz w:val="20"/>
          <w:szCs w:val="20"/>
        </w:rPr>
        <w:t>Projects</w:t>
      </w:r>
      <w:proofErr w:type="gramEnd"/>
      <w:r w:rsidR="00674063">
        <w:rPr>
          <w:rFonts w:ascii="Calibri" w:eastAsia="Calibri" w:hAnsi="Calibri"/>
          <w:color w:val="000000" w:themeColor="text1"/>
          <w:sz w:val="20"/>
          <w:szCs w:val="20"/>
        </w:rPr>
        <w:t xml:space="preserve"> and she had advised that she would like to speak to the Parish Council on their work at Red House Farm.  It was agreed (7/7 councillors) that she should attend the June PC meeting</w:t>
      </w:r>
      <w:r>
        <w:rPr>
          <w:rFonts w:ascii="Calibri" w:eastAsia="Calibri" w:hAnsi="Calibri"/>
          <w:color w:val="000000" w:themeColor="text1"/>
          <w:sz w:val="20"/>
          <w:szCs w:val="20"/>
        </w:rPr>
        <w:t xml:space="preserve">. </w:t>
      </w:r>
      <w:r w:rsidRPr="001B233D">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(05/26)</w:t>
      </w:r>
      <w:r w:rsidRPr="001B233D">
        <w:rPr>
          <w:rFonts w:ascii="Calibri" w:eastAsia="Calibri" w:hAnsi="Calibri"/>
          <w:b/>
          <w:bCs/>
          <w:color w:val="000000" w:themeColor="text1"/>
          <w:sz w:val="20"/>
          <w:szCs w:val="20"/>
        </w:rPr>
        <w:t>.</w:t>
      </w:r>
    </w:p>
    <w:p w14:paraId="21B122C5" w14:textId="77777777" w:rsidR="006C5E38" w:rsidRDefault="006C5E38" w:rsidP="001B233D">
      <w:pPr>
        <w:spacing w:line="60" w:lineRule="atLeast"/>
        <w:contextualSpacing/>
        <w:jc w:val="both"/>
        <w:rPr>
          <w:rFonts w:ascii="Calibri" w:eastAsia="Calibri" w:hAnsi="Calibri"/>
          <w:b/>
          <w:color w:val="000000" w:themeColor="text1"/>
          <w:sz w:val="20"/>
          <w:szCs w:val="20"/>
        </w:rPr>
      </w:pPr>
    </w:p>
    <w:p w14:paraId="727B3218" w14:textId="3138A319" w:rsidR="006C5E38" w:rsidRPr="00DE7DE3" w:rsidRDefault="006C5E38" w:rsidP="006C5E3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674063">
        <w:rPr>
          <w:rFonts w:ascii="Calibri" w:eastAsia="Calibri" w:hAnsi="Calibri"/>
          <w:color w:val="000000" w:themeColor="text1"/>
          <w:sz w:val="20"/>
          <w:szCs w:val="20"/>
        </w:rPr>
        <w:t>8</w:t>
      </w:r>
      <w:r>
        <w:rPr>
          <w:rFonts w:ascii="Calibri" w:eastAsia="Calibri" w:hAnsi="Calibri"/>
          <w:color w:val="000000" w:themeColor="text1"/>
          <w:sz w:val="20"/>
          <w:szCs w:val="20"/>
        </w:rPr>
        <w:t>7</w:t>
      </w:r>
      <w:r w:rsidRPr="001B233D">
        <w:rPr>
          <w:rFonts w:ascii="Calibri" w:eastAsia="Calibri" w:hAnsi="Calibri"/>
          <w:color w:val="000000" w:themeColor="text1"/>
          <w:sz w:val="20"/>
          <w:szCs w:val="20"/>
        </w:rPr>
        <w:tab/>
      </w:r>
      <w:r w:rsidR="00674063">
        <w:rPr>
          <w:rFonts w:ascii="Calibri" w:eastAsia="Calibri" w:hAnsi="Calibri"/>
          <w:color w:val="000000" w:themeColor="text1"/>
          <w:sz w:val="20"/>
          <w:szCs w:val="20"/>
        </w:rPr>
        <w:t xml:space="preserve">Cllr </w:t>
      </w:r>
      <w:proofErr w:type="spellStart"/>
      <w:r w:rsidR="00674063">
        <w:rPr>
          <w:rFonts w:ascii="Calibri" w:eastAsia="Calibri" w:hAnsi="Calibri"/>
          <w:color w:val="000000" w:themeColor="text1"/>
          <w:sz w:val="20"/>
          <w:szCs w:val="20"/>
        </w:rPr>
        <w:t>Goundry</w:t>
      </w:r>
      <w:proofErr w:type="spellEnd"/>
      <w:r w:rsidR="00674063">
        <w:rPr>
          <w:rFonts w:ascii="Calibri" w:eastAsia="Calibri" w:hAnsi="Calibri"/>
          <w:color w:val="000000" w:themeColor="text1"/>
          <w:sz w:val="20"/>
          <w:szCs w:val="20"/>
        </w:rPr>
        <w:t xml:space="preserve"> advised that a person who provides riding for disadvantage</w:t>
      </w:r>
      <w:r w:rsidR="00706931">
        <w:rPr>
          <w:rFonts w:ascii="Calibri" w:eastAsia="Calibri" w:hAnsi="Calibri"/>
          <w:color w:val="000000" w:themeColor="text1"/>
          <w:sz w:val="20"/>
          <w:szCs w:val="20"/>
        </w:rPr>
        <w:t>d</w:t>
      </w:r>
      <w:r w:rsidR="00674063">
        <w:rPr>
          <w:rFonts w:ascii="Calibri" w:eastAsia="Calibri" w:hAnsi="Calibri"/>
          <w:color w:val="000000" w:themeColor="text1"/>
          <w:sz w:val="20"/>
          <w:szCs w:val="20"/>
        </w:rPr>
        <w:t xml:space="preserve"> children would like to speak to the parish council about plans for a site off Lower Ham Lane.  It was not that as the road was private it would be better for her to speak with the resident’s association first.  Cllr </w:t>
      </w:r>
      <w:proofErr w:type="spellStart"/>
      <w:r w:rsidR="00674063">
        <w:rPr>
          <w:rFonts w:ascii="Calibri" w:eastAsia="Calibri" w:hAnsi="Calibri"/>
          <w:color w:val="000000" w:themeColor="text1"/>
          <w:sz w:val="20"/>
          <w:szCs w:val="20"/>
        </w:rPr>
        <w:t>Goundry</w:t>
      </w:r>
      <w:proofErr w:type="spellEnd"/>
      <w:r w:rsidR="00674063">
        <w:rPr>
          <w:rFonts w:ascii="Calibri" w:eastAsia="Calibri" w:hAnsi="Calibri"/>
          <w:color w:val="000000" w:themeColor="text1"/>
          <w:sz w:val="20"/>
          <w:szCs w:val="20"/>
        </w:rPr>
        <w:t xml:space="preserve"> to advise the person accordingly</w:t>
      </w:r>
      <w:r>
        <w:rPr>
          <w:rFonts w:ascii="Calibri" w:eastAsia="Calibri" w:hAnsi="Calibri"/>
          <w:color w:val="000000" w:themeColor="text1"/>
          <w:sz w:val="20"/>
          <w:szCs w:val="20"/>
        </w:rPr>
        <w:t xml:space="preserve">. </w:t>
      </w:r>
      <w:r w:rsidRPr="001B233D">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(05/26)</w:t>
      </w:r>
      <w:r w:rsidRPr="001B233D">
        <w:rPr>
          <w:rFonts w:ascii="Calibri" w:eastAsia="Calibri" w:hAnsi="Calibri"/>
          <w:b/>
          <w:bCs/>
          <w:color w:val="000000" w:themeColor="text1"/>
          <w:sz w:val="20"/>
          <w:szCs w:val="20"/>
        </w:rPr>
        <w:t>.</w:t>
      </w:r>
    </w:p>
    <w:p w14:paraId="1ADEDAC3" w14:textId="77777777" w:rsidR="006C5E38" w:rsidRDefault="006C5E38" w:rsidP="001B233D">
      <w:pPr>
        <w:spacing w:line="60" w:lineRule="atLeast"/>
        <w:contextualSpacing/>
        <w:jc w:val="both"/>
        <w:rPr>
          <w:rFonts w:ascii="Calibri" w:eastAsia="Calibri" w:hAnsi="Calibri"/>
          <w:b/>
          <w:color w:val="000000" w:themeColor="text1"/>
          <w:sz w:val="20"/>
          <w:szCs w:val="20"/>
        </w:rPr>
      </w:pPr>
    </w:p>
    <w:p w14:paraId="4E92255F" w14:textId="6FCDC157" w:rsidR="00674063" w:rsidRPr="00DE7DE3" w:rsidRDefault="00674063" w:rsidP="00674063">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9588</w:t>
      </w:r>
      <w:r w:rsidRPr="001B233D">
        <w:rPr>
          <w:rFonts w:ascii="Calibri" w:eastAsia="Calibri" w:hAnsi="Calibri"/>
          <w:color w:val="000000" w:themeColor="text1"/>
          <w:sz w:val="20"/>
          <w:szCs w:val="20"/>
        </w:rPr>
        <w:tab/>
      </w:r>
      <w:r>
        <w:rPr>
          <w:rFonts w:ascii="Calibri" w:eastAsia="Calibri" w:hAnsi="Calibri"/>
          <w:color w:val="000000" w:themeColor="text1"/>
          <w:sz w:val="20"/>
          <w:szCs w:val="20"/>
        </w:rPr>
        <w:t xml:space="preserve">Cllr Hampshire advised that there had been much burning on land near to Weyburn Meadows and it was agreed that he should report it to Waverley Environmental team. </w:t>
      </w:r>
      <w:r w:rsidRPr="001B233D">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(05/26)</w:t>
      </w:r>
      <w:r w:rsidRPr="001B233D">
        <w:rPr>
          <w:rFonts w:ascii="Calibri" w:eastAsia="Calibri" w:hAnsi="Calibri"/>
          <w:b/>
          <w:bCs/>
          <w:color w:val="000000" w:themeColor="text1"/>
          <w:sz w:val="20"/>
          <w:szCs w:val="20"/>
        </w:rPr>
        <w:t>.</w:t>
      </w:r>
    </w:p>
    <w:p w14:paraId="559BA191" w14:textId="77777777" w:rsidR="00674063" w:rsidRPr="001B233D" w:rsidRDefault="00674063" w:rsidP="001B233D">
      <w:pPr>
        <w:spacing w:line="60" w:lineRule="atLeast"/>
        <w:contextualSpacing/>
        <w:jc w:val="both"/>
        <w:rPr>
          <w:rFonts w:ascii="Calibri" w:eastAsia="Calibri" w:hAnsi="Calibri"/>
          <w:b/>
          <w:color w:val="000000" w:themeColor="text1"/>
          <w:sz w:val="20"/>
          <w:szCs w:val="20"/>
        </w:rPr>
      </w:pPr>
    </w:p>
    <w:p w14:paraId="10E3C2C8" w14:textId="27CB564E" w:rsidR="005512AF" w:rsidRPr="001B233D" w:rsidRDefault="006C5E38" w:rsidP="001B233D">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7</w:t>
      </w:r>
      <w:r w:rsidR="005512AF" w:rsidRPr="001B233D">
        <w:rPr>
          <w:rFonts w:ascii="Calibri" w:eastAsia="Calibri" w:hAnsi="Calibri"/>
          <w:b/>
          <w:color w:val="000000" w:themeColor="text1"/>
          <w:sz w:val="20"/>
          <w:szCs w:val="20"/>
        </w:rPr>
        <w:t>.0</w:t>
      </w:r>
      <w:r w:rsidR="005512AF" w:rsidRPr="001B233D">
        <w:rPr>
          <w:rFonts w:ascii="Calibri" w:eastAsia="Calibri" w:hAnsi="Calibri"/>
          <w:b/>
          <w:color w:val="000000" w:themeColor="text1"/>
          <w:sz w:val="20"/>
          <w:szCs w:val="20"/>
        </w:rPr>
        <w:tab/>
      </w:r>
      <w:r w:rsidR="005512AF" w:rsidRPr="001B233D">
        <w:rPr>
          <w:rFonts w:ascii="Calibri" w:hAnsi="Calibri"/>
          <w:b/>
          <w:color w:val="000000" w:themeColor="text1"/>
          <w:sz w:val="20"/>
          <w:szCs w:val="20"/>
        </w:rPr>
        <w:t>DATE OF NEXT MEETING</w:t>
      </w:r>
    </w:p>
    <w:p w14:paraId="0CB42C94" w14:textId="77777777" w:rsidR="005512AF" w:rsidRPr="001B233D" w:rsidRDefault="005512AF" w:rsidP="001B233D">
      <w:pPr>
        <w:spacing w:line="60" w:lineRule="atLeast"/>
        <w:contextualSpacing/>
        <w:jc w:val="both"/>
        <w:rPr>
          <w:rFonts w:ascii="Calibri" w:hAnsi="Calibri"/>
          <w:bCs/>
          <w:color w:val="000000" w:themeColor="text1"/>
          <w:sz w:val="20"/>
          <w:szCs w:val="20"/>
        </w:rPr>
      </w:pPr>
    </w:p>
    <w:p w14:paraId="771EECE6" w14:textId="566EE3F7" w:rsidR="005512AF" w:rsidRPr="001B233D" w:rsidRDefault="00033E08" w:rsidP="001B233D">
      <w:pPr>
        <w:spacing w:line="60" w:lineRule="atLeast"/>
        <w:contextualSpacing/>
        <w:jc w:val="both"/>
        <w:rPr>
          <w:rFonts w:ascii="Calibri" w:hAnsi="Calibri"/>
          <w:bCs/>
          <w:color w:val="000000" w:themeColor="text1"/>
          <w:sz w:val="20"/>
          <w:szCs w:val="20"/>
        </w:rPr>
      </w:pPr>
      <w:r>
        <w:rPr>
          <w:rFonts w:ascii="Calibri" w:eastAsia="Calibri" w:hAnsi="Calibri"/>
          <w:color w:val="000000" w:themeColor="text1"/>
          <w:sz w:val="20"/>
          <w:szCs w:val="20"/>
        </w:rPr>
        <w:t>95</w:t>
      </w:r>
      <w:r w:rsidR="00674063">
        <w:rPr>
          <w:rFonts w:ascii="Calibri" w:eastAsia="Calibri" w:hAnsi="Calibri"/>
          <w:color w:val="000000" w:themeColor="text1"/>
          <w:sz w:val="20"/>
          <w:szCs w:val="20"/>
        </w:rPr>
        <w:t>89</w:t>
      </w:r>
      <w:r w:rsidR="005512AF" w:rsidRPr="001B233D">
        <w:rPr>
          <w:rFonts w:ascii="Calibri" w:hAnsi="Calibri"/>
          <w:bCs/>
          <w:color w:val="000000" w:themeColor="text1"/>
          <w:sz w:val="20"/>
          <w:szCs w:val="20"/>
        </w:rPr>
        <w:tab/>
      </w:r>
      <w:r w:rsidR="00FF02A9" w:rsidRPr="001B233D">
        <w:rPr>
          <w:rFonts w:ascii="Calibri" w:hAnsi="Calibri"/>
          <w:bCs/>
          <w:color w:val="000000" w:themeColor="text1"/>
          <w:sz w:val="20"/>
          <w:szCs w:val="20"/>
        </w:rPr>
        <w:t xml:space="preserve">Monday </w:t>
      </w:r>
      <w:r w:rsidR="000C00F3">
        <w:rPr>
          <w:rFonts w:ascii="Calibri" w:hAnsi="Calibri"/>
          <w:bCs/>
          <w:color w:val="000000" w:themeColor="text1"/>
          <w:sz w:val="20"/>
          <w:szCs w:val="20"/>
        </w:rPr>
        <w:t>15th</w:t>
      </w:r>
      <w:r w:rsidR="00FF02A9" w:rsidRPr="001B233D">
        <w:rPr>
          <w:rFonts w:ascii="Calibri" w:hAnsi="Calibri"/>
          <w:bCs/>
          <w:color w:val="000000" w:themeColor="text1"/>
          <w:sz w:val="20"/>
          <w:szCs w:val="20"/>
        </w:rPr>
        <w:t xml:space="preserve"> </w:t>
      </w:r>
      <w:r w:rsidR="000C00F3">
        <w:rPr>
          <w:rFonts w:ascii="Calibri" w:hAnsi="Calibri"/>
          <w:bCs/>
          <w:color w:val="000000" w:themeColor="text1"/>
          <w:sz w:val="20"/>
          <w:szCs w:val="20"/>
        </w:rPr>
        <w:t>June</w:t>
      </w:r>
      <w:r w:rsidR="00FF02A9" w:rsidRPr="001B233D">
        <w:rPr>
          <w:rFonts w:ascii="Calibri" w:hAnsi="Calibri"/>
          <w:bCs/>
          <w:color w:val="000000" w:themeColor="text1"/>
          <w:sz w:val="20"/>
          <w:szCs w:val="20"/>
        </w:rPr>
        <w:t xml:space="preserve"> 202</w:t>
      </w:r>
      <w:r w:rsidR="000B2DB1" w:rsidRPr="001B233D">
        <w:rPr>
          <w:rFonts w:ascii="Calibri" w:hAnsi="Calibri"/>
          <w:bCs/>
          <w:color w:val="000000" w:themeColor="text1"/>
          <w:sz w:val="20"/>
          <w:szCs w:val="20"/>
        </w:rPr>
        <w:t>6</w:t>
      </w:r>
      <w:r w:rsidR="00FF02A9" w:rsidRPr="001B233D">
        <w:rPr>
          <w:rFonts w:ascii="Calibri" w:hAnsi="Calibri"/>
          <w:bCs/>
          <w:color w:val="000000" w:themeColor="text1"/>
          <w:sz w:val="20"/>
          <w:szCs w:val="20"/>
        </w:rPr>
        <w:t>.  7.30pm.</w:t>
      </w:r>
    </w:p>
    <w:p w14:paraId="151A92DD" w14:textId="77777777" w:rsidR="001B233D" w:rsidRDefault="001B233D" w:rsidP="001B233D">
      <w:pPr>
        <w:spacing w:line="60" w:lineRule="atLeast"/>
        <w:ind w:left="709" w:hanging="709"/>
        <w:contextualSpacing/>
        <w:jc w:val="both"/>
        <w:outlineLvl w:val="0"/>
        <w:rPr>
          <w:rFonts w:ascii="Calibri" w:hAnsi="Calibri" w:cs="Helvetica"/>
          <w:b/>
          <w:bCs/>
          <w:color w:val="000000" w:themeColor="text1"/>
          <w:sz w:val="20"/>
          <w:szCs w:val="20"/>
        </w:rPr>
      </w:pPr>
    </w:p>
    <w:p w14:paraId="50B228EB" w14:textId="10DAA4B0" w:rsidR="00A1116D" w:rsidRPr="001B233D" w:rsidRDefault="00A1116D" w:rsidP="000C5AC3">
      <w:pPr>
        <w:spacing w:line="60" w:lineRule="atLeast"/>
        <w:ind w:left="709" w:hanging="709"/>
        <w:contextualSpacing/>
        <w:jc w:val="right"/>
        <w:outlineLvl w:val="0"/>
        <w:rPr>
          <w:rFonts w:ascii="Calibri" w:hAnsi="Calibri" w:cs="Helvetica"/>
          <w:b/>
          <w:bCs/>
          <w:color w:val="000000" w:themeColor="text1"/>
          <w:sz w:val="20"/>
          <w:szCs w:val="20"/>
        </w:rPr>
      </w:pPr>
      <w:r w:rsidRPr="001B233D">
        <w:rPr>
          <w:rFonts w:ascii="Calibri" w:hAnsi="Calibri" w:cs="Helvetica"/>
          <w:b/>
          <w:bCs/>
          <w:color w:val="000000" w:themeColor="text1"/>
          <w:sz w:val="20"/>
          <w:szCs w:val="20"/>
        </w:rPr>
        <w:t xml:space="preserve">Meeting closed at </w:t>
      </w:r>
      <w:r w:rsidR="006C5E38">
        <w:rPr>
          <w:rFonts w:ascii="Calibri" w:hAnsi="Calibri" w:cs="Helvetica"/>
          <w:b/>
          <w:bCs/>
          <w:color w:val="000000" w:themeColor="text1"/>
          <w:sz w:val="20"/>
          <w:szCs w:val="20"/>
        </w:rPr>
        <w:t>8</w:t>
      </w:r>
      <w:r w:rsidR="00B4567C">
        <w:rPr>
          <w:rFonts w:ascii="Calibri" w:hAnsi="Calibri" w:cs="Helvetica"/>
          <w:b/>
          <w:bCs/>
          <w:color w:val="000000" w:themeColor="text1"/>
          <w:sz w:val="20"/>
          <w:szCs w:val="20"/>
        </w:rPr>
        <w:t>.</w:t>
      </w:r>
      <w:r w:rsidR="006C5E38">
        <w:rPr>
          <w:rFonts w:ascii="Calibri" w:hAnsi="Calibri" w:cs="Helvetica"/>
          <w:b/>
          <w:bCs/>
          <w:color w:val="000000" w:themeColor="text1"/>
          <w:sz w:val="20"/>
          <w:szCs w:val="20"/>
        </w:rPr>
        <w:t>4</w:t>
      </w:r>
      <w:r w:rsidR="000C00F3">
        <w:rPr>
          <w:rFonts w:ascii="Calibri" w:hAnsi="Calibri" w:cs="Helvetica"/>
          <w:b/>
          <w:bCs/>
          <w:color w:val="000000" w:themeColor="text1"/>
          <w:sz w:val="20"/>
          <w:szCs w:val="20"/>
        </w:rPr>
        <w:t>0</w:t>
      </w:r>
      <w:r w:rsidRPr="001B233D">
        <w:rPr>
          <w:rFonts w:ascii="Calibri" w:hAnsi="Calibri" w:cs="Helvetica"/>
          <w:b/>
          <w:bCs/>
          <w:color w:val="000000" w:themeColor="text1"/>
          <w:sz w:val="20"/>
          <w:szCs w:val="20"/>
        </w:rPr>
        <w:t>pm</w:t>
      </w:r>
    </w:p>
    <w:p w14:paraId="3083D96B" w14:textId="77777777" w:rsidR="002E4A08" w:rsidRDefault="002E4A08" w:rsidP="005C02C5">
      <w:pPr>
        <w:spacing w:line="60" w:lineRule="atLeast"/>
        <w:ind w:left="709" w:hanging="709"/>
        <w:contextualSpacing/>
        <w:jc w:val="right"/>
        <w:outlineLvl w:val="0"/>
        <w:rPr>
          <w:rFonts w:ascii="Calibri" w:hAnsi="Calibri" w:cs="Helvetica"/>
          <w:b/>
          <w:bCs/>
          <w:color w:val="000000" w:themeColor="text1"/>
          <w:sz w:val="20"/>
          <w:szCs w:val="20"/>
        </w:rPr>
      </w:pPr>
    </w:p>
    <w:p w14:paraId="1179EEFC" w14:textId="77777777" w:rsidR="002E4A08" w:rsidRDefault="002E4A08" w:rsidP="002E4A08">
      <w:pPr>
        <w:spacing w:line="60" w:lineRule="atLeast"/>
        <w:ind w:left="709" w:hanging="709"/>
        <w:contextualSpacing/>
        <w:jc w:val="center"/>
        <w:outlineLvl w:val="0"/>
        <w:rPr>
          <w:rFonts w:ascii="Calibri" w:hAnsi="Calibri" w:cs="Helvetica"/>
          <w:b/>
          <w:bCs/>
          <w:color w:val="000000" w:themeColor="text1"/>
          <w:sz w:val="20"/>
          <w:szCs w:val="20"/>
        </w:rPr>
      </w:pPr>
    </w:p>
    <w:sectPr w:rsidR="002E4A08" w:rsidSect="00650D5F">
      <w:footerReference w:type="even" r:id="rId9"/>
      <w:footerReference w:type="default" r:id="rId10"/>
      <w:pgSz w:w="11906" w:h="16838" w:code="9"/>
      <w:pgMar w:top="1440" w:right="1797"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8A28BF" w14:textId="77777777" w:rsidR="001F595B" w:rsidRDefault="001F595B">
      <w:r>
        <w:separator/>
      </w:r>
    </w:p>
  </w:endnote>
  <w:endnote w:type="continuationSeparator" w:id="0">
    <w:p w14:paraId="22E79939" w14:textId="77777777" w:rsidR="001F595B" w:rsidRDefault="001F5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4384206"/>
      <w:docPartObj>
        <w:docPartGallery w:val="Page Numbers (Bottom of Page)"/>
        <w:docPartUnique/>
      </w:docPartObj>
    </w:sdtPr>
    <w:sdtContent>
      <w:p w14:paraId="32F07018" w14:textId="70B96E0D"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AA74A6" w14:textId="77777777" w:rsidR="007F0B0E" w:rsidRDefault="007F0B0E" w:rsidP="002E32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0042346"/>
      <w:docPartObj>
        <w:docPartGallery w:val="Page Numbers (Bottom of Page)"/>
        <w:docPartUnique/>
      </w:docPartObj>
    </w:sdtPr>
    <w:sdtContent>
      <w:p w14:paraId="2CB44891" w14:textId="637B2DAC"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00DEFA" w14:textId="77777777" w:rsidR="007F0B0E" w:rsidRDefault="007F0B0E" w:rsidP="002E32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6A7465" w14:textId="77777777" w:rsidR="001F595B" w:rsidRDefault="001F595B">
      <w:r>
        <w:separator/>
      </w:r>
    </w:p>
  </w:footnote>
  <w:footnote w:type="continuationSeparator" w:id="0">
    <w:p w14:paraId="08D90B02" w14:textId="77777777" w:rsidR="001F595B" w:rsidRDefault="001F5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20254C"/>
    <w:multiLevelType w:val="hybridMultilevel"/>
    <w:tmpl w:val="0F3478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17764A"/>
    <w:multiLevelType w:val="multilevel"/>
    <w:tmpl w:val="67FE1A14"/>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37657559">
    <w:abstractNumId w:val="1"/>
  </w:num>
  <w:num w:numId="2" w16cid:durableId="966085940">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embedSystemFonts/>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BF9"/>
    <w:rsid w:val="0000026F"/>
    <w:rsid w:val="0000095E"/>
    <w:rsid w:val="000020A9"/>
    <w:rsid w:val="000020B5"/>
    <w:rsid w:val="0000226D"/>
    <w:rsid w:val="0000260A"/>
    <w:rsid w:val="00002843"/>
    <w:rsid w:val="000032A5"/>
    <w:rsid w:val="0000357A"/>
    <w:rsid w:val="00003FA7"/>
    <w:rsid w:val="0000412E"/>
    <w:rsid w:val="00004575"/>
    <w:rsid w:val="00004848"/>
    <w:rsid w:val="00004AC4"/>
    <w:rsid w:val="00005C36"/>
    <w:rsid w:val="0000637C"/>
    <w:rsid w:val="000069C8"/>
    <w:rsid w:val="00007F04"/>
    <w:rsid w:val="00010428"/>
    <w:rsid w:val="000107D0"/>
    <w:rsid w:val="000115AC"/>
    <w:rsid w:val="0001165C"/>
    <w:rsid w:val="00011775"/>
    <w:rsid w:val="00011DB1"/>
    <w:rsid w:val="00011FDF"/>
    <w:rsid w:val="0001208D"/>
    <w:rsid w:val="00012117"/>
    <w:rsid w:val="00012B43"/>
    <w:rsid w:val="00012EB8"/>
    <w:rsid w:val="000132A2"/>
    <w:rsid w:val="0001389C"/>
    <w:rsid w:val="000139ED"/>
    <w:rsid w:val="00013D26"/>
    <w:rsid w:val="00014E47"/>
    <w:rsid w:val="00015474"/>
    <w:rsid w:val="00015588"/>
    <w:rsid w:val="000159AB"/>
    <w:rsid w:val="00015A07"/>
    <w:rsid w:val="00015CB2"/>
    <w:rsid w:val="0001697F"/>
    <w:rsid w:val="0001705E"/>
    <w:rsid w:val="0001737D"/>
    <w:rsid w:val="000176AB"/>
    <w:rsid w:val="00017A61"/>
    <w:rsid w:val="0002056A"/>
    <w:rsid w:val="000205B2"/>
    <w:rsid w:val="000205BB"/>
    <w:rsid w:val="0002065D"/>
    <w:rsid w:val="000207B1"/>
    <w:rsid w:val="000208FF"/>
    <w:rsid w:val="000212DD"/>
    <w:rsid w:val="00021380"/>
    <w:rsid w:val="0002153F"/>
    <w:rsid w:val="00021551"/>
    <w:rsid w:val="00021998"/>
    <w:rsid w:val="00021D0E"/>
    <w:rsid w:val="00022F2F"/>
    <w:rsid w:val="00023306"/>
    <w:rsid w:val="00023AA2"/>
    <w:rsid w:val="00023BC2"/>
    <w:rsid w:val="000249F1"/>
    <w:rsid w:val="00024EA1"/>
    <w:rsid w:val="000253CE"/>
    <w:rsid w:val="0002558A"/>
    <w:rsid w:val="00025870"/>
    <w:rsid w:val="00025AB8"/>
    <w:rsid w:val="000261EC"/>
    <w:rsid w:val="00026330"/>
    <w:rsid w:val="00026950"/>
    <w:rsid w:val="000272FA"/>
    <w:rsid w:val="000275EE"/>
    <w:rsid w:val="00027665"/>
    <w:rsid w:val="00027709"/>
    <w:rsid w:val="00027C9D"/>
    <w:rsid w:val="00030095"/>
    <w:rsid w:val="00030332"/>
    <w:rsid w:val="00030FB2"/>
    <w:rsid w:val="000314E4"/>
    <w:rsid w:val="00032189"/>
    <w:rsid w:val="00032A74"/>
    <w:rsid w:val="000333AC"/>
    <w:rsid w:val="00033585"/>
    <w:rsid w:val="00033B32"/>
    <w:rsid w:val="00033B44"/>
    <w:rsid w:val="00033E08"/>
    <w:rsid w:val="00034AA5"/>
    <w:rsid w:val="00034F28"/>
    <w:rsid w:val="000350A9"/>
    <w:rsid w:val="0003546B"/>
    <w:rsid w:val="00035E0D"/>
    <w:rsid w:val="0003613E"/>
    <w:rsid w:val="0003630A"/>
    <w:rsid w:val="00037885"/>
    <w:rsid w:val="00037E5A"/>
    <w:rsid w:val="000400EA"/>
    <w:rsid w:val="00040464"/>
    <w:rsid w:val="000408FB"/>
    <w:rsid w:val="00040A56"/>
    <w:rsid w:val="00040B84"/>
    <w:rsid w:val="00040D71"/>
    <w:rsid w:val="0004118A"/>
    <w:rsid w:val="000419EB"/>
    <w:rsid w:val="00041B49"/>
    <w:rsid w:val="00041F72"/>
    <w:rsid w:val="00042519"/>
    <w:rsid w:val="00043498"/>
    <w:rsid w:val="00043D10"/>
    <w:rsid w:val="000440AE"/>
    <w:rsid w:val="000443A5"/>
    <w:rsid w:val="00044469"/>
    <w:rsid w:val="00045055"/>
    <w:rsid w:val="00045696"/>
    <w:rsid w:val="00046016"/>
    <w:rsid w:val="000462A6"/>
    <w:rsid w:val="00046887"/>
    <w:rsid w:val="00047379"/>
    <w:rsid w:val="000502D5"/>
    <w:rsid w:val="0005047C"/>
    <w:rsid w:val="0005200E"/>
    <w:rsid w:val="00052504"/>
    <w:rsid w:val="000528C1"/>
    <w:rsid w:val="000530C5"/>
    <w:rsid w:val="000532D8"/>
    <w:rsid w:val="000532EC"/>
    <w:rsid w:val="0005333C"/>
    <w:rsid w:val="00053452"/>
    <w:rsid w:val="00053590"/>
    <w:rsid w:val="00053C61"/>
    <w:rsid w:val="00053FAA"/>
    <w:rsid w:val="000542A0"/>
    <w:rsid w:val="000543CF"/>
    <w:rsid w:val="00055547"/>
    <w:rsid w:val="00056392"/>
    <w:rsid w:val="00056625"/>
    <w:rsid w:val="00056812"/>
    <w:rsid w:val="0005715B"/>
    <w:rsid w:val="00057169"/>
    <w:rsid w:val="000573A9"/>
    <w:rsid w:val="00057576"/>
    <w:rsid w:val="0006023E"/>
    <w:rsid w:val="00060257"/>
    <w:rsid w:val="00060571"/>
    <w:rsid w:val="000608CC"/>
    <w:rsid w:val="000609BA"/>
    <w:rsid w:val="00060BEC"/>
    <w:rsid w:val="00060EB8"/>
    <w:rsid w:val="000626D3"/>
    <w:rsid w:val="00062BFE"/>
    <w:rsid w:val="00063FD8"/>
    <w:rsid w:val="000644FA"/>
    <w:rsid w:val="000648EF"/>
    <w:rsid w:val="00065100"/>
    <w:rsid w:val="00065BF1"/>
    <w:rsid w:val="00066236"/>
    <w:rsid w:val="00066508"/>
    <w:rsid w:val="00066708"/>
    <w:rsid w:val="00066736"/>
    <w:rsid w:val="000667BF"/>
    <w:rsid w:val="00066865"/>
    <w:rsid w:val="00066A8E"/>
    <w:rsid w:val="0006789A"/>
    <w:rsid w:val="00067933"/>
    <w:rsid w:val="00070229"/>
    <w:rsid w:val="00070518"/>
    <w:rsid w:val="00070A49"/>
    <w:rsid w:val="00070DA4"/>
    <w:rsid w:val="00071C50"/>
    <w:rsid w:val="00071D63"/>
    <w:rsid w:val="00071D6B"/>
    <w:rsid w:val="00073812"/>
    <w:rsid w:val="00073AD1"/>
    <w:rsid w:val="00073AF9"/>
    <w:rsid w:val="00074D0A"/>
    <w:rsid w:val="00074EF2"/>
    <w:rsid w:val="00075799"/>
    <w:rsid w:val="00075A0D"/>
    <w:rsid w:val="00076332"/>
    <w:rsid w:val="000771AE"/>
    <w:rsid w:val="000772E9"/>
    <w:rsid w:val="000778B8"/>
    <w:rsid w:val="00077AF1"/>
    <w:rsid w:val="00077E14"/>
    <w:rsid w:val="000802A2"/>
    <w:rsid w:val="00080538"/>
    <w:rsid w:val="000805B0"/>
    <w:rsid w:val="00080672"/>
    <w:rsid w:val="000808EC"/>
    <w:rsid w:val="00080A8B"/>
    <w:rsid w:val="0008145D"/>
    <w:rsid w:val="00081B83"/>
    <w:rsid w:val="00081F8D"/>
    <w:rsid w:val="00082273"/>
    <w:rsid w:val="0008328D"/>
    <w:rsid w:val="00083B7A"/>
    <w:rsid w:val="00084438"/>
    <w:rsid w:val="00084460"/>
    <w:rsid w:val="000846C2"/>
    <w:rsid w:val="000846F2"/>
    <w:rsid w:val="00084C9A"/>
    <w:rsid w:val="00084F37"/>
    <w:rsid w:val="0008551D"/>
    <w:rsid w:val="00085D03"/>
    <w:rsid w:val="00087505"/>
    <w:rsid w:val="00087E0D"/>
    <w:rsid w:val="00087F87"/>
    <w:rsid w:val="000906C9"/>
    <w:rsid w:val="00090740"/>
    <w:rsid w:val="000907FF"/>
    <w:rsid w:val="000908B4"/>
    <w:rsid w:val="00090C2C"/>
    <w:rsid w:val="00090E10"/>
    <w:rsid w:val="0009177D"/>
    <w:rsid w:val="00091861"/>
    <w:rsid w:val="000918D2"/>
    <w:rsid w:val="00092A61"/>
    <w:rsid w:val="00092F7D"/>
    <w:rsid w:val="000935C2"/>
    <w:rsid w:val="000936B9"/>
    <w:rsid w:val="00093B52"/>
    <w:rsid w:val="00094264"/>
    <w:rsid w:val="000946A9"/>
    <w:rsid w:val="0009486E"/>
    <w:rsid w:val="00095B20"/>
    <w:rsid w:val="00095D0B"/>
    <w:rsid w:val="0009621C"/>
    <w:rsid w:val="000962E9"/>
    <w:rsid w:val="00096DAB"/>
    <w:rsid w:val="00096DFC"/>
    <w:rsid w:val="000971F2"/>
    <w:rsid w:val="00097880"/>
    <w:rsid w:val="000A0463"/>
    <w:rsid w:val="000A0AB8"/>
    <w:rsid w:val="000A0D8C"/>
    <w:rsid w:val="000A1519"/>
    <w:rsid w:val="000A19F5"/>
    <w:rsid w:val="000A26C5"/>
    <w:rsid w:val="000A2BA6"/>
    <w:rsid w:val="000A3346"/>
    <w:rsid w:val="000A3435"/>
    <w:rsid w:val="000A3C71"/>
    <w:rsid w:val="000A3C8B"/>
    <w:rsid w:val="000A4087"/>
    <w:rsid w:val="000A4560"/>
    <w:rsid w:val="000A49C8"/>
    <w:rsid w:val="000A4BD4"/>
    <w:rsid w:val="000A4FF2"/>
    <w:rsid w:val="000A584C"/>
    <w:rsid w:val="000A5CCB"/>
    <w:rsid w:val="000A5FB0"/>
    <w:rsid w:val="000A68EB"/>
    <w:rsid w:val="000A6F27"/>
    <w:rsid w:val="000A7131"/>
    <w:rsid w:val="000A717B"/>
    <w:rsid w:val="000A774F"/>
    <w:rsid w:val="000A7F4B"/>
    <w:rsid w:val="000B01F8"/>
    <w:rsid w:val="000B1123"/>
    <w:rsid w:val="000B1411"/>
    <w:rsid w:val="000B16BC"/>
    <w:rsid w:val="000B2814"/>
    <w:rsid w:val="000B2C6A"/>
    <w:rsid w:val="000B2DB1"/>
    <w:rsid w:val="000B2FA0"/>
    <w:rsid w:val="000B32AA"/>
    <w:rsid w:val="000B3D65"/>
    <w:rsid w:val="000B41C6"/>
    <w:rsid w:val="000B4496"/>
    <w:rsid w:val="000B4C8A"/>
    <w:rsid w:val="000B56D0"/>
    <w:rsid w:val="000B5BBA"/>
    <w:rsid w:val="000B5F6C"/>
    <w:rsid w:val="000B64AC"/>
    <w:rsid w:val="000B64D1"/>
    <w:rsid w:val="000B6CE0"/>
    <w:rsid w:val="000B7A44"/>
    <w:rsid w:val="000B7A8D"/>
    <w:rsid w:val="000B7DA6"/>
    <w:rsid w:val="000C00F3"/>
    <w:rsid w:val="000C0409"/>
    <w:rsid w:val="000C0B54"/>
    <w:rsid w:val="000C10EA"/>
    <w:rsid w:val="000C1390"/>
    <w:rsid w:val="000C20C4"/>
    <w:rsid w:val="000C2342"/>
    <w:rsid w:val="000C26C0"/>
    <w:rsid w:val="000C3423"/>
    <w:rsid w:val="000C3BB2"/>
    <w:rsid w:val="000C3EF3"/>
    <w:rsid w:val="000C3F41"/>
    <w:rsid w:val="000C40C2"/>
    <w:rsid w:val="000C42AF"/>
    <w:rsid w:val="000C485C"/>
    <w:rsid w:val="000C4874"/>
    <w:rsid w:val="000C49A0"/>
    <w:rsid w:val="000C4C36"/>
    <w:rsid w:val="000C4FDA"/>
    <w:rsid w:val="000C5030"/>
    <w:rsid w:val="000C50B2"/>
    <w:rsid w:val="000C5159"/>
    <w:rsid w:val="000C55FF"/>
    <w:rsid w:val="000C58EA"/>
    <w:rsid w:val="000C5AC3"/>
    <w:rsid w:val="000C5C40"/>
    <w:rsid w:val="000C60F2"/>
    <w:rsid w:val="000C6287"/>
    <w:rsid w:val="000C68B8"/>
    <w:rsid w:val="000C69C5"/>
    <w:rsid w:val="000C77D4"/>
    <w:rsid w:val="000C797E"/>
    <w:rsid w:val="000C7B45"/>
    <w:rsid w:val="000D0507"/>
    <w:rsid w:val="000D0598"/>
    <w:rsid w:val="000D0A83"/>
    <w:rsid w:val="000D0C10"/>
    <w:rsid w:val="000D126D"/>
    <w:rsid w:val="000D1E8B"/>
    <w:rsid w:val="000D293E"/>
    <w:rsid w:val="000D2C6D"/>
    <w:rsid w:val="000D300C"/>
    <w:rsid w:val="000D3E6D"/>
    <w:rsid w:val="000D4164"/>
    <w:rsid w:val="000D4521"/>
    <w:rsid w:val="000D4871"/>
    <w:rsid w:val="000D48A5"/>
    <w:rsid w:val="000D4D7D"/>
    <w:rsid w:val="000D5086"/>
    <w:rsid w:val="000D578B"/>
    <w:rsid w:val="000D64B3"/>
    <w:rsid w:val="000D6DEA"/>
    <w:rsid w:val="000D6DF3"/>
    <w:rsid w:val="000D719B"/>
    <w:rsid w:val="000D726D"/>
    <w:rsid w:val="000D73A9"/>
    <w:rsid w:val="000E05D1"/>
    <w:rsid w:val="000E10D4"/>
    <w:rsid w:val="000E19CF"/>
    <w:rsid w:val="000E1DA3"/>
    <w:rsid w:val="000E2643"/>
    <w:rsid w:val="000E2768"/>
    <w:rsid w:val="000E2EF0"/>
    <w:rsid w:val="000E304C"/>
    <w:rsid w:val="000E3594"/>
    <w:rsid w:val="000E3747"/>
    <w:rsid w:val="000E42C0"/>
    <w:rsid w:val="000E44A8"/>
    <w:rsid w:val="000E47F6"/>
    <w:rsid w:val="000E4A58"/>
    <w:rsid w:val="000E4B5B"/>
    <w:rsid w:val="000E506E"/>
    <w:rsid w:val="000E50FE"/>
    <w:rsid w:val="000E5317"/>
    <w:rsid w:val="000E586E"/>
    <w:rsid w:val="000E5E56"/>
    <w:rsid w:val="000E61F9"/>
    <w:rsid w:val="000E6671"/>
    <w:rsid w:val="000E69F2"/>
    <w:rsid w:val="000E6C3E"/>
    <w:rsid w:val="000E6EC4"/>
    <w:rsid w:val="000E6F1A"/>
    <w:rsid w:val="000E7826"/>
    <w:rsid w:val="000E79FA"/>
    <w:rsid w:val="000E7A1E"/>
    <w:rsid w:val="000E7F5A"/>
    <w:rsid w:val="000F020D"/>
    <w:rsid w:val="000F05D0"/>
    <w:rsid w:val="000F0929"/>
    <w:rsid w:val="000F0BAF"/>
    <w:rsid w:val="000F1D3E"/>
    <w:rsid w:val="000F29BF"/>
    <w:rsid w:val="000F2AC0"/>
    <w:rsid w:val="000F328E"/>
    <w:rsid w:val="000F329F"/>
    <w:rsid w:val="000F36A4"/>
    <w:rsid w:val="000F3F71"/>
    <w:rsid w:val="000F4174"/>
    <w:rsid w:val="000F423D"/>
    <w:rsid w:val="000F4361"/>
    <w:rsid w:val="000F461E"/>
    <w:rsid w:val="000F4AF0"/>
    <w:rsid w:val="000F4E18"/>
    <w:rsid w:val="000F54C8"/>
    <w:rsid w:val="000F641D"/>
    <w:rsid w:val="000F67A3"/>
    <w:rsid w:val="000F6BA3"/>
    <w:rsid w:val="000F7780"/>
    <w:rsid w:val="000F779E"/>
    <w:rsid w:val="000F7CBC"/>
    <w:rsid w:val="00100149"/>
    <w:rsid w:val="001003A2"/>
    <w:rsid w:val="00100908"/>
    <w:rsid w:val="00100BD4"/>
    <w:rsid w:val="00100E24"/>
    <w:rsid w:val="001012BD"/>
    <w:rsid w:val="00101E72"/>
    <w:rsid w:val="00103598"/>
    <w:rsid w:val="00103A9D"/>
    <w:rsid w:val="0010429D"/>
    <w:rsid w:val="001054B5"/>
    <w:rsid w:val="001058C3"/>
    <w:rsid w:val="00105ED4"/>
    <w:rsid w:val="001061C1"/>
    <w:rsid w:val="00106FB9"/>
    <w:rsid w:val="00107595"/>
    <w:rsid w:val="001105CD"/>
    <w:rsid w:val="00110632"/>
    <w:rsid w:val="001106AC"/>
    <w:rsid w:val="00110B50"/>
    <w:rsid w:val="00111019"/>
    <w:rsid w:val="001115C2"/>
    <w:rsid w:val="0011186C"/>
    <w:rsid w:val="001125D8"/>
    <w:rsid w:val="00112A27"/>
    <w:rsid w:val="00112B7E"/>
    <w:rsid w:val="00112CB7"/>
    <w:rsid w:val="00113FEA"/>
    <w:rsid w:val="00115060"/>
    <w:rsid w:val="00115938"/>
    <w:rsid w:val="001167FE"/>
    <w:rsid w:val="0011764C"/>
    <w:rsid w:val="00117771"/>
    <w:rsid w:val="0011791B"/>
    <w:rsid w:val="00117BC1"/>
    <w:rsid w:val="00117F73"/>
    <w:rsid w:val="001203BF"/>
    <w:rsid w:val="001207AA"/>
    <w:rsid w:val="00120B21"/>
    <w:rsid w:val="00120CAA"/>
    <w:rsid w:val="00120ED6"/>
    <w:rsid w:val="00121452"/>
    <w:rsid w:val="00121FB1"/>
    <w:rsid w:val="00122141"/>
    <w:rsid w:val="00122277"/>
    <w:rsid w:val="0012233E"/>
    <w:rsid w:val="0012246D"/>
    <w:rsid w:val="0012264A"/>
    <w:rsid w:val="001229EB"/>
    <w:rsid w:val="00122B9D"/>
    <w:rsid w:val="0012307F"/>
    <w:rsid w:val="001235AC"/>
    <w:rsid w:val="00123BB0"/>
    <w:rsid w:val="00123C17"/>
    <w:rsid w:val="0012413D"/>
    <w:rsid w:val="001242AA"/>
    <w:rsid w:val="00124447"/>
    <w:rsid w:val="001252E2"/>
    <w:rsid w:val="00126181"/>
    <w:rsid w:val="00126374"/>
    <w:rsid w:val="00130595"/>
    <w:rsid w:val="00130CB3"/>
    <w:rsid w:val="00131C69"/>
    <w:rsid w:val="00132137"/>
    <w:rsid w:val="00132907"/>
    <w:rsid w:val="00133927"/>
    <w:rsid w:val="0013457C"/>
    <w:rsid w:val="00134593"/>
    <w:rsid w:val="00134C90"/>
    <w:rsid w:val="00134D8C"/>
    <w:rsid w:val="00134E8B"/>
    <w:rsid w:val="00135737"/>
    <w:rsid w:val="001358A2"/>
    <w:rsid w:val="00135CE9"/>
    <w:rsid w:val="001362E8"/>
    <w:rsid w:val="0013630C"/>
    <w:rsid w:val="0013647B"/>
    <w:rsid w:val="00136A87"/>
    <w:rsid w:val="00136D70"/>
    <w:rsid w:val="00136DC0"/>
    <w:rsid w:val="001370CE"/>
    <w:rsid w:val="001372EC"/>
    <w:rsid w:val="00137FFD"/>
    <w:rsid w:val="001400F9"/>
    <w:rsid w:val="001408C6"/>
    <w:rsid w:val="00140983"/>
    <w:rsid w:val="00140F46"/>
    <w:rsid w:val="0014102A"/>
    <w:rsid w:val="001412C5"/>
    <w:rsid w:val="00141590"/>
    <w:rsid w:val="001417F9"/>
    <w:rsid w:val="00141C3E"/>
    <w:rsid w:val="0014271A"/>
    <w:rsid w:val="001438F4"/>
    <w:rsid w:val="00143B7F"/>
    <w:rsid w:val="00144937"/>
    <w:rsid w:val="0014546A"/>
    <w:rsid w:val="001462B4"/>
    <w:rsid w:val="00146C5B"/>
    <w:rsid w:val="00146E6E"/>
    <w:rsid w:val="00146E91"/>
    <w:rsid w:val="00147FB3"/>
    <w:rsid w:val="0015066C"/>
    <w:rsid w:val="001507CD"/>
    <w:rsid w:val="00150E1D"/>
    <w:rsid w:val="00151E35"/>
    <w:rsid w:val="0015290C"/>
    <w:rsid w:val="00152A42"/>
    <w:rsid w:val="00152C23"/>
    <w:rsid w:val="00152D3D"/>
    <w:rsid w:val="00152DBD"/>
    <w:rsid w:val="00152F1D"/>
    <w:rsid w:val="001535DB"/>
    <w:rsid w:val="001535FE"/>
    <w:rsid w:val="001538A3"/>
    <w:rsid w:val="00153FFC"/>
    <w:rsid w:val="00154405"/>
    <w:rsid w:val="0015457A"/>
    <w:rsid w:val="00155418"/>
    <w:rsid w:val="00155C62"/>
    <w:rsid w:val="00156A9C"/>
    <w:rsid w:val="00156BF0"/>
    <w:rsid w:val="00157841"/>
    <w:rsid w:val="00157FDB"/>
    <w:rsid w:val="00157FF4"/>
    <w:rsid w:val="001600C4"/>
    <w:rsid w:val="0016088B"/>
    <w:rsid w:val="00160912"/>
    <w:rsid w:val="00160C03"/>
    <w:rsid w:val="001614DF"/>
    <w:rsid w:val="00161709"/>
    <w:rsid w:val="00161E26"/>
    <w:rsid w:val="001631A9"/>
    <w:rsid w:val="001634D5"/>
    <w:rsid w:val="001637AB"/>
    <w:rsid w:val="00163929"/>
    <w:rsid w:val="00163CC6"/>
    <w:rsid w:val="001646F0"/>
    <w:rsid w:val="001648C7"/>
    <w:rsid w:val="00164B5F"/>
    <w:rsid w:val="0016511F"/>
    <w:rsid w:val="00166061"/>
    <w:rsid w:val="001668A0"/>
    <w:rsid w:val="00166E2D"/>
    <w:rsid w:val="0016720A"/>
    <w:rsid w:val="001673F2"/>
    <w:rsid w:val="00170DCA"/>
    <w:rsid w:val="00170FC2"/>
    <w:rsid w:val="00171235"/>
    <w:rsid w:val="00171370"/>
    <w:rsid w:val="001718CA"/>
    <w:rsid w:val="00171CF0"/>
    <w:rsid w:val="0017210D"/>
    <w:rsid w:val="00172486"/>
    <w:rsid w:val="0017251F"/>
    <w:rsid w:val="001730DC"/>
    <w:rsid w:val="00173371"/>
    <w:rsid w:val="0017479E"/>
    <w:rsid w:val="00174BE5"/>
    <w:rsid w:val="00174E4F"/>
    <w:rsid w:val="00175004"/>
    <w:rsid w:val="001753EF"/>
    <w:rsid w:val="0017571C"/>
    <w:rsid w:val="0017580F"/>
    <w:rsid w:val="00176A5E"/>
    <w:rsid w:val="001778C5"/>
    <w:rsid w:val="00180575"/>
    <w:rsid w:val="00181BBD"/>
    <w:rsid w:val="00182102"/>
    <w:rsid w:val="00182479"/>
    <w:rsid w:val="00182C33"/>
    <w:rsid w:val="00182FF9"/>
    <w:rsid w:val="001832C5"/>
    <w:rsid w:val="001835C5"/>
    <w:rsid w:val="0018362D"/>
    <w:rsid w:val="00183DF8"/>
    <w:rsid w:val="00183F3A"/>
    <w:rsid w:val="001843A8"/>
    <w:rsid w:val="00184D67"/>
    <w:rsid w:val="00185AC9"/>
    <w:rsid w:val="001862AF"/>
    <w:rsid w:val="00186685"/>
    <w:rsid w:val="00186CE9"/>
    <w:rsid w:val="00186EE0"/>
    <w:rsid w:val="00186F4D"/>
    <w:rsid w:val="00187505"/>
    <w:rsid w:val="001877CD"/>
    <w:rsid w:val="00187AB5"/>
    <w:rsid w:val="00187AB7"/>
    <w:rsid w:val="00190294"/>
    <w:rsid w:val="00190802"/>
    <w:rsid w:val="00191251"/>
    <w:rsid w:val="00191406"/>
    <w:rsid w:val="0019186A"/>
    <w:rsid w:val="001921AB"/>
    <w:rsid w:val="00193DD0"/>
    <w:rsid w:val="00193E29"/>
    <w:rsid w:val="00194B85"/>
    <w:rsid w:val="00194BAC"/>
    <w:rsid w:val="00195452"/>
    <w:rsid w:val="00195C2B"/>
    <w:rsid w:val="00195C3D"/>
    <w:rsid w:val="0019630F"/>
    <w:rsid w:val="00196464"/>
    <w:rsid w:val="001967F5"/>
    <w:rsid w:val="00196E9F"/>
    <w:rsid w:val="00197376"/>
    <w:rsid w:val="0019788E"/>
    <w:rsid w:val="00197D6A"/>
    <w:rsid w:val="001A0A16"/>
    <w:rsid w:val="001A0AB0"/>
    <w:rsid w:val="001A1490"/>
    <w:rsid w:val="001A1D2F"/>
    <w:rsid w:val="001A247D"/>
    <w:rsid w:val="001A2747"/>
    <w:rsid w:val="001A28DE"/>
    <w:rsid w:val="001A35A7"/>
    <w:rsid w:val="001A378F"/>
    <w:rsid w:val="001A3EB3"/>
    <w:rsid w:val="001A406F"/>
    <w:rsid w:val="001A4AF1"/>
    <w:rsid w:val="001A4B24"/>
    <w:rsid w:val="001A4D94"/>
    <w:rsid w:val="001A4FF2"/>
    <w:rsid w:val="001A5270"/>
    <w:rsid w:val="001A5FB8"/>
    <w:rsid w:val="001A604F"/>
    <w:rsid w:val="001A62C3"/>
    <w:rsid w:val="001A62D2"/>
    <w:rsid w:val="001A635A"/>
    <w:rsid w:val="001A6820"/>
    <w:rsid w:val="001A70A3"/>
    <w:rsid w:val="001A752E"/>
    <w:rsid w:val="001A77BD"/>
    <w:rsid w:val="001B04A0"/>
    <w:rsid w:val="001B0A19"/>
    <w:rsid w:val="001B0B8F"/>
    <w:rsid w:val="001B0EF6"/>
    <w:rsid w:val="001B233D"/>
    <w:rsid w:val="001B2B1F"/>
    <w:rsid w:val="001B310F"/>
    <w:rsid w:val="001B3964"/>
    <w:rsid w:val="001B462C"/>
    <w:rsid w:val="001B4BCB"/>
    <w:rsid w:val="001B4DE9"/>
    <w:rsid w:val="001B53B5"/>
    <w:rsid w:val="001B5659"/>
    <w:rsid w:val="001B5A05"/>
    <w:rsid w:val="001B5F1E"/>
    <w:rsid w:val="001B69BB"/>
    <w:rsid w:val="001B6BBA"/>
    <w:rsid w:val="001B79B3"/>
    <w:rsid w:val="001B7A4C"/>
    <w:rsid w:val="001B7D72"/>
    <w:rsid w:val="001C0040"/>
    <w:rsid w:val="001C0249"/>
    <w:rsid w:val="001C031C"/>
    <w:rsid w:val="001C07DB"/>
    <w:rsid w:val="001C0EEC"/>
    <w:rsid w:val="001C11FC"/>
    <w:rsid w:val="001C1D4F"/>
    <w:rsid w:val="001C21AB"/>
    <w:rsid w:val="001C2C26"/>
    <w:rsid w:val="001C2C76"/>
    <w:rsid w:val="001C2D6E"/>
    <w:rsid w:val="001C3276"/>
    <w:rsid w:val="001C32C6"/>
    <w:rsid w:val="001C448E"/>
    <w:rsid w:val="001C45A1"/>
    <w:rsid w:val="001C4B3E"/>
    <w:rsid w:val="001C58E8"/>
    <w:rsid w:val="001C5B6B"/>
    <w:rsid w:val="001C625C"/>
    <w:rsid w:val="001C6655"/>
    <w:rsid w:val="001C70F3"/>
    <w:rsid w:val="001C734B"/>
    <w:rsid w:val="001C7431"/>
    <w:rsid w:val="001C7A59"/>
    <w:rsid w:val="001D02D4"/>
    <w:rsid w:val="001D0560"/>
    <w:rsid w:val="001D0851"/>
    <w:rsid w:val="001D0AE0"/>
    <w:rsid w:val="001D0BA3"/>
    <w:rsid w:val="001D1277"/>
    <w:rsid w:val="001D1424"/>
    <w:rsid w:val="001D1540"/>
    <w:rsid w:val="001D1AE1"/>
    <w:rsid w:val="001D212E"/>
    <w:rsid w:val="001D2717"/>
    <w:rsid w:val="001D2BEF"/>
    <w:rsid w:val="001D34F8"/>
    <w:rsid w:val="001D35E4"/>
    <w:rsid w:val="001D36DB"/>
    <w:rsid w:val="001D57F2"/>
    <w:rsid w:val="001D5E06"/>
    <w:rsid w:val="001D5EF4"/>
    <w:rsid w:val="001D65EA"/>
    <w:rsid w:val="001D6979"/>
    <w:rsid w:val="001D6F0E"/>
    <w:rsid w:val="001D7B75"/>
    <w:rsid w:val="001E0052"/>
    <w:rsid w:val="001E0056"/>
    <w:rsid w:val="001E0F61"/>
    <w:rsid w:val="001E11A0"/>
    <w:rsid w:val="001E2A3B"/>
    <w:rsid w:val="001E327A"/>
    <w:rsid w:val="001E3B9A"/>
    <w:rsid w:val="001E40F7"/>
    <w:rsid w:val="001E41DB"/>
    <w:rsid w:val="001E4DCD"/>
    <w:rsid w:val="001E6098"/>
    <w:rsid w:val="001E6228"/>
    <w:rsid w:val="001E6236"/>
    <w:rsid w:val="001E6385"/>
    <w:rsid w:val="001E781B"/>
    <w:rsid w:val="001E7933"/>
    <w:rsid w:val="001E7940"/>
    <w:rsid w:val="001E7F14"/>
    <w:rsid w:val="001F092F"/>
    <w:rsid w:val="001F0EE3"/>
    <w:rsid w:val="001F1391"/>
    <w:rsid w:val="001F148A"/>
    <w:rsid w:val="001F1E29"/>
    <w:rsid w:val="001F2835"/>
    <w:rsid w:val="001F2A18"/>
    <w:rsid w:val="001F2EA4"/>
    <w:rsid w:val="001F4638"/>
    <w:rsid w:val="001F47C5"/>
    <w:rsid w:val="001F4B14"/>
    <w:rsid w:val="001F57E4"/>
    <w:rsid w:val="001F595B"/>
    <w:rsid w:val="001F6037"/>
    <w:rsid w:val="001F62E6"/>
    <w:rsid w:val="001F671D"/>
    <w:rsid w:val="001F6B60"/>
    <w:rsid w:val="001F6CC8"/>
    <w:rsid w:val="001F6E7E"/>
    <w:rsid w:val="0020021A"/>
    <w:rsid w:val="00200CF6"/>
    <w:rsid w:val="00201491"/>
    <w:rsid w:val="00201692"/>
    <w:rsid w:val="0020245B"/>
    <w:rsid w:val="002026FB"/>
    <w:rsid w:val="00202848"/>
    <w:rsid w:val="00203A30"/>
    <w:rsid w:val="00203C53"/>
    <w:rsid w:val="002043DF"/>
    <w:rsid w:val="00204543"/>
    <w:rsid w:val="002049E1"/>
    <w:rsid w:val="002052C6"/>
    <w:rsid w:val="002056F8"/>
    <w:rsid w:val="00205867"/>
    <w:rsid w:val="00205CCB"/>
    <w:rsid w:val="00206988"/>
    <w:rsid w:val="002077F3"/>
    <w:rsid w:val="00207EF3"/>
    <w:rsid w:val="00210429"/>
    <w:rsid w:val="00210445"/>
    <w:rsid w:val="0021082E"/>
    <w:rsid w:val="00210C12"/>
    <w:rsid w:val="002114C3"/>
    <w:rsid w:val="0021151E"/>
    <w:rsid w:val="00211678"/>
    <w:rsid w:val="00211E48"/>
    <w:rsid w:val="00212555"/>
    <w:rsid w:val="002132CA"/>
    <w:rsid w:val="002133BC"/>
    <w:rsid w:val="002148F7"/>
    <w:rsid w:val="002149E0"/>
    <w:rsid w:val="002157A5"/>
    <w:rsid w:val="00215D2E"/>
    <w:rsid w:val="0021685D"/>
    <w:rsid w:val="00216884"/>
    <w:rsid w:val="00216B53"/>
    <w:rsid w:val="00216BFE"/>
    <w:rsid w:val="002176A3"/>
    <w:rsid w:val="00217CD5"/>
    <w:rsid w:val="00217D89"/>
    <w:rsid w:val="002202BC"/>
    <w:rsid w:val="0022048D"/>
    <w:rsid w:val="00220BB8"/>
    <w:rsid w:val="00220BC4"/>
    <w:rsid w:val="002218D4"/>
    <w:rsid w:val="00221924"/>
    <w:rsid w:val="00221A53"/>
    <w:rsid w:val="002223E9"/>
    <w:rsid w:val="00222D3A"/>
    <w:rsid w:val="002236D7"/>
    <w:rsid w:val="00223974"/>
    <w:rsid w:val="00223AB9"/>
    <w:rsid w:val="002241A7"/>
    <w:rsid w:val="002247C0"/>
    <w:rsid w:val="00225286"/>
    <w:rsid w:val="00225A6B"/>
    <w:rsid w:val="00225D62"/>
    <w:rsid w:val="00225EE4"/>
    <w:rsid w:val="00226363"/>
    <w:rsid w:val="0022689A"/>
    <w:rsid w:val="00227E4D"/>
    <w:rsid w:val="00227FFB"/>
    <w:rsid w:val="00230FA0"/>
    <w:rsid w:val="0023104A"/>
    <w:rsid w:val="0023139D"/>
    <w:rsid w:val="0023179F"/>
    <w:rsid w:val="00231962"/>
    <w:rsid w:val="00233B63"/>
    <w:rsid w:val="0023402E"/>
    <w:rsid w:val="00234044"/>
    <w:rsid w:val="00234078"/>
    <w:rsid w:val="00236EFC"/>
    <w:rsid w:val="002370BD"/>
    <w:rsid w:val="00240269"/>
    <w:rsid w:val="00241370"/>
    <w:rsid w:val="0024143F"/>
    <w:rsid w:val="002417A5"/>
    <w:rsid w:val="00241D18"/>
    <w:rsid w:val="00241D84"/>
    <w:rsid w:val="00241FAF"/>
    <w:rsid w:val="00242191"/>
    <w:rsid w:val="002425F9"/>
    <w:rsid w:val="00242D01"/>
    <w:rsid w:val="00242EC8"/>
    <w:rsid w:val="00243712"/>
    <w:rsid w:val="00244351"/>
    <w:rsid w:val="0024458F"/>
    <w:rsid w:val="00245056"/>
    <w:rsid w:val="0024515C"/>
    <w:rsid w:val="00245166"/>
    <w:rsid w:val="00245285"/>
    <w:rsid w:val="00245320"/>
    <w:rsid w:val="00245525"/>
    <w:rsid w:val="002465DC"/>
    <w:rsid w:val="00246B27"/>
    <w:rsid w:val="0024724F"/>
    <w:rsid w:val="002473B6"/>
    <w:rsid w:val="00247A16"/>
    <w:rsid w:val="00247C2F"/>
    <w:rsid w:val="00250414"/>
    <w:rsid w:val="00250A53"/>
    <w:rsid w:val="00250F67"/>
    <w:rsid w:val="00251680"/>
    <w:rsid w:val="00251E3A"/>
    <w:rsid w:val="00252647"/>
    <w:rsid w:val="00252CEF"/>
    <w:rsid w:val="00252F67"/>
    <w:rsid w:val="00253148"/>
    <w:rsid w:val="00253AC3"/>
    <w:rsid w:val="00253C6F"/>
    <w:rsid w:val="00253CC4"/>
    <w:rsid w:val="00253D67"/>
    <w:rsid w:val="00253E62"/>
    <w:rsid w:val="00255347"/>
    <w:rsid w:val="00256804"/>
    <w:rsid w:val="00256DB4"/>
    <w:rsid w:val="0025755B"/>
    <w:rsid w:val="002578AF"/>
    <w:rsid w:val="00260555"/>
    <w:rsid w:val="00260D61"/>
    <w:rsid w:val="00260EB5"/>
    <w:rsid w:val="00261A1F"/>
    <w:rsid w:val="00261A9A"/>
    <w:rsid w:val="00261B14"/>
    <w:rsid w:val="002620F0"/>
    <w:rsid w:val="0026233A"/>
    <w:rsid w:val="00262472"/>
    <w:rsid w:val="002624D5"/>
    <w:rsid w:val="0026296A"/>
    <w:rsid w:val="00263E51"/>
    <w:rsid w:val="00263F68"/>
    <w:rsid w:val="00264410"/>
    <w:rsid w:val="00264666"/>
    <w:rsid w:val="00264F8C"/>
    <w:rsid w:val="00265560"/>
    <w:rsid w:val="00265627"/>
    <w:rsid w:val="0026598E"/>
    <w:rsid w:val="00265AA5"/>
    <w:rsid w:val="00265B78"/>
    <w:rsid w:val="00266269"/>
    <w:rsid w:val="00266E68"/>
    <w:rsid w:val="00267365"/>
    <w:rsid w:val="00267C34"/>
    <w:rsid w:val="00267EBF"/>
    <w:rsid w:val="00270097"/>
    <w:rsid w:val="0027064D"/>
    <w:rsid w:val="00270673"/>
    <w:rsid w:val="00270A44"/>
    <w:rsid w:val="002712ED"/>
    <w:rsid w:val="0027134D"/>
    <w:rsid w:val="0027178B"/>
    <w:rsid w:val="00271991"/>
    <w:rsid w:val="00271EB2"/>
    <w:rsid w:val="0027358D"/>
    <w:rsid w:val="00273749"/>
    <w:rsid w:val="00273C18"/>
    <w:rsid w:val="00273F45"/>
    <w:rsid w:val="00274751"/>
    <w:rsid w:val="002749B0"/>
    <w:rsid w:val="002750FC"/>
    <w:rsid w:val="00275142"/>
    <w:rsid w:val="00275187"/>
    <w:rsid w:val="002751EE"/>
    <w:rsid w:val="00275395"/>
    <w:rsid w:val="00276F0E"/>
    <w:rsid w:val="002771B0"/>
    <w:rsid w:val="00277A4D"/>
    <w:rsid w:val="002800CA"/>
    <w:rsid w:val="00280742"/>
    <w:rsid w:val="002807C7"/>
    <w:rsid w:val="002812E7"/>
    <w:rsid w:val="00281E08"/>
    <w:rsid w:val="002821A5"/>
    <w:rsid w:val="00282B05"/>
    <w:rsid w:val="00283623"/>
    <w:rsid w:val="00283DFA"/>
    <w:rsid w:val="002840C0"/>
    <w:rsid w:val="0028419C"/>
    <w:rsid w:val="00284299"/>
    <w:rsid w:val="002843D6"/>
    <w:rsid w:val="002844B9"/>
    <w:rsid w:val="00284979"/>
    <w:rsid w:val="00284C80"/>
    <w:rsid w:val="00284C88"/>
    <w:rsid w:val="00285097"/>
    <w:rsid w:val="00285193"/>
    <w:rsid w:val="00285267"/>
    <w:rsid w:val="00285833"/>
    <w:rsid w:val="00285EA4"/>
    <w:rsid w:val="00285F3E"/>
    <w:rsid w:val="002864BA"/>
    <w:rsid w:val="0028699D"/>
    <w:rsid w:val="00287209"/>
    <w:rsid w:val="00287482"/>
    <w:rsid w:val="002878F4"/>
    <w:rsid w:val="00287C49"/>
    <w:rsid w:val="002902DD"/>
    <w:rsid w:val="00290396"/>
    <w:rsid w:val="002906D9"/>
    <w:rsid w:val="00290911"/>
    <w:rsid w:val="00290A4A"/>
    <w:rsid w:val="00290BF1"/>
    <w:rsid w:val="0029141D"/>
    <w:rsid w:val="00291981"/>
    <w:rsid w:val="00291C9E"/>
    <w:rsid w:val="00292415"/>
    <w:rsid w:val="00292967"/>
    <w:rsid w:val="002933DD"/>
    <w:rsid w:val="0029397E"/>
    <w:rsid w:val="002950E4"/>
    <w:rsid w:val="00295233"/>
    <w:rsid w:val="002953B6"/>
    <w:rsid w:val="0029556F"/>
    <w:rsid w:val="00295EC5"/>
    <w:rsid w:val="00295F1A"/>
    <w:rsid w:val="00296706"/>
    <w:rsid w:val="00296AEC"/>
    <w:rsid w:val="00296B27"/>
    <w:rsid w:val="00296E8D"/>
    <w:rsid w:val="00296EC6"/>
    <w:rsid w:val="00296FCF"/>
    <w:rsid w:val="002971B5"/>
    <w:rsid w:val="00297345"/>
    <w:rsid w:val="002A03B1"/>
    <w:rsid w:val="002A063E"/>
    <w:rsid w:val="002A09DB"/>
    <w:rsid w:val="002A1028"/>
    <w:rsid w:val="002A169B"/>
    <w:rsid w:val="002A1B15"/>
    <w:rsid w:val="002A21DD"/>
    <w:rsid w:val="002A2A64"/>
    <w:rsid w:val="002A4CFB"/>
    <w:rsid w:val="002A4F08"/>
    <w:rsid w:val="002A5317"/>
    <w:rsid w:val="002A55D2"/>
    <w:rsid w:val="002A561A"/>
    <w:rsid w:val="002A57E0"/>
    <w:rsid w:val="002A7097"/>
    <w:rsid w:val="002A7426"/>
    <w:rsid w:val="002A7579"/>
    <w:rsid w:val="002A7691"/>
    <w:rsid w:val="002A76FC"/>
    <w:rsid w:val="002A79E7"/>
    <w:rsid w:val="002A7DE3"/>
    <w:rsid w:val="002A7EED"/>
    <w:rsid w:val="002A7F28"/>
    <w:rsid w:val="002B048C"/>
    <w:rsid w:val="002B0829"/>
    <w:rsid w:val="002B0890"/>
    <w:rsid w:val="002B0CE5"/>
    <w:rsid w:val="002B0DEB"/>
    <w:rsid w:val="002B133B"/>
    <w:rsid w:val="002B211E"/>
    <w:rsid w:val="002B22E5"/>
    <w:rsid w:val="002B248C"/>
    <w:rsid w:val="002B2569"/>
    <w:rsid w:val="002B2B54"/>
    <w:rsid w:val="002B30D7"/>
    <w:rsid w:val="002B3417"/>
    <w:rsid w:val="002B35BD"/>
    <w:rsid w:val="002B37BC"/>
    <w:rsid w:val="002B41BC"/>
    <w:rsid w:val="002B4D0C"/>
    <w:rsid w:val="002B4FB7"/>
    <w:rsid w:val="002B5663"/>
    <w:rsid w:val="002B5817"/>
    <w:rsid w:val="002B58FB"/>
    <w:rsid w:val="002B64CB"/>
    <w:rsid w:val="002B687A"/>
    <w:rsid w:val="002B69C8"/>
    <w:rsid w:val="002B76B6"/>
    <w:rsid w:val="002B78F1"/>
    <w:rsid w:val="002B79C8"/>
    <w:rsid w:val="002B7A9B"/>
    <w:rsid w:val="002B7E3F"/>
    <w:rsid w:val="002C01BF"/>
    <w:rsid w:val="002C0476"/>
    <w:rsid w:val="002C065C"/>
    <w:rsid w:val="002C0AAF"/>
    <w:rsid w:val="002C132E"/>
    <w:rsid w:val="002C1A32"/>
    <w:rsid w:val="002C240C"/>
    <w:rsid w:val="002C2B3D"/>
    <w:rsid w:val="002C32F3"/>
    <w:rsid w:val="002C3A97"/>
    <w:rsid w:val="002C4096"/>
    <w:rsid w:val="002C41F8"/>
    <w:rsid w:val="002C440B"/>
    <w:rsid w:val="002C47FC"/>
    <w:rsid w:val="002C58FB"/>
    <w:rsid w:val="002C7273"/>
    <w:rsid w:val="002C7BE0"/>
    <w:rsid w:val="002D0A72"/>
    <w:rsid w:val="002D11E7"/>
    <w:rsid w:val="002D1B78"/>
    <w:rsid w:val="002D261B"/>
    <w:rsid w:val="002D2B35"/>
    <w:rsid w:val="002D2EC6"/>
    <w:rsid w:val="002D34DC"/>
    <w:rsid w:val="002D3868"/>
    <w:rsid w:val="002D3A25"/>
    <w:rsid w:val="002D4063"/>
    <w:rsid w:val="002D4C02"/>
    <w:rsid w:val="002D5FB2"/>
    <w:rsid w:val="002D67DA"/>
    <w:rsid w:val="002D746A"/>
    <w:rsid w:val="002D754A"/>
    <w:rsid w:val="002D757D"/>
    <w:rsid w:val="002D7CE3"/>
    <w:rsid w:val="002D7D98"/>
    <w:rsid w:val="002D7F90"/>
    <w:rsid w:val="002E0197"/>
    <w:rsid w:val="002E0E18"/>
    <w:rsid w:val="002E0F59"/>
    <w:rsid w:val="002E1604"/>
    <w:rsid w:val="002E1FC3"/>
    <w:rsid w:val="002E22FA"/>
    <w:rsid w:val="002E26A0"/>
    <w:rsid w:val="002E32F1"/>
    <w:rsid w:val="002E349F"/>
    <w:rsid w:val="002E4A08"/>
    <w:rsid w:val="002E4B21"/>
    <w:rsid w:val="002E5E35"/>
    <w:rsid w:val="002E608D"/>
    <w:rsid w:val="002E6D04"/>
    <w:rsid w:val="002E73F3"/>
    <w:rsid w:val="002E764F"/>
    <w:rsid w:val="002E76A2"/>
    <w:rsid w:val="002E777F"/>
    <w:rsid w:val="002E7AD0"/>
    <w:rsid w:val="002F03F9"/>
    <w:rsid w:val="002F0672"/>
    <w:rsid w:val="002F0940"/>
    <w:rsid w:val="002F1845"/>
    <w:rsid w:val="002F27C7"/>
    <w:rsid w:val="002F2AD0"/>
    <w:rsid w:val="002F2B36"/>
    <w:rsid w:val="002F2FD7"/>
    <w:rsid w:val="002F3085"/>
    <w:rsid w:val="002F3285"/>
    <w:rsid w:val="002F3D8C"/>
    <w:rsid w:val="002F3F62"/>
    <w:rsid w:val="002F3F7F"/>
    <w:rsid w:val="002F4C5B"/>
    <w:rsid w:val="002F4D24"/>
    <w:rsid w:val="002F5CE1"/>
    <w:rsid w:val="002F5D6D"/>
    <w:rsid w:val="002F628F"/>
    <w:rsid w:val="002F659D"/>
    <w:rsid w:val="002F6CF5"/>
    <w:rsid w:val="002F751C"/>
    <w:rsid w:val="002F7E45"/>
    <w:rsid w:val="0030192C"/>
    <w:rsid w:val="00302B97"/>
    <w:rsid w:val="0030346D"/>
    <w:rsid w:val="00303CF0"/>
    <w:rsid w:val="00305041"/>
    <w:rsid w:val="0030610F"/>
    <w:rsid w:val="003062C3"/>
    <w:rsid w:val="003078F2"/>
    <w:rsid w:val="003078F8"/>
    <w:rsid w:val="003117F8"/>
    <w:rsid w:val="00311AC8"/>
    <w:rsid w:val="003130E8"/>
    <w:rsid w:val="0031313D"/>
    <w:rsid w:val="00313F4B"/>
    <w:rsid w:val="00314026"/>
    <w:rsid w:val="00314315"/>
    <w:rsid w:val="0031460C"/>
    <w:rsid w:val="003149A2"/>
    <w:rsid w:val="0031532A"/>
    <w:rsid w:val="00315556"/>
    <w:rsid w:val="00315659"/>
    <w:rsid w:val="003159DD"/>
    <w:rsid w:val="00316A3A"/>
    <w:rsid w:val="00316A9B"/>
    <w:rsid w:val="00316FE0"/>
    <w:rsid w:val="0031732A"/>
    <w:rsid w:val="003175D2"/>
    <w:rsid w:val="00317F0A"/>
    <w:rsid w:val="003205B2"/>
    <w:rsid w:val="00320696"/>
    <w:rsid w:val="00320842"/>
    <w:rsid w:val="00320A72"/>
    <w:rsid w:val="0032108A"/>
    <w:rsid w:val="003210B4"/>
    <w:rsid w:val="0032135A"/>
    <w:rsid w:val="003217FF"/>
    <w:rsid w:val="003220DA"/>
    <w:rsid w:val="003228E7"/>
    <w:rsid w:val="00322914"/>
    <w:rsid w:val="00322BB4"/>
    <w:rsid w:val="00323640"/>
    <w:rsid w:val="00323F96"/>
    <w:rsid w:val="00324F11"/>
    <w:rsid w:val="00325044"/>
    <w:rsid w:val="003254B0"/>
    <w:rsid w:val="003255A4"/>
    <w:rsid w:val="00325E67"/>
    <w:rsid w:val="00325E9C"/>
    <w:rsid w:val="003269C9"/>
    <w:rsid w:val="003308D6"/>
    <w:rsid w:val="00330B77"/>
    <w:rsid w:val="003321E7"/>
    <w:rsid w:val="00332582"/>
    <w:rsid w:val="00332814"/>
    <w:rsid w:val="00333F95"/>
    <w:rsid w:val="003358A1"/>
    <w:rsid w:val="00335AB3"/>
    <w:rsid w:val="00335D55"/>
    <w:rsid w:val="003363C3"/>
    <w:rsid w:val="00336699"/>
    <w:rsid w:val="003369AC"/>
    <w:rsid w:val="00336CB2"/>
    <w:rsid w:val="00337024"/>
    <w:rsid w:val="003370F9"/>
    <w:rsid w:val="00337230"/>
    <w:rsid w:val="00337C01"/>
    <w:rsid w:val="003403F9"/>
    <w:rsid w:val="00341117"/>
    <w:rsid w:val="003411E8"/>
    <w:rsid w:val="003415A5"/>
    <w:rsid w:val="00342F7F"/>
    <w:rsid w:val="00343C9F"/>
    <w:rsid w:val="00343DB9"/>
    <w:rsid w:val="00344419"/>
    <w:rsid w:val="0034542B"/>
    <w:rsid w:val="00345C6C"/>
    <w:rsid w:val="00345CCF"/>
    <w:rsid w:val="00345CFC"/>
    <w:rsid w:val="003466CF"/>
    <w:rsid w:val="003468C0"/>
    <w:rsid w:val="003476B3"/>
    <w:rsid w:val="00347A7D"/>
    <w:rsid w:val="00347BB1"/>
    <w:rsid w:val="00347C28"/>
    <w:rsid w:val="00350C4A"/>
    <w:rsid w:val="003510AC"/>
    <w:rsid w:val="0035149D"/>
    <w:rsid w:val="00351C36"/>
    <w:rsid w:val="00352519"/>
    <w:rsid w:val="003525EC"/>
    <w:rsid w:val="0035296F"/>
    <w:rsid w:val="00352B34"/>
    <w:rsid w:val="00352D84"/>
    <w:rsid w:val="00355335"/>
    <w:rsid w:val="00355423"/>
    <w:rsid w:val="00355AE0"/>
    <w:rsid w:val="00355E1D"/>
    <w:rsid w:val="003561AA"/>
    <w:rsid w:val="00356EE5"/>
    <w:rsid w:val="003570BC"/>
    <w:rsid w:val="003571E4"/>
    <w:rsid w:val="00357E6E"/>
    <w:rsid w:val="00360814"/>
    <w:rsid w:val="0036097B"/>
    <w:rsid w:val="00360B54"/>
    <w:rsid w:val="00361319"/>
    <w:rsid w:val="003615AA"/>
    <w:rsid w:val="003625D3"/>
    <w:rsid w:val="00362B04"/>
    <w:rsid w:val="00362E2D"/>
    <w:rsid w:val="00362FF3"/>
    <w:rsid w:val="00363BCF"/>
    <w:rsid w:val="003642F8"/>
    <w:rsid w:val="003644D6"/>
    <w:rsid w:val="00364EED"/>
    <w:rsid w:val="00365492"/>
    <w:rsid w:val="00365568"/>
    <w:rsid w:val="0036596D"/>
    <w:rsid w:val="00365C6A"/>
    <w:rsid w:val="00365CB1"/>
    <w:rsid w:val="003661F0"/>
    <w:rsid w:val="00366284"/>
    <w:rsid w:val="003668CF"/>
    <w:rsid w:val="003668EC"/>
    <w:rsid w:val="003671A7"/>
    <w:rsid w:val="00367B56"/>
    <w:rsid w:val="00370762"/>
    <w:rsid w:val="00370997"/>
    <w:rsid w:val="00370EA8"/>
    <w:rsid w:val="003710C0"/>
    <w:rsid w:val="00371310"/>
    <w:rsid w:val="00371D18"/>
    <w:rsid w:val="0037208F"/>
    <w:rsid w:val="00372502"/>
    <w:rsid w:val="00372A9C"/>
    <w:rsid w:val="00373BAC"/>
    <w:rsid w:val="00374102"/>
    <w:rsid w:val="00374411"/>
    <w:rsid w:val="00375501"/>
    <w:rsid w:val="00375B98"/>
    <w:rsid w:val="00375DD5"/>
    <w:rsid w:val="00376721"/>
    <w:rsid w:val="00376E17"/>
    <w:rsid w:val="00377344"/>
    <w:rsid w:val="00380A79"/>
    <w:rsid w:val="003810B9"/>
    <w:rsid w:val="0038110C"/>
    <w:rsid w:val="0038116D"/>
    <w:rsid w:val="00381460"/>
    <w:rsid w:val="00381725"/>
    <w:rsid w:val="00381D09"/>
    <w:rsid w:val="00382010"/>
    <w:rsid w:val="00382F77"/>
    <w:rsid w:val="00382F78"/>
    <w:rsid w:val="00382FD0"/>
    <w:rsid w:val="003830C6"/>
    <w:rsid w:val="003836B9"/>
    <w:rsid w:val="00383F33"/>
    <w:rsid w:val="00384006"/>
    <w:rsid w:val="003843FF"/>
    <w:rsid w:val="003846A2"/>
    <w:rsid w:val="00385406"/>
    <w:rsid w:val="00385932"/>
    <w:rsid w:val="00385AF2"/>
    <w:rsid w:val="00386259"/>
    <w:rsid w:val="00386749"/>
    <w:rsid w:val="00386D12"/>
    <w:rsid w:val="00386D20"/>
    <w:rsid w:val="00386F13"/>
    <w:rsid w:val="003870D9"/>
    <w:rsid w:val="00387875"/>
    <w:rsid w:val="00387B28"/>
    <w:rsid w:val="00387CD5"/>
    <w:rsid w:val="00387CF1"/>
    <w:rsid w:val="00390197"/>
    <w:rsid w:val="00390206"/>
    <w:rsid w:val="0039057D"/>
    <w:rsid w:val="0039081F"/>
    <w:rsid w:val="00390A48"/>
    <w:rsid w:val="00391006"/>
    <w:rsid w:val="00391DCB"/>
    <w:rsid w:val="0039241D"/>
    <w:rsid w:val="00392884"/>
    <w:rsid w:val="00392B27"/>
    <w:rsid w:val="00392CE3"/>
    <w:rsid w:val="0039324F"/>
    <w:rsid w:val="00393310"/>
    <w:rsid w:val="003935A6"/>
    <w:rsid w:val="00393C99"/>
    <w:rsid w:val="00393D4E"/>
    <w:rsid w:val="00393E33"/>
    <w:rsid w:val="003945DF"/>
    <w:rsid w:val="00394697"/>
    <w:rsid w:val="00394D9F"/>
    <w:rsid w:val="003950B6"/>
    <w:rsid w:val="003955B7"/>
    <w:rsid w:val="0039578B"/>
    <w:rsid w:val="003957BD"/>
    <w:rsid w:val="003962E2"/>
    <w:rsid w:val="00396BEF"/>
    <w:rsid w:val="003970F9"/>
    <w:rsid w:val="00397688"/>
    <w:rsid w:val="00397B73"/>
    <w:rsid w:val="00397E71"/>
    <w:rsid w:val="003A030B"/>
    <w:rsid w:val="003A0396"/>
    <w:rsid w:val="003A0A9A"/>
    <w:rsid w:val="003A0DD7"/>
    <w:rsid w:val="003A0EA3"/>
    <w:rsid w:val="003A10C1"/>
    <w:rsid w:val="003A1269"/>
    <w:rsid w:val="003A13C3"/>
    <w:rsid w:val="003A14AB"/>
    <w:rsid w:val="003A1868"/>
    <w:rsid w:val="003A2F8E"/>
    <w:rsid w:val="003A37A9"/>
    <w:rsid w:val="003A3A15"/>
    <w:rsid w:val="003A44AE"/>
    <w:rsid w:val="003A4864"/>
    <w:rsid w:val="003A4DBD"/>
    <w:rsid w:val="003A5A5A"/>
    <w:rsid w:val="003A69AF"/>
    <w:rsid w:val="003A69D5"/>
    <w:rsid w:val="003A6B7F"/>
    <w:rsid w:val="003A6D33"/>
    <w:rsid w:val="003A72BD"/>
    <w:rsid w:val="003A7427"/>
    <w:rsid w:val="003A7F35"/>
    <w:rsid w:val="003B0109"/>
    <w:rsid w:val="003B0AF4"/>
    <w:rsid w:val="003B0CA2"/>
    <w:rsid w:val="003B0D84"/>
    <w:rsid w:val="003B1FED"/>
    <w:rsid w:val="003B21B0"/>
    <w:rsid w:val="003B23D2"/>
    <w:rsid w:val="003B2D78"/>
    <w:rsid w:val="003B2F48"/>
    <w:rsid w:val="003B3A88"/>
    <w:rsid w:val="003B494E"/>
    <w:rsid w:val="003B4A41"/>
    <w:rsid w:val="003B54B8"/>
    <w:rsid w:val="003B65DD"/>
    <w:rsid w:val="003B7916"/>
    <w:rsid w:val="003C03F6"/>
    <w:rsid w:val="003C04E5"/>
    <w:rsid w:val="003C0774"/>
    <w:rsid w:val="003C0940"/>
    <w:rsid w:val="003C1097"/>
    <w:rsid w:val="003C1D2E"/>
    <w:rsid w:val="003C1DC6"/>
    <w:rsid w:val="003C2A4F"/>
    <w:rsid w:val="003C3428"/>
    <w:rsid w:val="003C3567"/>
    <w:rsid w:val="003C3684"/>
    <w:rsid w:val="003C3B7B"/>
    <w:rsid w:val="003C3CE2"/>
    <w:rsid w:val="003C559E"/>
    <w:rsid w:val="003C5783"/>
    <w:rsid w:val="003C6065"/>
    <w:rsid w:val="003C6644"/>
    <w:rsid w:val="003C6DBC"/>
    <w:rsid w:val="003C71BB"/>
    <w:rsid w:val="003C725C"/>
    <w:rsid w:val="003C7910"/>
    <w:rsid w:val="003C7A09"/>
    <w:rsid w:val="003D0234"/>
    <w:rsid w:val="003D05C2"/>
    <w:rsid w:val="003D1313"/>
    <w:rsid w:val="003D1A70"/>
    <w:rsid w:val="003D1BC0"/>
    <w:rsid w:val="003D1BDF"/>
    <w:rsid w:val="003D2989"/>
    <w:rsid w:val="003D2E19"/>
    <w:rsid w:val="003D2F0B"/>
    <w:rsid w:val="003D2F77"/>
    <w:rsid w:val="003D30AF"/>
    <w:rsid w:val="003D3621"/>
    <w:rsid w:val="003D372E"/>
    <w:rsid w:val="003D3917"/>
    <w:rsid w:val="003D41F0"/>
    <w:rsid w:val="003D4308"/>
    <w:rsid w:val="003D47AA"/>
    <w:rsid w:val="003D4B78"/>
    <w:rsid w:val="003D4B8C"/>
    <w:rsid w:val="003D50E5"/>
    <w:rsid w:val="003D5114"/>
    <w:rsid w:val="003D521C"/>
    <w:rsid w:val="003D5864"/>
    <w:rsid w:val="003D695A"/>
    <w:rsid w:val="003D70E1"/>
    <w:rsid w:val="003D734D"/>
    <w:rsid w:val="003D7487"/>
    <w:rsid w:val="003D7AF4"/>
    <w:rsid w:val="003D7FD1"/>
    <w:rsid w:val="003E0A34"/>
    <w:rsid w:val="003E2541"/>
    <w:rsid w:val="003E287C"/>
    <w:rsid w:val="003E2B3F"/>
    <w:rsid w:val="003E2C3C"/>
    <w:rsid w:val="003E2D38"/>
    <w:rsid w:val="003E2D97"/>
    <w:rsid w:val="003E2EF6"/>
    <w:rsid w:val="003E320F"/>
    <w:rsid w:val="003E56C1"/>
    <w:rsid w:val="003E682C"/>
    <w:rsid w:val="003E704D"/>
    <w:rsid w:val="003E74E5"/>
    <w:rsid w:val="003E77E3"/>
    <w:rsid w:val="003E7E25"/>
    <w:rsid w:val="003F064A"/>
    <w:rsid w:val="003F0A7A"/>
    <w:rsid w:val="003F1740"/>
    <w:rsid w:val="003F193B"/>
    <w:rsid w:val="003F1B67"/>
    <w:rsid w:val="003F1FE7"/>
    <w:rsid w:val="003F26A1"/>
    <w:rsid w:val="003F3261"/>
    <w:rsid w:val="003F3332"/>
    <w:rsid w:val="003F36BD"/>
    <w:rsid w:val="003F3837"/>
    <w:rsid w:val="003F421D"/>
    <w:rsid w:val="003F4559"/>
    <w:rsid w:val="003F48EE"/>
    <w:rsid w:val="003F4B49"/>
    <w:rsid w:val="003F4CC6"/>
    <w:rsid w:val="003F4E83"/>
    <w:rsid w:val="003F5525"/>
    <w:rsid w:val="003F6F27"/>
    <w:rsid w:val="003F751B"/>
    <w:rsid w:val="003F7E1D"/>
    <w:rsid w:val="003F7FA8"/>
    <w:rsid w:val="0040000C"/>
    <w:rsid w:val="00400375"/>
    <w:rsid w:val="00401588"/>
    <w:rsid w:val="004017E7"/>
    <w:rsid w:val="00401D5F"/>
    <w:rsid w:val="00401E41"/>
    <w:rsid w:val="00402097"/>
    <w:rsid w:val="004028DA"/>
    <w:rsid w:val="0040304C"/>
    <w:rsid w:val="0040321A"/>
    <w:rsid w:val="004032F9"/>
    <w:rsid w:val="00403315"/>
    <w:rsid w:val="004034E6"/>
    <w:rsid w:val="004043D4"/>
    <w:rsid w:val="004049A1"/>
    <w:rsid w:val="004049B7"/>
    <w:rsid w:val="00404A11"/>
    <w:rsid w:val="00404A8D"/>
    <w:rsid w:val="00404FF5"/>
    <w:rsid w:val="0040540D"/>
    <w:rsid w:val="004054BA"/>
    <w:rsid w:val="00405767"/>
    <w:rsid w:val="00405797"/>
    <w:rsid w:val="004057D8"/>
    <w:rsid w:val="00405AD0"/>
    <w:rsid w:val="004061AC"/>
    <w:rsid w:val="004061DB"/>
    <w:rsid w:val="00406272"/>
    <w:rsid w:val="0040690E"/>
    <w:rsid w:val="00406957"/>
    <w:rsid w:val="00406B20"/>
    <w:rsid w:val="00406D7F"/>
    <w:rsid w:val="00410A41"/>
    <w:rsid w:val="00410B4C"/>
    <w:rsid w:val="0041106C"/>
    <w:rsid w:val="004110FB"/>
    <w:rsid w:val="004126D5"/>
    <w:rsid w:val="00412C62"/>
    <w:rsid w:val="0041364A"/>
    <w:rsid w:val="0041460C"/>
    <w:rsid w:val="00414F62"/>
    <w:rsid w:val="00415453"/>
    <w:rsid w:val="0041587C"/>
    <w:rsid w:val="00415E19"/>
    <w:rsid w:val="004165C5"/>
    <w:rsid w:val="00417432"/>
    <w:rsid w:val="00417668"/>
    <w:rsid w:val="0042062A"/>
    <w:rsid w:val="00421B14"/>
    <w:rsid w:val="00421C36"/>
    <w:rsid w:val="00422013"/>
    <w:rsid w:val="00423B96"/>
    <w:rsid w:val="00423F70"/>
    <w:rsid w:val="0042458C"/>
    <w:rsid w:val="00425F2E"/>
    <w:rsid w:val="00426044"/>
    <w:rsid w:val="004262C8"/>
    <w:rsid w:val="004263B3"/>
    <w:rsid w:val="00426564"/>
    <w:rsid w:val="0042657C"/>
    <w:rsid w:val="00426667"/>
    <w:rsid w:val="00426A89"/>
    <w:rsid w:val="00426FC8"/>
    <w:rsid w:val="004272A8"/>
    <w:rsid w:val="004272F1"/>
    <w:rsid w:val="00427497"/>
    <w:rsid w:val="0042764B"/>
    <w:rsid w:val="00427CD5"/>
    <w:rsid w:val="00427DC8"/>
    <w:rsid w:val="004300E3"/>
    <w:rsid w:val="00430C4E"/>
    <w:rsid w:val="00431585"/>
    <w:rsid w:val="00432460"/>
    <w:rsid w:val="004327E2"/>
    <w:rsid w:val="0043286B"/>
    <w:rsid w:val="0043316E"/>
    <w:rsid w:val="0043323D"/>
    <w:rsid w:val="00433677"/>
    <w:rsid w:val="00433D42"/>
    <w:rsid w:val="004349E1"/>
    <w:rsid w:val="00434CB5"/>
    <w:rsid w:val="004356A8"/>
    <w:rsid w:val="0043595D"/>
    <w:rsid w:val="00435AEA"/>
    <w:rsid w:val="00435D5E"/>
    <w:rsid w:val="00435F94"/>
    <w:rsid w:val="00436A79"/>
    <w:rsid w:val="00437751"/>
    <w:rsid w:val="004377CE"/>
    <w:rsid w:val="00437969"/>
    <w:rsid w:val="00437AE1"/>
    <w:rsid w:val="00437D7E"/>
    <w:rsid w:val="00437E58"/>
    <w:rsid w:val="00437FB7"/>
    <w:rsid w:val="00440314"/>
    <w:rsid w:val="0044097A"/>
    <w:rsid w:val="00440D86"/>
    <w:rsid w:val="0044118C"/>
    <w:rsid w:val="004411F5"/>
    <w:rsid w:val="004412DD"/>
    <w:rsid w:val="00441329"/>
    <w:rsid w:val="00441B30"/>
    <w:rsid w:val="0044274F"/>
    <w:rsid w:val="00443003"/>
    <w:rsid w:val="004433A2"/>
    <w:rsid w:val="00443A0D"/>
    <w:rsid w:val="00443B59"/>
    <w:rsid w:val="00443EC8"/>
    <w:rsid w:val="00444E33"/>
    <w:rsid w:val="004456B9"/>
    <w:rsid w:val="004465AA"/>
    <w:rsid w:val="004469BE"/>
    <w:rsid w:val="00446B44"/>
    <w:rsid w:val="00446FBB"/>
    <w:rsid w:val="00446FEB"/>
    <w:rsid w:val="00447213"/>
    <w:rsid w:val="00447D24"/>
    <w:rsid w:val="00447D92"/>
    <w:rsid w:val="0045011C"/>
    <w:rsid w:val="0045037B"/>
    <w:rsid w:val="00450A0D"/>
    <w:rsid w:val="0045110C"/>
    <w:rsid w:val="00451E8F"/>
    <w:rsid w:val="00452BA9"/>
    <w:rsid w:val="00453424"/>
    <w:rsid w:val="00453AB1"/>
    <w:rsid w:val="00453E35"/>
    <w:rsid w:val="0045451D"/>
    <w:rsid w:val="00454756"/>
    <w:rsid w:val="0045500C"/>
    <w:rsid w:val="0045596F"/>
    <w:rsid w:val="00455C50"/>
    <w:rsid w:val="00455F2C"/>
    <w:rsid w:val="0045645E"/>
    <w:rsid w:val="00456679"/>
    <w:rsid w:val="00456FC3"/>
    <w:rsid w:val="0045724F"/>
    <w:rsid w:val="00460C3B"/>
    <w:rsid w:val="00460D50"/>
    <w:rsid w:val="0046103B"/>
    <w:rsid w:val="00461583"/>
    <w:rsid w:val="00461939"/>
    <w:rsid w:val="00461B7B"/>
    <w:rsid w:val="00462387"/>
    <w:rsid w:val="00462CBF"/>
    <w:rsid w:val="004632FE"/>
    <w:rsid w:val="004635D8"/>
    <w:rsid w:val="00463677"/>
    <w:rsid w:val="00463BB6"/>
    <w:rsid w:val="00463C06"/>
    <w:rsid w:val="00463CFA"/>
    <w:rsid w:val="00464DBA"/>
    <w:rsid w:val="00464DCA"/>
    <w:rsid w:val="00465778"/>
    <w:rsid w:val="00465935"/>
    <w:rsid w:val="00465DC5"/>
    <w:rsid w:val="00465FAF"/>
    <w:rsid w:val="00465FCD"/>
    <w:rsid w:val="00466EB3"/>
    <w:rsid w:val="00467014"/>
    <w:rsid w:val="004671CB"/>
    <w:rsid w:val="00467ED1"/>
    <w:rsid w:val="00467F66"/>
    <w:rsid w:val="00470151"/>
    <w:rsid w:val="0047031A"/>
    <w:rsid w:val="0047046A"/>
    <w:rsid w:val="00470637"/>
    <w:rsid w:val="00470B86"/>
    <w:rsid w:val="00471026"/>
    <w:rsid w:val="004712EA"/>
    <w:rsid w:val="00471378"/>
    <w:rsid w:val="00471554"/>
    <w:rsid w:val="00471656"/>
    <w:rsid w:val="00473849"/>
    <w:rsid w:val="004738A8"/>
    <w:rsid w:val="00473DBD"/>
    <w:rsid w:val="004740C8"/>
    <w:rsid w:val="0047422A"/>
    <w:rsid w:val="00474614"/>
    <w:rsid w:val="00475012"/>
    <w:rsid w:val="0047531B"/>
    <w:rsid w:val="0047531C"/>
    <w:rsid w:val="004764AD"/>
    <w:rsid w:val="00476869"/>
    <w:rsid w:val="004773C2"/>
    <w:rsid w:val="00477F93"/>
    <w:rsid w:val="004805D2"/>
    <w:rsid w:val="004808AF"/>
    <w:rsid w:val="00480FDC"/>
    <w:rsid w:val="0048129B"/>
    <w:rsid w:val="004815AA"/>
    <w:rsid w:val="00481629"/>
    <w:rsid w:val="00481ACD"/>
    <w:rsid w:val="00481EF1"/>
    <w:rsid w:val="00482B67"/>
    <w:rsid w:val="00483052"/>
    <w:rsid w:val="0048330A"/>
    <w:rsid w:val="004837A9"/>
    <w:rsid w:val="00483B14"/>
    <w:rsid w:val="0048472D"/>
    <w:rsid w:val="00485222"/>
    <w:rsid w:val="00485FD8"/>
    <w:rsid w:val="0048704D"/>
    <w:rsid w:val="00487846"/>
    <w:rsid w:val="0048790A"/>
    <w:rsid w:val="00487B74"/>
    <w:rsid w:val="004910FB"/>
    <w:rsid w:val="004921DC"/>
    <w:rsid w:val="00492606"/>
    <w:rsid w:val="00492C55"/>
    <w:rsid w:val="004932C5"/>
    <w:rsid w:val="004945BB"/>
    <w:rsid w:val="00495369"/>
    <w:rsid w:val="00495615"/>
    <w:rsid w:val="004958EB"/>
    <w:rsid w:val="00495E23"/>
    <w:rsid w:val="004960F6"/>
    <w:rsid w:val="004966E9"/>
    <w:rsid w:val="00496C72"/>
    <w:rsid w:val="00497088"/>
    <w:rsid w:val="004970A4"/>
    <w:rsid w:val="004970AA"/>
    <w:rsid w:val="0049779F"/>
    <w:rsid w:val="004977E7"/>
    <w:rsid w:val="00497BB0"/>
    <w:rsid w:val="00497C35"/>
    <w:rsid w:val="00497D10"/>
    <w:rsid w:val="00497E24"/>
    <w:rsid w:val="004A2BFB"/>
    <w:rsid w:val="004A3B8E"/>
    <w:rsid w:val="004A3FCC"/>
    <w:rsid w:val="004A41B3"/>
    <w:rsid w:val="004A43D6"/>
    <w:rsid w:val="004A4BC9"/>
    <w:rsid w:val="004A5351"/>
    <w:rsid w:val="004A5E30"/>
    <w:rsid w:val="004A61B3"/>
    <w:rsid w:val="004A64B3"/>
    <w:rsid w:val="004A6CE4"/>
    <w:rsid w:val="004A6EE4"/>
    <w:rsid w:val="004A6EF0"/>
    <w:rsid w:val="004A739F"/>
    <w:rsid w:val="004A78DA"/>
    <w:rsid w:val="004A78FC"/>
    <w:rsid w:val="004B01EC"/>
    <w:rsid w:val="004B07EC"/>
    <w:rsid w:val="004B1342"/>
    <w:rsid w:val="004B13F3"/>
    <w:rsid w:val="004B2026"/>
    <w:rsid w:val="004B2051"/>
    <w:rsid w:val="004B2089"/>
    <w:rsid w:val="004B26FD"/>
    <w:rsid w:val="004B3287"/>
    <w:rsid w:val="004B3C7C"/>
    <w:rsid w:val="004B4CF6"/>
    <w:rsid w:val="004B4D00"/>
    <w:rsid w:val="004B4D75"/>
    <w:rsid w:val="004B5517"/>
    <w:rsid w:val="004B580B"/>
    <w:rsid w:val="004B5BEB"/>
    <w:rsid w:val="004B5DFA"/>
    <w:rsid w:val="004B6616"/>
    <w:rsid w:val="004B6A7B"/>
    <w:rsid w:val="004B6AB3"/>
    <w:rsid w:val="004B73A0"/>
    <w:rsid w:val="004B7749"/>
    <w:rsid w:val="004B7764"/>
    <w:rsid w:val="004B778D"/>
    <w:rsid w:val="004B79C3"/>
    <w:rsid w:val="004C001B"/>
    <w:rsid w:val="004C04E8"/>
    <w:rsid w:val="004C04EA"/>
    <w:rsid w:val="004C0EA9"/>
    <w:rsid w:val="004C0F86"/>
    <w:rsid w:val="004C11D7"/>
    <w:rsid w:val="004C1373"/>
    <w:rsid w:val="004C1784"/>
    <w:rsid w:val="004C25DC"/>
    <w:rsid w:val="004C2AE5"/>
    <w:rsid w:val="004C2F26"/>
    <w:rsid w:val="004C31C9"/>
    <w:rsid w:val="004C3A4C"/>
    <w:rsid w:val="004C5760"/>
    <w:rsid w:val="004C6000"/>
    <w:rsid w:val="004C72CD"/>
    <w:rsid w:val="004C73D7"/>
    <w:rsid w:val="004C756F"/>
    <w:rsid w:val="004C7BEE"/>
    <w:rsid w:val="004C7C33"/>
    <w:rsid w:val="004D090E"/>
    <w:rsid w:val="004D0E9C"/>
    <w:rsid w:val="004D12FE"/>
    <w:rsid w:val="004D1EE9"/>
    <w:rsid w:val="004D3307"/>
    <w:rsid w:val="004D3479"/>
    <w:rsid w:val="004D36A9"/>
    <w:rsid w:val="004D3FC9"/>
    <w:rsid w:val="004D4898"/>
    <w:rsid w:val="004D69DC"/>
    <w:rsid w:val="004D6A24"/>
    <w:rsid w:val="004D7360"/>
    <w:rsid w:val="004E000E"/>
    <w:rsid w:val="004E05F1"/>
    <w:rsid w:val="004E1080"/>
    <w:rsid w:val="004E130B"/>
    <w:rsid w:val="004E155C"/>
    <w:rsid w:val="004E17BB"/>
    <w:rsid w:val="004E1F37"/>
    <w:rsid w:val="004E2A33"/>
    <w:rsid w:val="004E3226"/>
    <w:rsid w:val="004E3533"/>
    <w:rsid w:val="004E36D6"/>
    <w:rsid w:val="004E374A"/>
    <w:rsid w:val="004E3D61"/>
    <w:rsid w:val="004E3ED0"/>
    <w:rsid w:val="004E3FB2"/>
    <w:rsid w:val="004E4228"/>
    <w:rsid w:val="004E43C5"/>
    <w:rsid w:val="004E46D3"/>
    <w:rsid w:val="004E4738"/>
    <w:rsid w:val="004E4F7E"/>
    <w:rsid w:val="004E53A1"/>
    <w:rsid w:val="004E567F"/>
    <w:rsid w:val="004E5692"/>
    <w:rsid w:val="004E5769"/>
    <w:rsid w:val="004E58C3"/>
    <w:rsid w:val="004E5C85"/>
    <w:rsid w:val="004E66CC"/>
    <w:rsid w:val="004E6AB8"/>
    <w:rsid w:val="004E766D"/>
    <w:rsid w:val="004E786F"/>
    <w:rsid w:val="004E78C0"/>
    <w:rsid w:val="004E7AF0"/>
    <w:rsid w:val="004F011E"/>
    <w:rsid w:val="004F0CB2"/>
    <w:rsid w:val="004F107F"/>
    <w:rsid w:val="004F16F1"/>
    <w:rsid w:val="004F17A6"/>
    <w:rsid w:val="004F18A6"/>
    <w:rsid w:val="004F198E"/>
    <w:rsid w:val="004F1F0B"/>
    <w:rsid w:val="004F2AAE"/>
    <w:rsid w:val="004F3A63"/>
    <w:rsid w:val="004F3AA3"/>
    <w:rsid w:val="004F3DBA"/>
    <w:rsid w:val="004F3EDE"/>
    <w:rsid w:val="004F44CE"/>
    <w:rsid w:val="004F4BE3"/>
    <w:rsid w:val="004F55EB"/>
    <w:rsid w:val="004F5B36"/>
    <w:rsid w:val="004F737C"/>
    <w:rsid w:val="004F7581"/>
    <w:rsid w:val="004F76DC"/>
    <w:rsid w:val="004F7F9B"/>
    <w:rsid w:val="00500200"/>
    <w:rsid w:val="005004BC"/>
    <w:rsid w:val="00500623"/>
    <w:rsid w:val="005008DC"/>
    <w:rsid w:val="00501668"/>
    <w:rsid w:val="00501778"/>
    <w:rsid w:val="0050190D"/>
    <w:rsid w:val="00501A97"/>
    <w:rsid w:val="00501D50"/>
    <w:rsid w:val="005021FD"/>
    <w:rsid w:val="00502302"/>
    <w:rsid w:val="00503114"/>
    <w:rsid w:val="005040AA"/>
    <w:rsid w:val="00505B58"/>
    <w:rsid w:val="00506554"/>
    <w:rsid w:val="00506868"/>
    <w:rsid w:val="00506B25"/>
    <w:rsid w:val="00506C6B"/>
    <w:rsid w:val="00507736"/>
    <w:rsid w:val="00507DB7"/>
    <w:rsid w:val="00507EF1"/>
    <w:rsid w:val="005101C7"/>
    <w:rsid w:val="00510361"/>
    <w:rsid w:val="0051065A"/>
    <w:rsid w:val="00510850"/>
    <w:rsid w:val="00510C05"/>
    <w:rsid w:val="00510CEA"/>
    <w:rsid w:val="00510F26"/>
    <w:rsid w:val="0051129C"/>
    <w:rsid w:val="00511AD6"/>
    <w:rsid w:val="005126DD"/>
    <w:rsid w:val="005127A9"/>
    <w:rsid w:val="005129FB"/>
    <w:rsid w:val="00512DC5"/>
    <w:rsid w:val="00512F4A"/>
    <w:rsid w:val="00512FA1"/>
    <w:rsid w:val="00513077"/>
    <w:rsid w:val="0051326A"/>
    <w:rsid w:val="00514551"/>
    <w:rsid w:val="00514E04"/>
    <w:rsid w:val="005156B7"/>
    <w:rsid w:val="00516351"/>
    <w:rsid w:val="00516B67"/>
    <w:rsid w:val="00516B91"/>
    <w:rsid w:val="0051797B"/>
    <w:rsid w:val="00517CB2"/>
    <w:rsid w:val="00517D86"/>
    <w:rsid w:val="005204A6"/>
    <w:rsid w:val="00520B1F"/>
    <w:rsid w:val="00520C94"/>
    <w:rsid w:val="00520D0C"/>
    <w:rsid w:val="00521212"/>
    <w:rsid w:val="005224C6"/>
    <w:rsid w:val="0052264F"/>
    <w:rsid w:val="00522A77"/>
    <w:rsid w:val="00522ED4"/>
    <w:rsid w:val="00522F55"/>
    <w:rsid w:val="00523A3A"/>
    <w:rsid w:val="0052418A"/>
    <w:rsid w:val="00524B80"/>
    <w:rsid w:val="0052578C"/>
    <w:rsid w:val="00525A50"/>
    <w:rsid w:val="00525E17"/>
    <w:rsid w:val="00526357"/>
    <w:rsid w:val="00526390"/>
    <w:rsid w:val="0052639A"/>
    <w:rsid w:val="00526593"/>
    <w:rsid w:val="00526AB1"/>
    <w:rsid w:val="00526F93"/>
    <w:rsid w:val="005277BC"/>
    <w:rsid w:val="00530A0A"/>
    <w:rsid w:val="00530C3B"/>
    <w:rsid w:val="00531335"/>
    <w:rsid w:val="00532847"/>
    <w:rsid w:val="00533588"/>
    <w:rsid w:val="00534C88"/>
    <w:rsid w:val="00534F0E"/>
    <w:rsid w:val="005353F6"/>
    <w:rsid w:val="005355BF"/>
    <w:rsid w:val="005365C8"/>
    <w:rsid w:val="00536AB9"/>
    <w:rsid w:val="00536E02"/>
    <w:rsid w:val="00536E7C"/>
    <w:rsid w:val="00537139"/>
    <w:rsid w:val="00537357"/>
    <w:rsid w:val="005376F7"/>
    <w:rsid w:val="00537BB4"/>
    <w:rsid w:val="00540CD9"/>
    <w:rsid w:val="00540D4F"/>
    <w:rsid w:val="00540DED"/>
    <w:rsid w:val="00541815"/>
    <w:rsid w:val="00541A68"/>
    <w:rsid w:val="00541FCE"/>
    <w:rsid w:val="00542313"/>
    <w:rsid w:val="0054312A"/>
    <w:rsid w:val="005432D7"/>
    <w:rsid w:val="005438BF"/>
    <w:rsid w:val="00543B0E"/>
    <w:rsid w:val="005447FE"/>
    <w:rsid w:val="00544A65"/>
    <w:rsid w:val="0054580E"/>
    <w:rsid w:val="005458E3"/>
    <w:rsid w:val="00545BEA"/>
    <w:rsid w:val="0054613A"/>
    <w:rsid w:val="005469FA"/>
    <w:rsid w:val="00546DA4"/>
    <w:rsid w:val="00546E71"/>
    <w:rsid w:val="00546F69"/>
    <w:rsid w:val="00547649"/>
    <w:rsid w:val="005506B4"/>
    <w:rsid w:val="005506F7"/>
    <w:rsid w:val="00550737"/>
    <w:rsid w:val="005512AF"/>
    <w:rsid w:val="00551795"/>
    <w:rsid w:val="005523C9"/>
    <w:rsid w:val="00552E36"/>
    <w:rsid w:val="00552FEA"/>
    <w:rsid w:val="005532F1"/>
    <w:rsid w:val="005534D3"/>
    <w:rsid w:val="0055370A"/>
    <w:rsid w:val="005538AC"/>
    <w:rsid w:val="00553AFD"/>
    <w:rsid w:val="00553EFF"/>
    <w:rsid w:val="005540DE"/>
    <w:rsid w:val="00554A45"/>
    <w:rsid w:val="00554DD5"/>
    <w:rsid w:val="005555D8"/>
    <w:rsid w:val="00555B93"/>
    <w:rsid w:val="00556992"/>
    <w:rsid w:val="005579D9"/>
    <w:rsid w:val="00557E8F"/>
    <w:rsid w:val="0056035A"/>
    <w:rsid w:val="0056040C"/>
    <w:rsid w:val="00560625"/>
    <w:rsid w:val="00560718"/>
    <w:rsid w:val="00560A3F"/>
    <w:rsid w:val="00561617"/>
    <w:rsid w:val="005616DA"/>
    <w:rsid w:val="00561D37"/>
    <w:rsid w:val="00562805"/>
    <w:rsid w:val="0056293F"/>
    <w:rsid w:val="00562E50"/>
    <w:rsid w:val="00562F9E"/>
    <w:rsid w:val="005641B6"/>
    <w:rsid w:val="005644B5"/>
    <w:rsid w:val="00564D59"/>
    <w:rsid w:val="00565CFB"/>
    <w:rsid w:val="00566031"/>
    <w:rsid w:val="00566187"/>
    <w:rsid w:val="00566A76"/>
    <w:rsid w:val="00570436"/>
    <w:rsid w:val="005707A6"/>
    <w:rsid w:val="005715CC"/>
    <w:rsid w:val="005715F3"/>
    <w:rsid w:val="0057186C"/>
    <w:rsid w:val="00572176"/>
    <w:rsid w:val="005723A9"/>
    <w:rsid w:val="00573B74"/>
    <w:rsid w:val="00573F93"/>
    <w:rsid w:val="005740C4"/>
    <w:rsid w:val="005742CE"/>
    <w:rsid w:val="00574BC7"/>
    <w:rsid w:val="00574CCB"/>
    <w:rsid w:val="005758D0"/>
    <w:rsid w:val="005769AD"/>
    <w:rsid w:val="00576D73"/>
    <w:rsid w:val="00577509"/>
    <w:rsid w:val="005776CB"/>
    <w:rsid w:val="00577713"/>
    <w:rsid w:val="00577A16"/>
    <w:rsid w:val="00577CB8"/>
    <w:rsid w:val="0058017B"/>
    <w:rsid w:val="0058020D"/>
    <w:rsid w:val="00580E52"/>
    <w:rsid w:val="005816EB"/>
    <w:rsid w:val="00581964"/>
    <w:rsid w:val="00582430"/>
    <w:rsid w:val="0058258D"/>
    <w:rsid w:val="00582AC8"/>
    <w:rsid w:val="00582AF0"/>
    <w:rsid w:val="00583118"/>
    <w:rsid w:val="0058329C"/>
    <w:rsid w:val="00584AFE"/>
    <w:rsid w:val="0058520F"/>
    <w:rsid w:val="00585B09"/>
    <w:rsid w:val="00585C47"/>
    <w:rsid w:val="005861E5"/>
    <w:rsid w:val="00586508"/>
    <w:rsid w:val="00586513"/>
    <w:rsid w:val="00586BC6"/>
    <w:rsid w:val="00587146"/>
    <w:rsid w:val="00587FB1"/>
    <w:rsid w:val="00590651"/>
    <w:rsid w:val="00590CEF"/>
    <w:rsid w:val="00590EF1"/>
    <w:rsid w:val="00591A1C"/>
    <w:rsid w:val="00591A26"/>
    <w:rsid w:val="00592661"/>
    <w:rsid w:val="005930A4"/>
    <w:rsid w:val="00593601"/>
    <w:rsid w:val="0059476F"/>
    <w:rsid w:val="00594B99"/>
    <w:rsid w:val="00594FF6"/>
    <w:rsid w:val="0059513E"/>
    <w:rsid w:val="005956DD"/>
    <w:rsid w:val="0059572E"/>
    <w:rsid w:val="00595748"/>
    <w:rsid w:val="00596623"/>
    <w:rsid w:val="00596849"/>
    <w:rsid w:val="00596DC4"/>
    <w:rsid w:val="0059716C"/>
    <w:rsid w:val="00597281"/>
    <w:rsid w:val="00597C00"/>
    <w:rsid w:val="005A10AC"/>
    <w:rsid w:val="005A14E2"/>
    <w:rsid w:val="005A153C"/>
    <w:rsid w:val="005A1D4B"/>
    <w:rsid w:val="005A2682"/>
    <w:rsid w:val="005A2AA9"/>
    <w:rsid w:val="005A2AAA"/>
    <w:rsid w:val="005A322D"/>
    <w:rsid w:val="005A34BC"/>
    <w:rsid w:val="005A36CC"/>
    <w:rsid w:val="005A44B4"/>
    <w:rsid w:val="005A529A"/>
    <w:rsid w:val="005A56DC"/>
    <w:rsid w:val="005A5D3E"/>
    <w:rsid w:val="005A5F69"/>
    <w:rsid w:val="005A607B"/>
    <w:rsid w:val="005A627B"/>
    <w:rsid w:val="005A6540"/>
    <w:rsid w:val="005A6656"/>
    <w:rsid w:val="005A66BC"/>
    <w:rsid w:val="005A689C"/>
    <w:rsid w:val="005A6A4D"/>
    <w:rsid w:val="005A6BE0"/>
    <w:rsid w:val="005A6F24"/>
    <w:rsid w:val="005A73F5"/>
    <w:rsid w:val="005A75F6"/>
    <w:rsid w:val="005B0F80"/>
    <w:rsid w:val="005B1350"/>
    <w:rsid w:val="005B192B"/>
    <w:rsid w:val="005B1AEF"/>
    <w:rsid w:val="005B1B3A"/>
    <w:rsid w:val="005B263A"/>
    <w:rsid w:val="005B35B1"/>
    <w:rsid w:val="005B377B"/>
    <w:rsid w:val="005B42DF"/>
    <w:rsid w:val="005B44E6"/>
    <w:rsid w:val="005B464C"/>
    <w:rsid w:val="005B48AF"/>
    <w:rsid w:val="005B567A"/>
    <w:rsid w:val="005B5907"/>
    <w:rsid w:val="005B5FAF"/>
    <w:rsid w:val="005B697A"/>
    <w:rsid w:val="005B7112"/>
    <w:rsid w:val="005B715A"/>
    <w:rsid w:val="005B7320"/>
    <w:rsid w:val="005B748B"/>
    <w:rsid w:val="005B7B16"/>
    <w:rsid w:val="005B7CEC"/>
    <w:rsid w:val="005B7E4C"/>
    <w:rsid w:val="005C02C5"/>
    <w:rsid w:val="005C0693"/>
    <w:rsid w:val="005C0E16"/>
    <w:rsid w:val="005C0EAA"/>
    <w:rsid w:val="005C13C6"/>
    <w:rsid w:val="005C160C"/>
    <w:rsid w:val="005C162A"/>
    <w:rsid w:val="005C1CD3"/>
    <w:rsid w:val="005C1D28"/>
    <w:rsid w:val="005C1EF3"/>
    <w:rsid w:val="005C2417"/>
    <w:rsid w:val="005C2462"/>
    <w:rsid w:val="005C2668"/>
    <w:rsid w:val="005C26B2"/>
    <w:rsid w:val="005C2823"/>
    <w:rsid w:val="005C3308"/>
    <w:rsid w:val="005C342F"/>
    <w:rsid w:val="005C3778"/>
    <w:rsid w:val="005C38B5"/>
    <w:rsid w:val="005C3C31"/>
    <w:rsid w:val="005C3DC5"/>
    <w:rsid w:val="005C5ECE"/>
    <w:rsid w:val="005C68E0"/>
    <w:rsid w:val="005C6911"/>
    <w:rsid w:val="005C70E6"/>
    <w:rsid w:val="005D098C"/>
    <w:rsid w:val="005D0A69"/>
    <w:rsid w:val="005D0EDB"/>
    <w:rsid w:val="005D1000"/>
    <w:rsid w:val="005D1E83"/>
    <w:rsid w:val="005D1F4C"/>
    <w:rsid w:val="005D2557"/>
    <w:rsid w:val="005D2AFF"/>
    <w:rsid w:val="005D347B"/>
    <w:rsid w:val="005D3584"/>
    <w:rsid w:val="005D35E8"/>
    <w:rsid w:val="005D361B"/>
    <w:rsid w:val="005D39E8"/>
    <w:rsid w:val="005D3DD5"/>
    <w:rsid w:val="005D4303"/>
    <w:rsid w:val="005D4493"/>
    <w:rsid w:val="005D465A"/>
    <w:rsid w:val="005D4A9F"/>
    <w:rsid w:val="005D4CE2"/>
    <w:rsid w:val="005D4CFA"/>
    <w:rsid w:val="005D59DF"/>
    <w:rsid w:val="005D61C3"/>
    <w:rsid w:val="005D68F3"/>
    <w:rsid w:val="005D6A04"/>
    <w:rsid w:val="005D6D84"/>
    <w:rsid w:val="005D77E4"/>
    <w:rsid w:val="005D7AF5"/>
    <w:rsid w:val="005E0B40"/>
    <w:rsid w:val="005E1758"/>
    <w:rsid w:val="005E2302"/>
    <w:rsid w:val="005E3930"/>
    <w:rsid w:val="005E39A2"/>
    <w:rsid w:val="005E3E15"/>
    <w:rsid w:val="005E3FFC"/>
    <w:rsid w:val="005E417A"/>
    <w:rsid w:val="005E42C6"/>
    <w:rsid w:val="005E434B"/>
    <w:rsid w:val="005E435B"/>
    <w:rsid w:val="005E43BA"/>
    <w:rsid w:val="005E4406"/>
    <w:rsid w:val="005E46F0"/>
    <w:rsid w:val="005E4CB1"/>
    <w:rsid w:val="005E4CE9"/>
    <w:rsid w:val="005E4F5F"/>
    <w:rsid w:val="005E507A"/>
    <w:rsid w:val="005E52E1"/>
    <w:rsid w:val="005E535D"/>
    <w:rsid w:val="005E5CA3"/>
    <w:rsid w:val="005E600C"/>
    <w:rsid w:val="005E6890"/>
    <w:rsid w:val="005E7A2F"/>
    <w:rsid w:val="005F0174"/>
    <w:rsid w:val="005F09B4"/>
    <w:rsid w:val="005F0E9C"/>
    <w:rsid w:val="005F0EB6"/>
    <w:rsid w:val="005F1B08"/>
    <w:rsid w:val="005F1E15"/>
    <w:rsid w:val="005F1F30"/>
    <w:rsid w:val="005F2876"/>
    <w:rsid w:val="005F2A09"/>
    <w:rsid w:val="005F2C5B"/>
    <w:rsid w:val="005F2CC2"/>
    <w:rsid w:val="005F3BEB"/>
    <w:rsid w:val="005F426E"/>
    <w:rsid w:val="005F4E47"/>
    <w:rsid w:val="005F635F"/>
    <w:rsid w:val="005F65E3"/>
    <w:rsid w:val="005F7782"/>
    <w:rsid w:val="005F78F2"/>
    <w:rsid w:val="005F7E8D"/>
    <w:rsid w:val="006003FE"/>
    <w:rsid w:val="00600849"/>
    <w:rsid w:val="00600ADD"/>
    <w:rsid w:val="00600DE5"/>
    <w:rsid w:val="00600FC7"/>
    <w:rsid w:val="006016A7"/>
    <w:rsid w:val="00601B4D"/>
    <w:rsid w:val="00601B94"/>
    <w:rsid w:val="00601FC1"/>
    <w:rsid w:val="00602D82"/>
    <w:rsid w:val="00603325"/>
    <w:rsid w:val="0060336C"/>
    <w:rsid w:val="00603DA6"/>
    <w:rsid w:val="00603E72"/>
    <w:rsid w:val="00604073"/>
    <w:rsid w:val="006040FD"/>
    <w:rsid w:val="00604123"/>
    <w:rsid w:val="0060430C"/>
    <w:rsid w:val="006054F6"/>
    <w:rsid w:val="0060579C"/>
    <w:rsid w:val="0060686D"/>
    <w:rsid w:val="00606F71"/>
    <w:rsid w:val="006075CB"/>
    <w:rsid w:val="006079C3"/>
    <w:rsid w:val="00607D92"/>
    <w:rsid w:val="00607F46"/>
    <w:rsid w:val="006107D1"/>
    <w:rsid w:val="00610901"/>
    <w:rsid w:val="00610C8F"/>
    <w:rsid w:val="00611262"/>
    <w:rsid w:val="0061164E"/>
    <w:rsid w:val="0061191A"/>
    <w:rsid w:val="00611946"/>
    <w:rsid w:val="006121C3"/>
    <w:rsid w:val="006122E4"/>
    <w:rsid w:val="00612803"/>
    <w:rsid w:val="00613B0D"/>
    <w:rsid w:val="00613E94"/>
    <w:rsid w:val="00615151"/>
    <w:rsid w:val="00615568"/>
    <w:rsid w:val="006167CA"/>
    <w:rsid w:val="006175D7"/>
    <w:rsid w:val="00617636"/>
    <w:rsid w:val="00620025"/>
    <w:rsid w:val="00620166"/>
    <w:rsid w:val="006204AD"/>
    <w:rsid w:val="006208C4"/>
    <w:rsid w:val="00620E61"/>
    <w:rsid w:val="00621785"/>
    <w:rsid w:val="00621D11"/>
    <w:rsid w:val="00621EEA"/>
    <w:rsid w:val="00622BE1"/>
    <w:rsid w:val="00622F8A"/>
    <w:rsid w:val="0062358F"/>
    <w:rsid w:val="0062363C"/>
    <w:rsid w:val="006255FE"/>
    <w:rsid w:val="00625608"/>
    <w:rsid w:val="0062602E"/>
    <w:rsid w:val="006262DE"/>
    <w:rsid w:val="006267E1"/>
    <w:rsid w:val="00627847"/>
    <w:rsid w:val="006278EB"/>
    <w:rsid w:val="00627F1C"/>
    <w:rsid w:val="006305CA"/>
    <w:rsid w:val="00630845"/>
    <w:rsid w:val="00630FAC"/>
    <w:rsid w:val="00632492"/>
    <w:rsid w:val="00632E10"/>
    <w:rsid w:val="006334CF"/>
    <w:rsid w:val="0063457B"/>
    <w:rsid w:val="006348B9"/>
    <w:rsid w:val="00634C95"/>
    <w:rsid w:val="0063521F"/>
    <w:rsid w:val="006358A4"/>
    <w:rsid w:val="00635D6C"/>
    <w:rsid w:val="006360C5"/>
    <w:rsid w:val="0063633B"/>
    <w:rsid w:val="00636428"/>
    <w:rsid w:val="006364B0"/>
    <w:rsid w:val="006368D7"/>
    <w:rsid w:val="00636AF0"/>
    <w:rsid w:val="00637089"/>
    <w:rsid w:val="00637643"/>
    <w:rsid w:val="00637682"/>
    <w:rsid w:val="00640254"/>
    <w:rsid w:val="00640533"/>
    <w:rsid w:val="006405AA"/>
    <w:rsid w:val="00640993"/>
    <w:rsid w:val="0064117B"/>
    <w:rsid w:val="00641C1B"/>
    <w:rsid w:val="00642233"/>
    <w:rsid w:val="0064280D"/>
    <w:rsid w:val="00642CB2"/>
    <w:rsid w:val="0064388F"/>
    <w:rsid w:val="00643EC0"/>
    <w:rsid w:val="00644EF8"/>
    <w:rsid w:val="0064505E"/>
    <w:rsid w:val="0064544F"/>
    <w:rsid w:val="00645B1E"/>
    <w:rsid w:val="006463A8"/>
    <w:rsid w:val="00646643"/>
    <w:rsid w:val="006479E5"/>
    <w:rsid w:val="0065021E"/>
    <w:rsid w:val="00650D5F"/>
    <w:rsid w:val="00650E32"/>
    <w:rsid w:val="0065143C"/>
    <w:rsid w:val="00651632"/>
    <w:rsid w:val="006517C6"/>
    <w:rsid w:val="00651A29"/>
    <w:rsid w:val="00651C38"/>
    <w:rsid w:val="00652113"/>
    <w:rsid w:val="00652118"/>
    <w:rsid w:val="00652350"/>
    <w:rsid w:val="006529C0"/>
    <w:rsid w:val="00652DEA"/>
    <w:rsid w:val="006534D1"/>
    <w:rsid w:val="006537CC"/>
    <w:rsid w:val="00653B74"/>
    <w:rsid w:val="00653B85"/>
    <w:rsid w:val="00654AA5"/>
    <w:rsid w:val="00654DA5"/>
    <w:rsid w:val="00655033"/>
    <w:rsid w:val="00655660"/>
    <w:rsid w:val="0065625D"/>
    <w:rsid w:val="00656686"/>
    <w:rsid w:val="0065677F"/>
    <w:rsid w:val="00656E9D"/>
    <w:rsid w:val="006570CD"/>
    <w:rsid w:val="00657F88"/>
    <w:rsid w:val="006605C4"/>
    <w:rsid w:val="00661273"/>
    <w:rsid w:val="00661716"/>
    <w:rsid w:val="00661CAE"/>
    <w:rsid w:val="006626CB"/>
    <w:rsid w:val="00662759"/>
    <w:rsid w:val="00663109"/>
    <w:rsid w:val="006631FA"/>
    <w:rsid w:val="00663C46"/>
    <w:rsid w:val="00664174"/>
    <w:rsid w:val="00664B95"/>
    <w:rsid w:val="006650E1"/>
    <w:rsid w:val="0066589A"/>
    <w:rsid w:val="00665C97"/>
    <w:rsid w:val="006668E3"/>
    <w:rsid w:val="00666A69"/>
    <w:rsid w:val="0066727C"/>
    <w:rsid w:val="006673CF"/>
    <w:rsid w:val="00667439"/>
    <w:rsid w:val="00667790"/>
    <w:rsid w:val="00667B4D"/>
    <w:rsid w:val="00667BCD"/>
    <w:rsid w:val="00670441"/>
    <w:rsid w:val="00670AA0"/>
    <w:rsid w:val="00670B18"/>
    <w:rsid w:val="00670F57"/>
    <w:rsid w:val="00672BA5"/>
    <w:rsid w:val="006732E3"/>
    <w:rsid w:val="00673517"/>
    <w:rsid w:val="0067372B"/>
    <w:rsid w:val="00674063"/>
    <w:rsid w:val="006741F9"/>
    <w:rsid w:val="00674454"/>
    <w:rsid w:val="006746A3"/>
    <w:rsid w:val="006746FB"/>
    <w:rsid w:val="00674A5F"/>
    <w:rsid w:val="00674EAB"/>
    <w:rsid w:val="00675469"/>
    <w:rsid w:val="006754F9"/>
    <w:rsid w:val="006756B4"/>
    <w:rsid w:val="006757DF"/>
    <w:rsid w:val="00675AF1"/>
    <w:rsid w:val="0067613E"/>
    <w:rsid w:val="0067622B"/>
    <w:rsid w:val="0067638C"/>
    <w:rsid w:val="00677665"/>
    <w:rsid w:val="006776F4"/>
    <w:rsid w:val="006777D5"/>
    <w:rsid w:val="00677A65"/>
    <w:rsid w:val="00677D3E"/>
    <w:rsid w:val="006812BB"/>
    <w:rsid w:val="0068180E"/>
    <w:rsid w:val="0068297A"/>
    <w:rsid w:val="00683677"/>
    <w:rsid w:val="00683A0A"/>
    <w:rsid w:val="00683B12"/>
    <w:rsid w:val="00683C44"/>
    <w:rsid w:val="006842E9"/>
    <w:rsid w:val="0068449F"/>
    <w:rsid w:val="00684A28"/>
    <w:rsid w:val="006852F5"/>
    <w:rsid w:val="006868E7"/>
    <w:rsid w:val="00686AE4"/>
    <w:rsid w:val="006873C1"/>
    <w:rsid w:val="00687445"/>
    <w:rsid w:val="00687B9B"/>
    <w:rsid w:val="00690517"/>
    <w:rsid w:val="00691386"/>
    <w:rsid w:val="00691731"/>
    <w:rsid w:val="0069175D"/>
    <w:rsid w:val="006918A7"/>
    <w:rsid w:val="00691C30"/>
    <w:rsid w:val="00691CBB"/>
    <w:rsid w:val="00691E0E"/>
    <w:rsid w:val="00691F31"/>
    <w:rsid w:val="00692400"/>
    <w:rsid w:val="006925D0"/>
    <w:rsid w:val="006929C4"/>
    <w:rsid w:val="00692B44"/>
    <w:rsid w:val="00693321"/>
    <w:rsid w:val="006935A6"/>
    <w:rsid w:val="00693A14"/>
    <w:rsid w:val="00694382"/>
    <w:rsid w:val="0069445A"/>
    <w:rsid w:val="00694511"/>
    <w:rsid w:val="00694558"/>
    <w:rsid w:val="006948CF"/>
    <w:rsid w:val="006951CD"/>
    <w:rsid w:val="006951E0"/>
    <w:rsid w:val="006968E0"/>
    <w:rsid w:val="00696B9D"/>
    <w:rsid w:val="00696C59"/>
    <w:rsid w:val="00696CC4"/>
    <w:rsid w:val="00696F89"/>
    <w:rsid w:val="00697756"/>
    <w:rsid w:val="00697D7C"/>
    <w:rsid w:val="006A01F3"/>
    <w:rsid w:val="006A077A"/>
    <w:rsid w:val="006A083C"/>
    <w:rsid w:val="006A0B59"/>
    <w:rsid w:val="006A0DF8"/>
    <w:rsid w:val="006A105D"/>
    <w:rsid w:val="006A183E"/>
    <w:rsid w:val="006A18F2"/>
    <w:rsid w:val="006A1CD1"/>
    <w:rsid w:val="006A2175"/>
    <w:rsid w:val="006A228B"/>
    <w:rsid w:val="006A243E"/>
    <w:rsid w:val="006A2D17"/>
    <w:rsid w:val="006A2E75"/>
    <w:rsid w:val="006A3C9E"/>
    <w:rsid w:val="006A3CE5"/>
    <w:rsid w:val="006A4A52"/>
    <w:rsid w:val="006A4D1B"/>
    <w:rsid w:val="006A4DE5"/>
    <w:rsid w:val="006A4DF3"/>
    <w:rsid w:val="006A514A"/>
    <w:rsid w:val="006A5F2D"/>
    <w:rsid w:val="006A6209"/>
    <w:rsid w:val="006A678C"/>
    <w:rsid w:val="006A70A1"/>
    <w:rsid w:val="006A7A01"/>
    <w:rsid w:val="006A7EC3"/>
    <w:rsid w:val="006A7EE1"/>
    <w:rsid w:val="006A7EE9"/>
    <w:rsid w:val="006B00DF"/>
    <w:rsid w:val="006B0FAA"/>
    <w:rsid w:val="006B104F"/>
    <w:rsid w:val="006B164C"/>
    <w:rsid w:val="006B185B"/>
    <w:rsid w:val="006B1DB7"/>
    <w:rsid w:val="006B2176"/>
    <w:rsid w:val="006B2B77"/>
    <w:rsid w:val="006B2D67"/>
    <w:rsid w:val="006B3500"/>
    <w:rsid w:val="006B394B"/>
    <w:rsid w:val="006B3A5B"/>
    <w:rsid w:val="006B3C20"/>
    <w:rsid w:val="006B515E"/>
    <w:rsid w:val="006B5991"/>
    <w:rsid w:val="006B5C18"/>
    <w:rsid w:val="006B646F"/>
    <w:rsid w:val="006B683E"/>
    <w:rsid w:val="006B6847"/>
    <w:rsid w:val="006B6B01"/>
    <w:rsid w:val="006B6B62"/>
    <w:rsid w:val="006C0FA1"/>
    <w:rsid w:val="006C16A9"/>
    <w:rsid w:val="006C1848"/>
    <w:rsid w:val="006C1CA1"/>
    <w:rsid w:val="006C2331"/>
    <w:rsid w:val="006C2F45"/>
    <w:rsid w:val="006C3085"/>
    <w:rsid w:val="006C3DD8"/>
    <w:rsid w:val="006C46E9"/>
    <w:rsid w:val="006C484C"/>
    <w:rsid w:val="006C4B70"/>
    <w:rsid w:val="006C4DFC"/>
    <w:rsid w:val="006C540E"/>
    <w:rsid w:val="006C5A2D"/>
    <w:rsid w:val="006C5E38"/>
    <w:rsid w:val="006C68DF"/>
    <w:rsid w:val="006C6EE7"/>
    <w:rsid w:val="006C7670"/>
    <w:rsid w:val="006C7D5E"/>
    <w:rsid w:val="006D061E"/>
    <w:rsid w:val="006D06A1"/>
    <w:rsid w:val="006D0D02"/>
    <w:rsid w:val="006D0E42"/>
    <w:rsid w:val="006D0E6B"/>
    <w:rsid w:val="006D0ECE"/>
    <w:rsid w:val="006D18E3"/>
    <w:rsid w:val="006D1A54"/>
    <w:rsid w:val="006D1B54"/>
    <w:rsid w:val="006D1C77"/>
    <w:rsid w:val="006D2C3C"/>
    <w:rsid w:val="006D3335"/>
    <w:rsid w:val="006D419E"/>
    <w:rsid w:val="006D4DA1"/>
    <w:rsid w:val="006D5328"/>
    <w:rsid w:val="006D5E2A"/>
    <w:rsid w:val="006D63A0"/>
    <w:rsid w:val="006D6654"/>
    <w:rsid w:val="006D78F6"/>
    <w:rsid w:val="006D7C4B"/>
    <w:rsid w:val="006E029F"/>
    <w:rsid w:val="006E0471"/>
    <w:rsid w:val="006E055A"/>
    <w:rsid w:val="006E0865"/>
    <w:rsid w:val="006E09AE"/>
    <w:rsid w:val="006E0B38"/>
    <w:rsid w:val="006E0EE3"/>
    <w:rsid w:val="006E1179"/>
    <w:rsid w:val="006E13F2"/>
    <w:rsid w:val="006E209F"/>
    <w:rsid w:val="006E2314"/>
    <w:rsid w:val="006E26E2"/>
    <w:rsid w:val="006E2F20"/>
    <w:rsid w:val="006E340E"/>
    <w:rsid w:val="006E36E7"/>
    <w:rsid w:val="006E3DA4"/>
    <w:rsid w:val="006E3EA7"/>
    <w:rsid w:val="006E4D6E"/>
    <w:rsid w:val="006E532A"/>
    <w:rsid w:val="006E5806"/>
    <w:rsid w:val="006E74DE"/>
    <w:rsid w:val="006F1033"/>
    <w:rsid w:val="006F106B"/>
    <w:rsid w:val="006F1085"/>
    <w:rsid w:val="006F10D4"/>
    <w:rsid w:val="006F24CA"/>
    <w:rsid w:val="006F2AD0"/>
    <w:rsid w:val="006F2E40"/>
    <w:rsid w:val="006F2F32"/>
    <w:rsid w:val="006F317F"/>
    <w:rsid w:val="006F36F0"/>
    <w:rsid w:val="006F3896"/>
    <w:rsid w:val="006F3EC0"/>
    <w:rsid w:val="006F48E7"/>
    <w:rsid w:val="006F4C99"/>
    <w:rsid w:val="006F4EE0"/>
    <w:rsid w:val="006F54EB"/>
    <w:rsid w:val="006F554D"/>
    <w:rsid w:val="006F58BC"/>
    <w:rsid w:val="006F6136"/>
    <w:rsid w:val="006F657D"/>
    <w:rsid w:val="006F68C3"/>
    <w:rsid w:val="006F6F8A"/>
    <w:rsid w:val="006F7147"/>
    <w:rsid w:val="006F7336"/>
    <w:rsid w:val="006F7498"/>
    <w:rsid w:val="006F749B"/>
    <w:rsid w:val="006F779D"/>
    <w:rsid w:val="0070038B"/>
    <w:rsid w:val="007011AF"/>
    <w:rsid w:val="00701802"/>
    <w:rsid w:val="00701BC7"/>
    <w:rsid w:val="00702701"/>
    <w:rsid w:val="00704A7F"/>
    <w:rsid w:val="00704D18"/>
    <w:rsid w:val="00705D85"/>
    <w:rsid w:val="00705FF5"/>
    <w:rsid w:val="00706931"/>
    <w:rsid w:val="00706D81"/>
    <w:rsid w:val="00707B9B"/>
    <w:rsid w:val="00707FAD"/>
    <w:rsid w:val="007102F3"/>
    <w:rsid w:val="00710632"/>
    <w:rsid w:val="007112D6"/>
    <w:rsid w:val="00711A8C"/>
    <w:rsid w:val="00711CD5"/>
    <w:rsid w:val="00712C99"/>
    <w:rsid w:val="007131D2"/>
    <w:rsid w:val="00713389"/>
    <w:rsid w:val="0071338D"/>
    <w:rsid w:val="007133F7"/>
    <w:rsid w:val="00713F58"/>
    <w:rsid w:val="0071424E"/>
    <w:rsid w:val="00714A10"/>
    <w:rsid w:val="00715307"/>
    <w:rsid w:val="00715606"/>
    <w:rsid w:val="00716336"/>
    <w:rsid w:val="007166F5"/>
    <w:rsid w:val="00716A0A"/>
    <w:rsid w:val="00716E28"/>
    <w:rsid w:val="00716F90"/>
    <w:rsid w:val="0071777A"/>
    <w:rsid w:val="00717C49"/>
    <w:rsid w:val="0072007D"/>
    <w:rsid w:val="0072032A"/>
    <w:rsid w:val="00720579"/>
    <w:rsid w:val="0072065C"/>
    <w:rsid w:val="0072227E"/>
    <w:rsid w:val="00722A06"/>
    <w:rsid w:val="00723447"/>
    <w:rsid w:val="00723484"/>
    <w:rsid w:val="00723E65"/>
    <w:rsid w:val="007245A2"/>
    <w:rsid w:val="0072479C"/>
    <w:rsid w:val="007247C5"/>
    <w:rsid w:val="00725108"/>
    <w:rsid w:val="00725273"/>
    <w:rsid w:val="00726BEB"/>
    <w:rsid w:val="00726E2E"/>
    <w:rsid w:val="007272A3"/>
    <w:rsid w:val="00727450"/>
    <w:rsid w:val="007301EB"/>
    <w:rsid w:val="0073125B"/>
    <w:rsid w:val="00731393"/>
    <w:rsid w:val="007315E1"/>
    <w:rsid w:val="00731A8E"/>
    <w:rsid w:val="00731B7B"/>
    <w:rsid w:val="00731CFD"/>
    <w:rsid w:val="00731D45"/>
    <w:rsid w:val="00732784"/>
    <w:rsid w:val="00732867"/>
    <w:rsid w:val="00732CB6"/>
    <w:rsid w:val="00732EDA"/>
    <w:rsid w:val="00733077"/>
    <w:rsid w:val="00733D14"/>
    <w:rsid w:val="00734756"/>
    <w:rsid w:val="00734AE7"/>
    <w:rsid w:val="00734E63"/>
    <w:rsid w:val="00734F8B"/>
    <w:rsid w:val="007351E8"/>
    <w:rsid w:val="007359D8"/>
    <w:rsid w:val="00735F15"/>
    <w:rsid w:val="00736218"/>
    <w:rsid w:val="00736496"/>
    <w:rsid w:val="00736802"/>
    <w:rsid w:val="00736890"/>
    <w:rsid w:val="00736A6E"/>
    <w:rsid w:val="00736D22"/>
    <w:rsid w:val="00736E84"/>
    <w:rsid w:val="00737D64"/>
    <w:rsid w:val="00737E73"/>
    <w:rsid w:val="00737FB6"/>
    <w:rsid w:val="007401ED"/>
    <w:rsid w:val="007409A4"/>
    <w:rsid w:val="00740A84"/>
    <w:rsid w:val="00740EF1"/>
    <w:rsid w:val="0074111A"/>
    <w:rsid w:val="0074133F"/>
    <w:rsid w:val="007429DB"/>
    <w:rsid w:val="007429EE"/>
    <w:rsid w:val="00744319"/>
    <w:rsid w:val="00744452"/>
    <w:rsid w:val="00744899"/>
    <w:rsid w:val="00744EC4"/>
    <w:rsid w:val="00744EE6"/>
    <w:rsid w:val="00745170"/>
    <w:rsid w:val="0074564D"/>
    <w:rsid w:val="007464C9"/>
    <w:rsid w:val="00747039"/>
    <w:rsid w:val="007470E8"/>
    <w:rsid w:val="007477A1"/>
    <w:rsid w:val="00747D43"/>
    <w:rsid w:val="00747E25"/>
    <w:rsid w:val="00750195"/>
    <w:rsid w:val="00751020"/>
    <w:rsid w:val="0075109D"/>
    <w:rsid w:val="00751681"/>
    <w:rsid w:val="00751808"/>
    <w:rsid w:val="00751850"/>
    <w:rsid w:val="0075189F"/>
    <w:rsid w:val="00751AAC"/>
    <w:rsid w:val="007520EB"/>
    <w:rsid w:val="007525D5"/>
    <w:rsid w:val="007527BA"/>
    <w:rsid w:val="00752A67"/>
    <w:rsid w:val="007530A1"/>
    <w:rsid w:val="00753A2D"/>
    <w:rsid w:val="00753AEE"/>
    <w:rsid w:val="00753CCC"/>
    <w:rsid w:val="00753F64"/>
    <w:rsid w:val="00753FB4"/>
    <w:rsid w:val="007540E9"/>
    <w:rsid w:val="007543FA"/>
    <w:rsid w:val="007544F0"/>
    <w:rsid w:val="00754ECB"/>
    <w:rsid w:val="00754F3A"/>
    <w:rsid w:val="00754FF7"/>
    <w:rsid w:val="007550B3"/>
    <w:rsid w:val="007553F1"/>
    <w:rsid w:val="007554A2"/>
    <w:rsid w:val="00755AF6"/>
    <w:rsid w:val="00755C5C"/>
    <w:rsid w:val="00755E30"/>
    <w:rsid w:val="00756668"/>
    <w:rsid w:val="0075678A"/>
    <w:rsid w:val="00757124"/>
    <w:rsid w:val="007572B0"/>
    <w:rsid w:val="0075763B"/>
    <w:rsid w:val="007577E0"/>
    <w:rsid w:val="0075784C"/>
    <w:rsid w:val="00760276"/>
    <w:rsid w:val="00760624"/>
    <w:rsid w:val="00760944"/>
    <w:rsid w:val="00761210"/>
    <w:rsid w:val="007613FD"/>
    <w:rsid w:val="00761856"/>
    <w:rsid w:val="0076199B"/>
    <w:rsid w:val="00761A6C"/>
    <w:rsid w:val="00761F63"/>
    <w:rsid w:val="007621A4"/>
    <w:rsid w:val="00762871"/>
    <w:rsid w:val="00762C72"/>
    <w:rsid w:val="00762E37"/>
    <w:rsid w:val="00763A15"/>
    <w:rsid w:val="00764A22"/>
    <w:rsid w:val="00765237"/>
    <w:rsid w:val="007654F4"/>
    <w:rsid w:val="00765CC4"/>
    <w:rsid w:val="00765CDB"/>
    <w:rsid w:val="00765D01"/>
    <w:rsid w:val="007660E0"/>
    <w:rsid w:val="007664E9"/>
    <w:rsid w:val="007667A8"/>
    <w:rsid w:val="007675F5"/>
    <w:rsid w:val="00770741"/>
    <w:rsid w:val="00770A14"/>
    <w:rsid w:val="00770DC9"/>
    <w:rsid w:val="0077118C"/>
    <w:rsid w:val="00771E1A"/>
    <w:rsid w:val="007728DC"/>
    <w:rsid w:val="00772DED"/>
    <w:rsid w:val="00772FCD"/>
    <w:rsid w:val="00773C5C"/>
    <w:rsid w:val="0077425B"/>
    <w:rsid w:val="00774353"/>
    <w:rsid w:val="00774474"/>
    <w:rsid w:val="00774C3F"/>
    <w:rsid w:val="00775987"/>
    <w:rsid w:val="00776105"/>
    <w:rsid w:val="00776741"/>
    <w:rsid w:val="00776BF1"/>
    <w:rsid w:val="007779B9"/>
    <w:rsid w:val="00777FB0"/>
    <w:rsid w:val="00780081"/>
    <w:rsid w:val="00780391"/>
    <w:rsid w:val="007803F8"/>
    <w:rsid w:val="0078115F"/>
    <w:rsid w:val="007812A6"/>
    <w:rsid w:val="007813D6"/>
    <w:rsid w:val="007814C9"/>
    <w:rsid w:val="007819CE"/>
    <w:rsid w:val="007822A6"/>
    <w:rsid w:val="00782A8F"/>
    <w:rsid w:val="00783B18"/>
    <w:rsid w:val="00783E8A"/>
    <w:rsid w:val="00784B52"/>
    <w:rsid w:val="00784D32"/>
    <w:rsid w:val="00785764"/>
    <w:rsid w:val="00785956"/>
    <w:rsid w:val="00786D7B"/>
    <w:rsid w:val="00787337"/>
    <w:rsid w:val="0078779E"/>
    <w:rsid w:val="007878B3"/>
    <w:rsid w:val="00790455"/>
    <w:rsid w:val="0079051F"/>
    <w:rsid w:val="007907A6"/>
    <w:rsid w:val="0079094B"/>
    <w:rsid w:val="00790F66"/>
    <w:rsid w:val="0079108B"/>
    <w:rsid w:val="00791213"/>
    <w:rsid w:val="00791A53"/>
    <w:rsid w:val="007928F7"/>
    <w:rsid w:val="00792C8B"/>
    <w:rsid w:val="00794685"/>
    <w:rsid w:val="00795A88"/>
    <w:rsid w:val="007964A2"/>
    <w:rsid w:val="007979A0"/>
    <w:rsid w:val="007A0661"/>
    <w:rsid w:val="007A0A70"/>
    <w:rsid w:val="007A0A7D"/>
    <w:rsid w:val="007A126F"/>
    <w:rsid w:val="007A156B"/>
    <w:rsid w:val="007A1A5C"/>
    <w:rsid w:val="007A1B16"/>
    <w:rsid w:val="007A2329"/>
    <w:rsid w:val="007A23C0"/>
    <w:rsid w:val="007A2585"/>
    <w:rsid w:val="007A3629"/>
    <w:rsid w:val="007A3ABC"/>
    <w:rsid w:val="007A3ADD"/>
    <w:rsid w:val="007A3C2D"/>
    <w:rsid w:val="007A3C63"/>
    <w:rsid w:val="007A4100"/>
    <w:rsid w:val="007A410C"/>
    <w:rsid w:val="007A44E0"/>
    <w:rsid w:val="007A507F"/>
    <w:rsid w:val="007A50FE"/>
    <w:rsid w:val="007A5945"/>
    <w:rsid w:val="007A6033"/>
    <w:rsid w:val="007A6462"/>
    <w:rsid w:val="007A6529"/>
    <w:rsid w:val="007A6709"/>
    <w:rsid w:val="007A6913"/>
    <w:rsid w:val="007A7A14"/>
    <w:rsid w:val="007B07A0"/>
    <w:rsid w:val="007B10FA"/>
    <w:rsid w:val="007B197C"/>
    <w:rsid w:val="007B1E72"/>
    <w:rsid w:val="007B201D"/>
    <w:rsid w:val="007B258E"/>
    <w:rsid w:val="007B26E7"/>
    <w:rsid w:val="007B2717"/>
    <w:rsid w:val="007B272A"/>
    <w:rsid w:val="007B4B94"/>
    <w:rsid w:val="007B5B08"/>
    <w:rsid w:val="007B5F11"/>
    <w:rsid w:val="007B5F1C"/>
    <w:rsid w:val="007B6048"/>
    <w:rsid w:val="007B6DB3"/>
    <w:rsid w:val="007B6F7C"/>
    <w:rsid w:val="007B718C"/>
    <w:rsid w:val="007B7B7D"/>
    <w:rsid w:val="007C022B"/>
    <w:rsid w:val="007C02B7"/>
    <w:rsid w:val="007C03E7"/>
    <w:rsid w:val="007C0812"/>
    <w:rsid w:val="007C09ED"/>
    <w:rsid w:val="007C1035"/>
    <w:rsid w:val="007C1338"/>
    <w:rsid w:val="007C153E"/>
    <w:rsid w:val="007C2361"/>
    <w:rsid w:val="007C23F0"/>
    <w:rsid w:val="007C2B19"/>
    <w:rsid w:val="007C303B"/>
    <w:rsid w:val="007C3152"/>
    <w:rsid w:val="007C379B"/>
    <w:rsid w:val="007C395A"/>
    <w:rsid w:val="007C3B26"/>
    <w:rsid w:val="007C3BE3"/>
    <w:rsid w:val="007C3FF1"/>
    <w:rsid w:val="007C4218"/>
    <w:rsid w:val="007C4BB9"/>
    <w:rsid w:val="007C5115"/>
    <w:rsid w:val="007C537B"/>
    <w:rsid w:val="007C5BED"/>
    <w:rsid w:val="007C63A9"/>
    <w:rsid w:val="007C6792"/>
    <w:rsid w:val="007C683E"/>
    <w:rsid w:val="007C6908"/>
    <w:rsid w:val="007C6D05"/>
    <w:rsid w:val="007C71FB"/>
    <w:rsid w:val="007C75C0"/>
    <w:rsid w:val="007C7A95"/>
    <w:rsid w:val="007D00E2"/>
    <w:rsid w:val="007D0725"/>
    <w:rsid w:val="007D1946"/>
    <w:rsid w:val="007D1B21"/>
    <w:rsid w:val="007D1E9A"/>
    <w:rsid w:val="007D2107"/>
    <w:rsid w:val="007D288A"/>
    <w:rsid w:val="007D2DB2"/>
    <w:rsid w:val="007D34C4"/>
    <w:rsid w:val="007D3824"/>
    <w:rsid w:val="007D389B"/>
    <w:rsid w:val="007D3C2B"/>
    <w:rsid w:val="007D3D5C"/>
    <w:rsid w:val="007D4858"/>
    <w:rsid w:val="007D48C8"/>
    <w:rsid w:val="007D643F"/>
    <w:rsid w:val="007D65B7"/>
    <w:rsid w:val="007D6B8B"/>
    <w:rsid w:val="007D721C"/>
    <w:rsid w:val="007D72A9"/>
    <w:rsid w:val="007D7304"/>
    <w:rsid w:val="007D78D3"/>
    <w:rsid w:val="007D7B59"/>
    <w:rsid w:val="007D7C81"/>
    <w:rsid w:val="007D7D82"/>
    <w:rsid w:val="007E203F"/>
    <w:rsid w:val="007E2417"/>
    <w:rsid w:val="007E3550"/>
    <w:rsid w:val="007E3713"/>
    <w:rsid w:val="007E3796"/>
    <w:rsid w:val="007E3A6D"/>
    <w:rsid w:val="007E3D4E"/>
    <w:rsid w:val="007E47C9"/>
    <w:rsid w:val="007E4897"/>
    <w:rsid w:val="007E49B6"/>
    <w:rsid w:val="007E4DB5"/>
    <w:rsid w:val="007E5042"/>
    <w:rsid w:val="007E5364"/>
    <w:rsid w:val="007E649D"/>
    <w:rsid w:val="007E6833"/>
    <w:rsid w:val="007E68D4"/>
    <w:rsid w:val="007E69C6"/>
    <w:rsid w:val="007E6C3B"/>
    <w:rsid w:val="007E6EBA"/>
    <w:rsid w:val="007E6F59"/>
    <w:rsid w:val="007E7102"/>
    <w:rsid w:val="007E7386"/>
    <w:rsid w:val="007E7AF8"/>
    <w:rsid w:val="007E7B7F"/>
    <w:rsid w:val="007F065A"/>
    <w:rsid w:val="007F0B0E"/>
    <w:rsid w:val="007F10BC"/>
    <w:rsid w:val="007F1256"/>
    <w:rsid w:val="007F248F"/>
    <w:rsid w:val="007F2524"/>
    <w:rsid w:val="007F28A7"/>
    <w:rsid w:val="007F4062"/>
    <w:rsid w:val="007F426A"/>
    <w:rsid w:val="007F47F5"/>
    <w:rsid w:val="007F515D"/>
    <w:rsid w:val="007F5321"/>
    <w:rsid w:val="007F5547"/>
    <w:rsid w:val="007F59BE"/>
    <w:rsid w:val="007F698C"/>
    <w:rsid w:val="007F7008"/>
    <w:rsid w:val="007F7363"/>
    <w:rsid w:val="007F7691"/>
    <w:rsid w:val="007F77FB"/>
    <w:rsid w:val="007F7BCF"/>
    <w:rsid w:val="008004E4"/>
    <w:rsid w:val="0080074F"/>
    <w:rsid w:val="0080093F"/>
    <w:rsid w:val="00800E26"/>
    <w:rsid w:val="00800EB7"/>
    <w:rsid w:val="008020B3"/>
    <w:rsid w:val="008026C9"/>
    <w:rsid w:val="008027BE"/>
    <w:rsid w:val="00802AB3"/>
    <w:rsid w:val="00802E8C"/>
    <w:rsid w:val="00803393"/>
    <w:rsid w:val="00803B0C"/>
    <w:rsid w:val="00803D20"/>
    <w:rsid w:val="00803E22"/>
    <w:rsid w:val="00803F07"/>
    <w:rsid w:val="008047EE"/>
    <w:rsid w:val="00804BE3"/>
    <w:rsid w:val="00804FAD"/>
    <w:rsid w:val="008054DF"/>
    <w:rsid w:val="00805773"/>
    <w:rsid w:val="00805A33"/>
    <w:rsid w:val="00805F41"/>
    <w:rsid w:val="008068D2"/>
    <w:rsid w:val="008072C4"/>
    <w:rsid w:val="008073CC"/>
    <w:rsid w:val="00807AAD"/>
    <w:rsid w:val="00807ABA"/>
    <w:rsid w:val="00807B4F"/>
    <w:rsid w:val="00807BAE"/>
    <w:rsid w:val="00807BCF"/>
    <w:rsid w:val="00807D71"/>
    <w:rsid w:val="008107EC"/>
    <w:rsid w:val="00810897"/>
    <w:rsid w:val="0081172E"/>
    <w:rsid w:val="008142C3"/>
    <w:rsid w:val="008149C9"/>
    <w:rsid w:val="00815368"/>
    <w:rsid w:val="008155D4"/>
    <w:rsid w:val="00815CC2"/>
    <w:rsid w:val="00815D4E"/>
    <w:rsid w:val="00815F6C"/>
    <w:rsid w:val="00816773"/>
    <w:rsid w:val="00816DF2"/>
    <w:rsid w:val="00816F18"/>
    <w:rsid w:val="00817008"/>
    <w:rsid w:val="008170CE"/>
    <w:rsid w:val="008178CA"/>
    <w:rsid w:val="00817917"/>
    <w:rsid w:val="00817B7E"/>
    <w:rsid w:val="00817DAA"/>
    <w:rsid w:val="00820A79"/>
    <w:rsid w:val="00820B05"/>
    <w:rsid w:val="00820FA2"/>
    <w:rsid w:val="0082212C"/>
    <w:rsid w:val="00822169"/>
    <w:rsid w:val="008224F6"/>
    <w:rsid w:val="00822D9A"/>
    <w:rsid w:val="0082350C"/>
    <w:rsid w:val="00823617"/>
    <w:rsid w:val="00823673"/>
    <w:rsid w:val="00823AF2"/>
    <w:rsid w:val="00823BF8"/>
    <w:rsid w:val="00823C7B"/>
    <w:rsid w:val="008248A0"/>
    <w:rsid w:val="00824C97"/>
    <w:rsid w:val="00824CB3"/>
    <w:rsid w:val="00824E9C"/>
    <w:rsid w:val="00825738"/>
    <w:rsid w:val="00825B05"/>
    <w:rsid w:val="00825BF2"/>
    <w:rsid w:val="00825F00"/>
    <w:rsid w:val="00825F39"/>
    <w:rsid w:val="00827E4A"/>
    <w:rsid w:val="00830409"/>
    <w:rsid w:val="00830845"/>
    <w:rsid w:val="00830CC9"/>
    <w:rsid w:val="00830E1F"/>
    <w:rsid w:val="00830E8C"/>
    <w:rsid w:val="00830F47"/>
    <w:rsid w:val="00832663"/>
    <w:rsid w:val="008329FC"/>
    <w:rsid w:val="00832C42"/>
    <w:rsid w:val="00832C92"/>
    <w:rsid w:val="00832E04"/>
    <w:rsid w:val="008334CA"/>
    <w:rsid w:val="008336BE"/>
    <w:rsid w:val="00833C77"/>
    <w:rsid w:val="008342C5"/>
    <w:rsid w:val="0083437B"/>
    <w:rsid w:val="008344A5"/>
    <w:rsid w:val="008347A9"/>
    <w:rsid w:val="00834868"/>
    <w:rsid w:val="00834EF3"/>
    <w:rsid w:val="008358C7"/>
    <w:rsid w:val="008358CD"/>
    <w:rsid w:val="00835A7E"/>
    <w:rsid w:val="00835DCD"/>
    <w:rsid w:val="00837ADA"/>
    <w:rsid w:val="008406B9"/>
    <w:rsid w:val="008406DD"/>
    <w:rsid w:val="008407D4"/>
    <w:rsid w:val="00840845"/>
    <w:rsid w:val="0084110C"/>
    <w:rsid w:val="0084221A"/>
    <w:rsid w:val="00842448"/>
    <w:rsid w:val="00842E80"/>
    <w:rsid w:val="00842FF5"/>
    <w:rsid w:val="008433D5"/>
    <w:rsid w:val="0084394D"/>
    <w:rsid w:val="008439AB"/>
    <w:rsid w:val="00843FD5"/>
    <w:rsid w:val="0084466A"/>
    <w:rsid w:val="008450DB"/>
    <w:rsid w:val="00845ABE"/>
    <w:rsid w:val="008473EA"/>
    <w:rsid w:val="00847765"/>
    <w:rsid w:val="00847AB7"/>
    <w:rsid w:val="00847AFB"/>
    <w:rsid w:val="00847D63"/>
    <w:rsid w:val="00850204"/>
    <w:rsid w:val="00850611"/>
    <w:rsid w:val="00850908"/>
    <w:rsid w:val="00851430"/>
    <w:rsid w:val="00851493"/>
    <w:rsid w:val="008515D0"/>
    <w:rsid w:val="0085186E"/>
    <w:rsid w:val="0085309D"/>
    <w:rsid w:val="00853793"/>
    <w:rsid w:val="00854032"/>
    <w:rsid w:val="008541EC"/>
    <w:rsid w:val="00854482"/>
    <w:rsid w:val="00854A82"/>
    <w:rsid w:val="00854D57"/>
    <w:rsid w:val="008550A1"/>
    <w:rsid w:val="00855102"/>
    <w:rsid w:val="0085710C"/>
    <w:rsid w:val="008572BF"/>
    <w:rsid w:val="008572F7"/>
    <w:rsid w:val="00857509"/>
    <w:rsid w:val="00857CFD"/>
    <w:rsid w:val="00857DD1"/>
    <w:rsid w:val="008603A8"/>
    <w:rsid w:val="00860E68"/>
    <w:rsid w:val="00861007"/>
    <w:rsid w:val="00861320"/>
    <w:rsid w:val="00861924"/>
    <w:rsid w:val="00861B65"/>
    <w:rsid w:val="0086204C"/>
    <w:rsid w:val="0086283C"/>
    <w:rsid w:val="00862F51"/>
    <w:rsid w:val="00863A71"/>
    <w:rsid w:val="00863E47"/>
    <w:rsid w:val="00864375"/>
    <w:rsid w:val="00864E55"/>
    <w:rsid w:val="00865E88"/>
    <w:rsid w:val="008661F0"/>
    <w:rsid w:val="00866500"/>
    <w:rsid w:val="0086687E"/>
    <w:rsid w:val="008669B9"/>
    <w:rsid w:val="00866A86"/>
    <w:rsid w:val="008674D7"/>
    <w:rsid w:val="008676B7"/>
    <w:rsid w:val="00867B28"/>
    <w:rsid w:val="00867ECC"/>
    <w:rsid w:val="00870187"/>
    <w:rsid w:val="00870347"/>
    <w:rsid w:val="008705F6"/>
    <w:rsid w:val="00870803"/>
    <w:rsid w:val="008715E8"/>
    <w:rsid w:val="00871C81"/>
    <w:rsid w:val="00871CBB"/>
    <w:rsid w:val="00872368"/>
    <w:rsid w:val="008726D8"/>
    <w:rsid w:val="00873034"/>
    <w:rsid w:val="00873335"/>
    <w:rsid w:val="0087347F"/>
    <w:rsid w:val="00873855"/>
    <w:rsid w:val="00873E96"/>
    <w:rsid w:val="0087408A"/>
    <w:rsid w:val="00874632"/>
    <w:rsid w:val="008746BD"/>
    <w:rsid w:val="008747CC"/>
    <w:rsid w:val="00874C0A"/>
    <w:rsid w:val="00874E2C"/>
    <w:rsid w:val="00875424"/>
    <w:rsid w:val="00875B8E"/>
    <w:rsid w:val="00876055"/>
    <w:rsid w:val="0087702F"/>
    <w:rsid w:val="00877674"/>
    <w:rsid w:val="0088010C"/>
    <w:rsid w:val="0088046A"/>
    <w:rsid w:val="008807CE"/>
    <w:rsid w:val="00880A27"/>
    <w:rsid w:val="00880BDF"/>
    <w:rsid w:val="00880F62"/>
    <w:rsid w:val="008813CC"/>
    <w:rsid w:val="00882942"/>
    <w:rsid w:val="00882CAC"/>
    <w:rsid w:val="00883DC5"/>
    <w:rsid w:val="008852E8"/>
    <w:rsid w:val="00885468"/>
    <w:rsid w:val="0088572D"/>
    <w:rsid w:val="008857C8"/>
    <w:rsid w:val="00886399"/>
    <w:rsid w:val="00886542"/>
    <w:rsid w:val="008900C1"/>
    <w:rsid w:val="008905BC"/>
    <w:rsid w:val="00890641"/>
    <w:rsid w:val="008906D8"/>
    <w:rsid w:val="00890767"/>
    <w:rsid w:val="0089077B"/>
    <w:rsid w:val="008908C9"/>
    <w:rsid w:val="00890EAB"/>
    <w:rsid w:val="00891232"/>
    <w:rsid w:val="008917BC"/>
    <w:rsid w:val="00891D70"/>
    <w:rsid w:val="0089288C"/>
    <w:rsid w:val="008929DA"/>
    <w:rsid w:val="00892A80"/>
    <w:rsid w:val="0089312B"/>
    <w:rsid w:val="008932A4"/>
    <w:rsid w:val="00893844"/>
    <w:rsid w:val="008940D2"/>
    <w:rsid w:val="00894402"/>
    <w:rsid w:val="00894968"/>
    <w:rsid w:val="0089547A"/>
    <w:rsid w:val="0089605E"/>
    <w:rsid w:val="00896271"/>
    <w:rsid w:val="00896D9A"/>
    <w:rsid w:val="00896ED5"/>
    <w:rsid w:val="008973F8"/>
    <w:rsid w:val="00897C29"/>
    <w:rsid w:val="008A0034"/>
    <w:rsid w:val="008A07AA"/>
    <w:rsid w:val="008A0D9E"/>
    <w:rsid w:val="008A11DD"/>
    <w:rsid w:val="008A1981"/>
    <w:rsid w:val="008A1A0F"/>
    <w:rsid w:val="008A1B36"/>
    <w:rsid w:val="008A2129"/>
    <w:rsid w:val="008A34AC"/>
    <w:rsid w:val="008A3A2B"/>
    <w:rsid w:val="008A3BBB"/>
    <w:rsid w:val="008A3C66"/>
    <w:rsid w:val="008A417D"/>
    <w:rsid w:val="008A4FB9"/>
    <w:rsid w:val="008A5133"/>
    <w:rsid w:val="008A540D"/>
    <w:rsid w:val="008A5940"/>
    <w:rsid w:val="008A5AC2"/>
    <w:rsid w:val="008A6541"/>
    <w:rsid w:val="008A6DA7"/>
    <w:rsid w:val="008A6E8E"/>
    <w:rsid w:val="008A7040"/>
    <w:rsid w:val="008A71DD"/>
    <w:rsid w:val="008A7586"/>
    <w:rsid w:val="008B0391"/>
    <w:rsid w:val="008B122B"/>
    <w:rsid w:val="008B1280"/>
    <w:rsid w:val="008B1DE1"/>
    <w:rsid w:val="008B209E"/>
    <w:rsid w:val="008B231D"/>
    <w:rsid w:val="008B2895"/>
    <w:rsid w:val="008B2A27"/>
    <w:rsid w:val="008B2FAD"/>
    <w:rsid w:val="008B30A4"/>
    <w:rsid w:val="008B3895"/>
    <w:rsid w:val="008B395C"/>
    <w:rsid w:val="008B3D95"/>
    <w:rsid w:val="008B3DAA"/>
    <w:rsid w:val="008B4193"/>
    <w:rsid w:val="008B473D"/>
    <w:rsid w:val="008B4D32"/>
    <w:rsid w:val="008B4DF1"/>
    <w:rsid w:val="008B5C14"/>
    <w:rsid w:val="008B5C3B"/>
    <w:rsid w:val="008B6673"/>
    <w:rsid w:val="008B6E05"/>
    <w:rsid w:val="008B7363"/>
    <w:rsid w:val="008C006E"/>
    <w:rsid w:val="008C168F"/>
    <w:rsid w:val="008C1E60"/>
    <w:rsid w:val="008C2262"/>
    <w:rsid w:val="008C2A24"/>
    <w:rsid w:val="008C3920"/>
    <w:rsid w:val="008C5190"/>
    <w:rsid w:val="008C529F"/>
    <w:rsid w:val="008C5597"/>
    <w:rsid w:val="008C56AB"/>
    <w:rsid w:val="008C57F9"/>
    <w:rsid w:val="008C5C25"/>
    <w:rsid w:val="008C5DBE"/>
    <w:rsid w:val="008C741F"/>
    <w:rsid w:val="008C751F"/>
    <w:rsid w:val="008C76A4"/>
    <w:rsid w:val="008C779E"/>
    <w:rsid w:val="008C7B75"/>
    <w:rsid w:val="008C7C61"/>
    <w:rsid w:val="008C7CE4"/>
    <w:rsid w:val="008C7E77"/>
    <w:rsid w:val="008D0DDB"/>
    <w:rsid w:val="008D11C3"/>
    <w:rsid w:val="008D1F37"/>
    <w:rsid w:val="008D2418"/>
    <w:rsid w:val="008D3526"/>
    <w:rsid w:val="008D3A0E"/>
    <w:rsid w:val="008D3A80"/>
    <w:rsid w:val="008D4014"/>
    <w:rsid w:val="008D4CA0"/>
    <w:rsid w:val="008D4FF1"/>
    <w:rsid w:val="008D57CC"/>
    <w:rsid w:val="008D5CB1"/>
    <w:rsid w:val="008D5F41"/>
    <w:rsid w:val="008D64B4"/>
    <w:rsid w:val="008D6765"/>
    <w:rsid w:val="008D7006"/>
    <w:rsid w:val="008D73A6"/>
    <w:rsid w:val="008E06A4"/>
    <w:rsid w:val="008E06B6"/>
    <w:rsid w:val="008E0918"/>
    <w:rsid w:val="008E0A61"/>
    <w:rsid w:val="008E0BB4"/>
    <w:rsid w:val="008E0EA9"/>
    <w:rsid w:val="008E0F8A"/>
    <w:rsid w:val="008E15FB"/>
    <w:rsid w:val="008E2068"/>
    <w:rsid w:val="008E2C6B"/>
    <w:rsid w:val="008E3071"/>
    <w:rsid w:val="008E3683"/>
    <w:rsid w:val="008E4B0C"/>
    <w:rsid w:val="008E53C4"/>
    <w:rsid w:val="008E5DD4"/>
    <w:rsid w:val="008E6069"/>
    <w:rsid w:val="008E71D5"/>
    <w:rsid w:val="008E7540"/>
    <w:rsid w:val="008E767D"/>
    <w:rsid w:val="008E7843"/>
    <w:rsid w:val="008E7BFE"/>
    <w:rsid w:val="008E7F19"/>
    <w:rsid w:val="008F073C"/>
    <w:rsid w:val="008F12A8"/>
    <w:rsid w:val="008F1748"/>
    <w:rsid w:val="008F1F3A"/>
    <w:rsid w:val="008F204D"/>
    <w:rsid w:val="008F2095"/>
    <w:rsid w:val="008F2396"/>
    <w:rsid w:val="008F3420"/>
    <w:rsid w:val="008F3B55"/>
    <w:rsid w:val="008F3B5A"/>
    <w:rsid w:val="008F40A7"/>
    <w:rsid w:val="008F4371"/>
    <w:rsid w:val="008F4430"/>
    <w:rsid w:val="008F611E"/>
    <w:rsid w:val="008F67B9"/>
    <w:rsid w:val="008F6BA7"/>
    <w:rsid w:val="008F6E79"/>
    <w:rsid w:val="008F6F10"/>
    <w:rsid w:val="008F70C7"/>
    <w:rsid w:val="008F72D7"/>
    <w:rsid w:val="008F75CF"/>
    <w:rsid w:val="008F7619"/>
    <w:rsid w:val="008F78B5"/>
    <w:rsid w:val="008F7905"/>
    <w:rsid w:val="0090011B"/>
    <w:rsid w:val="00900BF9"/>
    <w:rsid w:val="00900D2B"/>
    <w:rsid w:val="00901010"/>
    <w:rsid w:val="00901466"/>
    <w:rsid w:val="0090167A"/>
    <w:rsid w:val="00901E7F"/>
    <w:rsid w:val="00903BCC"/>
    <w:rsid w:val="00903F1E"/>
    <w:rsid w:val="00903FE8"/>
    <w:rsid w:val="0090425E"/>
    <w:rsid w:val="009042A7"/>
    <w:rsid w:val="00904E79"/>
    <w:rsid w:val="00905B2E"/>
    <w:rsid w:val="0090615C"/>
    <w:rsid w:val="00906C38"/>
    <w:rsid w:val="0090756C"/>
    <w:rsid w:val="0090790E"/>
    <w:rsid w:val="00907B92"/>
    <w:rsid w:val="00907C5D"/>
    <w:rsid w:val="00907DEB"/>
    <w:rsid w:val="00910148"/>
    <w:rsid w:val="0091036C"/>
    <w:rsid w:val="0091038E"/>
    <w:rsid w:val="009106A8"/>
    <w:rsid w:val="00910BDD"/>
    <w:rsid w:val="00911611"/>
    <w:rsid w:val="00911A6E"/>
    <w:rsid w:val="00912403"/>
    <w:rsid w:val="00912514"/>
    <w:rsid w:val="00912F17"/>
    <w:rsid w:val="009143D4"/>
    <w:rsid w:val="009143DD"/>
    <w:rsid w:val="00914CB3"/>
    <w:rsid w:val="0091522A"/>
    <w:rsid w:val="009152AC"/>
    <w:rsid w:val="0091572B"/>
    <w:rsid w:val="00915B47"/>
    <w:rsid w:val="0091676A"/>
    <w:rsid w:val="00916CB1"/>
    <w:rsid w:val="00916EEA"/>
    <w:rsid w:val="00917086"/>
    <w:rsid w:val="00917D62"/>
    <w:rsid w:val="009204AC"/>
    <w:rsid w:val="009206E6"/>
    <w:rsid w:val="00920E35"/>
    <w:rsid w:val="00921348"/>
    <w:rsid w:val="00921724"/>
    <w:rsid w:val="0092187A"/>
    <w:rsid w:val="00922151"/>
    <w:rsid w:val="009224F7"/>
    <w:rsid w:val="00922518"/>
    <w:rsid w:val="00922920"/>
    <w:rsid w:val="00922DEC"/>
    <w:rsid w:val="0092333D"/>
    <w:rsid w:val="00923891"/>
    <w:rsid w:val="00923BFC"/>
    <w:rsid w:val="009242A3"/>
    <w:rsid w:val="009242B7"/>
    <w:rsid w:val="0092443B"/>
    <w:rsid w:val="00924728"/>
    <w:rsid w:val="00924D48"/>
    <w:rsid w:val="00925B2A"/>
    <w:rsid w:val="00925EF7"/>
    <w:rsid w:val="0092686B"/>
    <w:rsid w:val="009273C7"/>
    <w:rsid w:val="009277F4"/>
    <w:rsid w:val="00927B44"/>
    <w:rsid w:val="00927C82"/>
    <w:rsid w:val="00930202"/>
    <w:rsid w:val="00930367"/>
    <w:rsid w:val="009303D6"/>
    <w:rsid w:val="00930906"/>
    <w:rsid w:val="00930AB6"/>
    <w:rsid w:val="00930B98"/>
    <w:rsid w:val="0093174D"/>
    <w:rsid w:val="00931CC8"/>
    <w:rsid w:val="00931FDA"/>
    <w:rsid w:val="009326AA"/>
    <w:rsid w:val="009329AF"/>
    <w:rsid w:val="00933467"/>
    <w:rsid w:val="00933884"/>
    <w:rsid w:val="009348D9"/>
    <w:rsid w:val="0093565C"/>
    <w:rsid w:val="00936383"/>
    <w:rsid w:val="00936ED7"/>
    <w:rsid w:val="009373EF"/>
    <w:rsid w:val="00937404"/>
    <w:rsid w:val="00937B7C"/>
    <w:rsid w:val="00937C7F"/>
    <w:rsid w:val="009404BA"/>
    <w:rsid w:val="009407C8"/>
    <w:rsid w:val="00940856"/>
    <w:rsid w:val="00940ADC"/>
    <w:rsid w:val="00940CAF"/>
    <w:rsid w:val="00941358"/>
    <w:rsid w:val="00941821"/>
    <w:rsid w:val="00942190"/>
    <w:rsid w:val="00942555"/>
    <w:rsid w:val="00942C4C"/>
    <w:rsid w:val="00942C5E"/>
    <w:rsid w:val="0094316D"/>
    <w:rsid w:val="009435EF"/>
    <w:rsid w:val="0094482D"/>
    <w:rsid w:val="00944999"/>
    <w:rsid w:val="00945041"/>
    <w:rsid w:val="009473F4"/>
    <w:rsid w:val="0095032C"/>
    <w:rsid w:val="00950FCA"/>
    <w:rsid w:val="009510F2"/>
    <w:rsid w:val="00951B90"/>
    <w:rsid w:val="00952084"/>
    <w:rsid w:val="00952B8A"/>
    <w:rsid w:val="00953E08"/>
    <w:rsid w:val="00953E97"/>
    <w:rsid w:val="00955095"/>
    <w:rsid w:val="00955648"/>
    <w:rsid w:val="00955875"/>
    <w:rsid w:val="00956702"/>
    <w:rsid w:val="009571F6"/>
    <w:rsid w:val="00957278"/>
    <w:rsid w:val="00957E1D"/>
    <w:rsid w:val="00960361"/>
    <w:rsid w:val="009603B8"/>
    <w:rsid w:val="00962512"/>
    <w:rsid w:val="009627BB"/>
    <w:rsid w:val="00962837"/>
    <w:rsid w:val="00962B4A"/>
    <w:rsid w:val="00963468"/>
    <w:rsid w:val="00963AA5"/>
    <w:rsid w:val="00963C4B"/>
    <w:rsid w:val="00963ED5"/>
    <w:rsid w:val="009646E4"/>
    <w:rsid w:val="009649A2"/>
    <w:rsid w:val="00964A25"/>
    <w:rsid w:val="009652E3"/>
    <w:rsid w:val="0096553E"/>
    <w:rsid w:val="0096595A"/>
    <w:rsid w:val="00965976"/>
    <w:rsid w:val="00965ABC"/>
    <w:rsid w:val="00965BD5"/>
    <w:rsid w:val="00966075"/>
    <w:rsid w:val="00966139"/>
    <w:rsid w:val="00966D0B"/>
    <w:rsid w:val="00966FA0"/>
    <w:rsid w:val="0096719B"/>
    <w:rsid w:val="0096761A"/>
    <w:rsid w:val="0096763E"/>
    <w:rsid w:val="00967B35"/>
    <w:rsid w:val="00967DCB"/>
    <w:rsid w:val="00970A95"/>
    <w:rsid w:val="0097165E"/>
    <w:rsid w:val="00971CF9"/>
    <w:rsid w:val="00971D98"/>
    <w:rsid w:val="009729C0"/>
    <w:rsid w:val="00972D03"/>
    <w:rsid w:val="00972F1C"/>
    <w:rsid w:val="0097301C"/>
    <w:rsid w:val="00973599"/>
    <w:rsid w:val="0097424E"/>
    <w:rsid w:val="009746C1"/>
    <w:rsid w:val="00974D55"/>
    <w:rsid w:val="00974FA2"/>
    <w:rsid w:val="00975964"/>
    <w:rsid w:val="00975BA1"/>
    <w:rsid w:val="0097610D"/>
    <w:rsid w:val="0097763C"/>
    <w:rsid w:val="009776C5"/>
    <w:rsid w:val="00977A61"/>
    <w:rsid w:val="00977B23"/>
    <w:rsid w:val="00977FCF"/>
    <w:rsid w:val="009803E8"/>
    <w:rsid w:val="00980530"/>
    <w:rsid w:val="00980957"/>
    <w:rsid w:val="00981156"/>
    <w:rsid w:val="009812E7"/>
    <w:rsid w:val="0098232A"/>
    <w:rsid w:val="00982421"/>
    <w:rsid w:val="00982507"/>
    <w:rsid w:val="00982EA5"/>
    <w:rsid w:val="009832F0"/>
    <w:rsid w:val="009837BA"/>
    <w:rsid w:val="009838C8"/>
    <w:rsid w:val="00983A93"/>
    <w:rsid w:val="0098437B"/>
    <w:rsid w:val="00984747"/>
    <w:rsid w:val="00984DD1"/>
    <w:rsid w:val="00985144"/>
    <w:rsid w:val="00985880"/>
    <w:rsid w:val="00985DF0"/>
    <w:rsid w:val="00985EDB"/>
    <w:rsid w:val="00986B77"/>
    <w:rsid w:val="0098707B"/>
    <w:rsid w:val="00987C43"/>
    <w:rsid w:val="009908DF"/>
    <w:rsid w:val="00990BDA"/>
    <w:rsid w:val="00991634"/>
    <w:rsid w:val="00992E19"/>
    <w:rsid w:val="00992E43"/>
    <w:rsid w:val="0099313C"/>
    <w:rsid w:val="00993A89"/>
    <w:rsid w:val="00993FB9"/>
    <w:rsid w:val="009952E0"/>
    <w:rsid w:val="0099640B"/>
    <w:rsid w:val="009965BC"/>
    <w:rsid w:val="0099662E"/>
    <w:rsid w:val="009967DD"/>
    <w:rsid w:val="00996C16"/>
    <w:rsid w:val="00996CF0"/>
    <w:rsid w:val="009A02C8"/>
    <w:rsid w:val="009A0756"/>
    <w:rsid w:val="009A0AB5"/>
    <w:rsid w:val="009A101A"/>
    <w:rsid w:val="009A1220"/>
    <w:rsid w:val="009A1B78"/>
    <w:rsid w:val="009A220F"/>
    <w:rsid w:val="009A2280"/>
    <w:rsid w:val="009A22B5"/>
    <w:rsid w:val="009A2386"/>
    <w:rsid w:val="009A2AF8"/>
    <w:rsid w:val="009A2E53"/>
    <w:rsid w:val="009A31A6"/>
    <w:rsid w:val="009A3488"/>
    <w:rsid w:val="009A363E"/>
    <w:rsid w:val="009A3673"/>
    <w:rsid w:val="009A41A7"/>
    <w:rsid w:val="009A44C5"/>
    <w:rsid w:val="009A5FCF"/>
    <w:rsid w:val="009A6531"/>
    <w:rsid w:val="009A7671"/>
    <w:rsid w:val="009A7783"/>
    <w:rsid w:val="009B013D"/>
    <w:rsid w:val="009B060F"/>
    <w:rsid w:val="009B0DFE"/>
    <w:rsid w:val="009B138C"/>
    <w:rsid w:val="009B250F"/>
    <w:rsid w:val="009B26AC"/>
    <w:rsid w:val="009B273E"/>
    <w:rsid w:val="009B2789"/>
    <w:rsid w:val="009B2D90"/>
    <w:rsid w:val="009B3858"/>
    <w:rsid w:val="009B4243"/>
    <w:rsid w:val="009B4827"/>
    <w:rsid w:val="009B504A"/>
    <w:rsid w:val="009B5165"/>
    <w:rsid w:val="009B5ED9"/>
    <w:rsid w:val="009B64F0"/>
    <w:rsid w:val="009B6FD1"/>
    <w:rsid w:val="009B7557"/>
    <w:rsid w:val="009B7850"/>
    <w:rsid w:val="009B7B68"/>
    <w:rsid w:val="009B7D99"/>
    <w:rsid w:val="009B7DA4"/>
    <w:rsid w:val="009C16AA"/>
    <w:rsid w:val="009C21D2"/>
    <w:rsid w:val="009C2448"/>
    <w:rsid w:val="009C282A"/>
    <w:rsid w:val="009C33E3"/>
    <w:rsid w:val="009C3AF9"/>
    <w:rsid w:val="009C49EB"/>
    <w:rsid w:val="009C5183"/>
    <w:rsid w:val="009C52E2"/>
    <w:rsid w:val="009C58BD"/>
    <w:rsid w:val="009C5E4F"/>
    <w:rsid w:val="009C60BC"/>
    <w:rsid w:val="009C616E"/>
    <w:rsid w:val="009C6204"/>
    <w:rsid w:val="009C67B8"/>
    <w:rsid w:val="009C6E57"/>
    <w:rsid w:val="009C76B6"/>
    <w:rsid w:val="009C7944"/>
    <w:rsid w:val="009C7EA7"/>
    <w:rsid w:val="009D00F2"/>
    <w:rsid w:val="009D06BF"/>
    <w:rsid w:val="009D0BF1"/>
    <w:rsid w:val="009D0FC2"/>
    <w:rsid w:val="009D1663"/>
    <w:rsid w:val="009D1809"/>
    <w:rsid w:val="009D1D42"/>
    <w:rsid w:val="009D22F6"/>
    <w:rsid w:val="009D2A8B"/>
    <w:rsid w:val="009D3262"/>
    <w:rsid w:val="009D328D"/>
    <w:rsid w:val="009D348C"/>
    <w:rsid w:val="009D3C8C"/>
    <w:rsid w:val="009D3D74"/>
    <w:rsid w:val="009D4007"/>
    <w:rsid w:val="009D4EBD"/>
    <w:rsid w:val="009D4FD5"/>
    <w:rsid w:val="009D5105"/>
    <w:rsid w:val="009D52EF"/>
    <w:rsid w:val="009D5679"/>
    <w:rsid w:val="009D5965"/>
    <w:rsid w:val="009D5CAD"/>
    <w:rsid w:val="009D6523"/>
    <w:rsid w:val="009D6609"/>
    <w:rsid w:val="009D673A"/>
    <w:rsid w:val="009D79A8"/>
    <w:rsid w:val="009E0230"/>
    <w:rsid w:val="009E05DD"/>
    <w:rsid w:val="009E0B0A"/>
    <w:rsid w:val="009E0BFD"/>
    <w:rsid w:val="009E0C23"/>
    <w:rsid w:val="009E14CE"/>
    <w:rsid w:val="009E1946"/>
    <w:rsid w:val="009E1D5E"/>
    <w:rsid w:val="009E1E54"/>
    <w:rsid w:val="009E2B4F"/>
    <w:rsid w:val="009E385B"/>
    <w:rsid w:val="009E3C76"/>
    <w:rsid w:val="009E46CF"/>
    <w:rsid w:val="009E4C5C"/>
    <w:rsid w:val="009E4F00"/>
    <w:rsid w:val="009E508A"/>
    <w:rsid w:val="009E53C4"/>
    <w:rsid w:val="009E6034"/>
    <w:rsid w:val="009E6DD8"/>
    <w:rsid w:val="009E6F97"/>
    <w:rsid w:val="009E72FE"/>
    <w:rsid w:val="009E767E"/>
    <w:rsid w:val="009E76B3"/>
    <w:rsid w:val="009E777A"/>
    <w:rsid w:val="009E7D06"/>
    <w:rsid w:val="009F01C0"/>
    <w:rsid w:val="009F03C0"/>
    <w:rsid w:val="009F04C8"/>
    <w:rsid w:val="009F0D5A"/>
    <w:rsid w:val="009F201A"/>
    <w:rsid w:val="009F2E2B"/>
    <w:rsid w:val="009F2EBD"/>
    <w:rsid w:val="009F34AA"/>
    <w:rsid w:val="009F37AD"/>
    <w:rsid w:val="009F39E2"/>
    <w:rsid w:val="009F4159"/>
    <w:rsid w:val="009F45A3"/>
    <w:rsid w:val="009F5420"/>
    <w:rsid w:val="009F54DA"/>
    <w:rsid w:val="009F5730"/>
    <w:rsid w:val="009F585C"/>
    <w:rsid w:val="009F5E7A"/>
    <w:rsid w:val="009F5EFF"/>
    <w:rsid w:val="009F69A2"/>
    <w:rsid w:val="009F6BE5"/>
    <w:rsid w:val="009F7564"/>
    <w:rsid w:val="00A00910"/>
    <w:rsid w:val="00A00EE0"/>
    <w:rsid w:val="00A01001"/>
    <w:rsid w:val="00A010A5"/>
    <w:rsid w:val="00A022DC"/>
    <w:rsid w:val="00A02629"/>
    <w:rsid w:val="00A028F5"/>
    <w:rsid w:val="00A028FB"/>
    <w:rsid w:val="00A032F0"/>
    <w:rsid w:val="00A035C9"/>
    <w:rsid w:val="00A03A7C"/>
    <w:rsid w:val="00A03B51"/>
    <w:rsid w:val="00A045A0"/>
    <w:rsid w:val="00A04629"/>
    <w:rsid w:val="00A04F95"/>
    <w:rsid w:val="00A0528C"/>
    <w:rsid w:val="00A053A6"/>
    <w:rsid w:val="00A053AF"/>
    <w:rsid w:val="00A05636"/>
    <w:rsid w:val="00A05F37"/>
    <w:rsid w:val="00A05F49"/>
    <w:rsid w:val="00A05FCE"/>
    <w:rsid w:val="00A061B5"/>
    <w:rsid w:val="00A06251"/>
    <w:rsid w:val="00A0633A"/>
    <w:rsid w:val="00A0650A"/>
    <w:rsid w:val="00A06C17"/>
    <w:rsid w:val="00A06C5B"/>
    <w:rsid w:val="00A06F3B"/>
    <w:rsid w:val="00A0752F"/>
    <w:rsid w:val="00A0771C"/>
    <w:rsid w:val="00A079AA"/>
    <w:rsid w:val="00A07F44"/>
    <w:rsid w:val="00A1022F"/>
    <w:rsid w:val="00A105B5"/>
    <w:rsid w:val="00A10A50"/>
    <w:rsid w:val="00A10E8C"/>
    <w:rsid w:val="00A1116D"/>
    <w:rsid w:val="00A11FAE"/>
    <w:rsid w:val="00A12181"/>
    <w:rsid w:val="00A125E4"/>
    <w:rsid w:val="00A126A6"/>
    <w:rsid w:val="00A13143"/>
    <w:rsid w:val="00A13220"/>
    <w:rsid w:val="00A13854"/>
    <w:rsid w:val="00A13F15"/>
    <w:rsid w:val="00A14013"/>
    <w:rsid w:val="00A14105"/>
    <w:rsid w:val="00A14DF2"/>
    <w:rsid w:val="00A15298"/>
    <w:rsid w:val="00A15646"/>
    <w:rsid w:val="00A156DB"/>
    <w:rsid w:val="00A159AD"/>
    <w:rsid w:val="00A159C7"/>
    <w:rsid w:val="00A15D85"/>
    <w:rsid w:val="00A16BD8"/>
    <w:rsid w:val="00A17620"/>
    <w:rsid w:val="00A179EE"/>
    <w:rsid w:val="00A17A5F"/>
    <w:rsid w:val="00A202E0"/>
    <w:rsid w:val="00A2033B"/>
    <w:rsid w:val="00A20B88"/>
    <w:rsid w:val="00A2148D"/>
    <w:rsid w:val="00A220AD"/>
    <w:rsid w:val="00A231EF"/>
    <w:rsid w:val="00A23812"/>
    <w:rsid w:val="00A23DA7"/>
    <w:rsid w:val="00A245D3"/>
    <w:rsid w:val="00A25080"/>
    <w:rsid w:val="00A257CD"/>
    <w:rsid w:val="00A25998"/>
    <w:rsid w:val="00A25D61"/>
    <w:rsid w:val="00A26151"/>
    <w:rsid w:val="00A264B3"/>
    <w:rsid w:val="00A266B4"/>
    <w:rsid w:val="00A267AB"/>
    <w:rsid w:val="00A26B3E"/>
    <w:rsid w:val="00A27194"/>
    <w:rsid w:val="00A27342"/>
    <w:rsid w:val="00A305F8"/>
    <w:rsid w:val="00A308E9"/>
    <w:rsid w:val="00A30F24"/>
    <w:rsid w:val="00A3199F"/>
    <w:rsid w:val="00A31AAC"/>
    <w:rsid w:val="00A31B13"/>
    <w:rsid w:val="00A3235C"/>
    <w:rsid w:val="00A324AA"/>
    <w:rsid w:val="00A32628"/>
    <w:rsid w:val="00A32A8F"/>
    <w:rsid w:val="00A331D9"/>
    <w:rsid w:val="00A33494"/>
    <w:rsid w:val="00A33871"/>
    <w:rsid w:val="00A3411C"/>
    <w:rsid w:val="00A3432C"/>
    <w:rsid w:val="00A34842"/>
    <w:rsid w:val="00A349B7"/>
    <w:rsid w:val="00A351D0"/>
    <w:rsid w:val="00A355E1"/>
    <w:rsid w:val="00A35A41"/>
    <w:rsid w:val="00A35A8E"/>
    <w:rsid w:val="00A3682D"/>
    <w:rsid w:val="00A37306"/>
    <w:rsid w:val="00A378A8"/>
    <w:rsid w:val="00A405E1"/>
    <w:rsid w:val="00A4085C"/>
    <w:rsid w:val="00A40C2D"/>
    <w:rsid w:val="00A40CE8"/>
    <w:rsid w:val="00A40D3B"/>
    <w:rsid w:val="00A40FEC"/>
    <w:rsid w:val="00A4113A"/>
    <w:rsid w:val="00A41222"/>
    <w:rsid w:val="00A41FF5"/>
    <w:rsid w:val="00A427AA"/>
    <w:rsid w:val="00A42825"/>
    <w:rsid w:val="00A43340"/>
    <w:rsid w:val="00A447B6"/>
    <w:rsid w:val="00A448C6"/>
    <w:rsid w:val="00A44C1D"/>
    <w:rsid w:val="00A456CD"/>
    <w:rsid w:val="00A463A4"/>
    <w:rsid w:val="00A46B0A"/>
    <w:rsid w:val="00A47B91"/>
    <w:rsid w:val="00A47E8A"/>
    <w:rsid w:val="00A50ADB"/>
    <w:rsid w:val="00A50FC3"/>
    <w:rsid w:val="00A5163E"/>
    <w:rsid w:val="00A517BB"/>
    <w:rsid w:val="00A51FE2"/>
    <w:rsid w:val="00A52217"/>
    <w:rsid w:val="00A524C9"/>
    <w:rsid w:val="00A53123"/>
    <w:rsid w:val="00A533A5"/>
    <w:rsid w:val="00A53838"/>
    <w:rsid w:val="00A5389B"/>
    <w:rsid w:val="00A53956"/>
    <w:rsid w:val="00A545DC"/>
    <w:rsid w:val="00A54D1D"/>
    <w:rsid w:val="00A54FF5"/>
    <w:rsid w:val="00A55272"/>
    <w:rsid w:val="00A55357"/>
    <w:rsid w:val="00A5570F"/>
    <w:rsid w:val="00A557FC"/>
    <w:rsid w:val="00A55A0D"/>
    <w:rsid w:val="00A55EF1"/>
    <w:rsid w:val="00A56414"/>
    <w:rsid w:val="00A5698F"/>
    <w:rsid w:val="00A573DC"/>
    <w:rsid w:val="00A57455"/>
    <w:rsid w:val="00A574B9"/>
    <w:rsid w:val="00A576FA"/>
    <w:rsid w:val="00A57DC3"/>
    <w:rsid w:val="00A57DDA"/>
    <w:rsid w:val="00A61519"/>
    <w:rsid w:val="00A61875"/>
    <w:rsid w:val="00A6204C"/>
    <w:rsid w:val="00A62440"/>
    <w:rsid w:val="00A6269B"/>
    <w:rsid w:val="00A628AD"/>
    <w:rsid w:val="00A62A2D"/>
    <w:rsid w:val="00A62CB2"/>
    <w:rsid w:val="00A630C2"/>
    <w:rsid w:val="00A63CCE"/>
    <w:rsid w:val="00A63F1E"/>
    <w:rsid w:val="00A64194"/>
    <w:rsid w:val="00A64561"/>
    <w:rsid w:val="00A6457A"/>
    <w:rsid w:val="00A64885"/>
    <w:rsid w:val="00A64908"/>
    <w:rsid w:val="00A64AC0"/>
    <w:rsid w:val="00A650AD"/>
    <w:rsid w:val="00A65680"/>
    <w:rsid w:val="00A65A7E"/>
    <w:rsid w:val="00A66589"/>
    <w:rsid w:val="00A666C4"/>
    <w:rsid w:val="00A66A6E"/>
    <w:rsid w:val="00A66D98"/>
    <w:rsid w:val="00A66EA6"/>
    <w:rsid w:val="00A6721A"/>
    <w:rsid w:val="00A675F3"/>
    <w:rsid w:val="00A70109"/>
    <w:rsid w:val="00A70679"/>
    <w:rsid w:val="00A70C21"/>
    <w:rsid w:val="00A71418"/>
    <w:rsid w:val="00A72242"/>
    <w:rsid w:val="00A72542"/>
    <w:rsid w:val="00A72684"/>
    <w:rsid w:val="00A72D7B"/>
    <w:rsid w:val="00A72F23"/>
    <w:rsid w:val="00A73904"/>
    <w:rsid w:val="00A7401D"/>
    <w:rsid w:val="00A74CBD"/>
    <w:rsid w:val="00A75E4F"/>
    <w:rsid w:val="00A76575"/>
    <w:rsid w:val="00A76761"/>
    <w:rsid w:val="00A76791"/>
    <w:rsid w:val="00A777AD"/>
    <w:rsid w:val="00A7797F"/>
    <w:rsid w:val="00A80146"/>
    <w:rsid w:val="00A802E1"/>
    <w:rsid w:val="00A80378"/>
    <w:rsid w:val="00A80421"/>
    <w:rsid w:val="00A80BC8"/>
    <w:rsid w:val="00A82BF0"/>
    <w:rsid w:val="00A82E67"/>
    <w:rsid w:val="00A83613"/>
    <w:rsid w:val="00A83702"/>
    <w:rsid w:val="00A84322"/>
    <w:rsid w:val="00A844DF"/>
    <w:rsid w:val="00A8528E"/>
    <w:rsid w:val="00A857EC"/>
    <w:rsid w:val="00A858C5"/>
    <w:rsid w:val="00A859FC"/>
    <w:rsid w:val="00A8640A"/>
    <w:rsid w:val="00A86CE1"/>
    <w:rsid w:val="00A87C0F"/>
    <w:rsid w:val="00A87D31"/>
    <w:rsid w:val="00A9028A"/>
    <w:rsid w:val="00A90564"/>
    <w:rsid w:val="00A9098B"/>
    <w:rsid w:val="00A90D71"/>
    <w:rsid w:val="00A91573"/>
    <w:rsid w:val="00A91DCF"/>
    <w:rsid w:val="00A922E3"/>
    <w:rsid w:val="00A923E2"/>
    <w:rsid w:val="00A924CF"/>
    <w:rsid w:val="00A92BB6"/>
    <w:rsid w:val="00A92CC3"/>
    <w:rsid w:val="00A93635"/>
    <w:rsid w:val="00A94CC9"/>
    <w:rsid w:val="00A950BA"/>
    <w:rsid w:val="00A9514E"/>
    <w:rsid w:val="00A95506"/>
    <w:rsid w:val="00A960A3"/>
    <w:rsid w:val="00A96703"/>
    <w:rsid w:val="00A97E24"/>
    <w:rsid w:val="00AA0149"/>
    <w:rsid w:val="00AA05BB"/>
    <w:rsid w:val="00AA09FA"/>
    <w:rsid w:val="00AA0DAC"/>
    <w:rsid w:val="00AA13AD"/>
    <w:rsid w:val="00AA1513"/>
    <w:rsid w:val="00AA1A50"/>
    <w:rsid w:val="00AA1F02"/>
    <w:rsid w:val="00AA2189"/>
    <w:rsid w:val="00AA23F1"/>
    <w:rsid w:val="00AA25FC"/>
    <w:rsid w:val="00AA2BF3"/>
    <w:rsid w:val="00AA3EEE"/>
    <w:rsid w:val="00AA45BA"/>
    <w:rsid w:val="00AA58CF"/>
    <w:rsid w:val="00AA5F0F"/>
    <w:rsid w:val="00AA6868"/>
    <w:rsid w:val="00AA6FF9"/>
    <w:rsid w:val="00AA71C8"/>
    <w:rsid w:val="00AA7AE5"/>
    <w:rsid w:val="00AA7B5E"/>
    <w:rsid w:val="00AB01AD"/>
    <w:rsid w:val="00AB094B"/>
    <w:rsid w:val="00AB0C6E"/>
    <w:rsid w:val="00AB0CFA"/>
    <w:rsid w:val="00AB0ECB"/>
    <w:rsid w:val="00AB0FDB"/>
    <w:rsid w:val="00AB1AF3"/>
    <w:rsid w:val="00AB1EB5"/>
    <w:rsid w:val="00AB244E"/>
    <w:rsid w:val="00AB27DB"/>
    <w:rsid w:val="00AB3A17"/>
    <w:rsid w:val="00AB3B48"/>
    <w:rsid w:val="00AB442A"/>
    <w:rsid w:val="00AB4619"/>
    <w:rsid w:val="00AB56A3"/>
    <w:rsid w:val="00AB584A"/>
    <w:rsid w:val="00AB7465"/>
    <w:rsid w:val="00AB74C0"/>
    <w:rsid w:val="00AB79AA"/>
    <w:rsid w:val="00AB7CBD"/>
    <w:rsid w:val="00AB7CF3"/>
    <w:rsid w:val="00AC09E8"/>
    <w:rsid w:val="00AC0F17"/>
    <w:rsid w:val="00AC104E"/>
    <w:rsid w:val="00AC10BC"/>
    <w:rsid w:val="00AC12E5"/>
    <w:rsid w:val="00AC135F"/>
    <w:rsid w:val="00AC160D"/>
    <w:rsid w:val="00AC1A16"/>
    <w:rsid w:val="00AC1F02"/>
    <w:rsid w:val="00AC21EC"/>
    <w:rsid w:val="00AC4183"/>
    <w:rsid w:val="00AC4749"/>
    <w:rsid w:val="00AC4BF9"/>
    <w:rsid w:val="00AC4F2D"/>
    <w:rsid w:val="00AC4F76"/>
    <w:rsid w:val="00AC5183"/>
    <w:rsid w:val="00AC53E4"/>
    <w:rsid w:val="00AC5944"/>
    <w:rsid w:val="00AC597B"/>
    <w:rsid w:val="00AC59B9"/>
    <w:rsid w:val="00AC65A9"/>
    <w:rsid w:val="00AC667D"/>
    <w:rsid w:val="00AD0013"/>
    <w:rsid w:val="00AD004D"/>
    <w:rsid w:val="00AD0EFB"/>
    <w:rsid w:val="00AD1171"/>
    <w:rsid w:val="00AD1962"/>
    <w:rsid w:val="00AD1FBA"/>
    <w:rsid w:val="00AD21CD"/>
    <w:rsid w:val="00AD2328"/>
    <w:rsid w:val="00AD31EB"/>
    <w:rsid w:val="00AD35F0"/>
    <w:rsid w:val="00AD4386"/>
    <w:rsid w:val="00AD46F1"/>
    <w:rsid w:val="00AD4854"/>
    <w:rsid w:val="00AD4927"/>
    <w:rsid w:val="00AD514F"/>
    <w:rsid w:val="00AD5795"/>
    <w:rsid w:val="00AD5D37"/>
    <w:rsid w:val="00AD5D7C"/>
    <w:rsid w:val="00AD5EA7"/>
    <w:rsid w:val="00AE0A65"/>
    <w:rsid w:val="00AE0E86"/>
    <w:rsid w:val="00AE0F72"/>
    <w:rsid w:val="00AE1457"/>
    <w:rsid w:val="00AE1963"/>
    <w:rsid w:val="00AE2653"/>
    <w:rsid w:val="00AE28A5"/>
    <w:rsid w:val="00AE28AC"/>
    <w:rsid w:val="00AE2D70"/>
    <w:rsid w:val="00AE2F94"/>
    <w:rsid w:val="00AE3629"/>
    <w:rsid w:val="00AE3897"/>
    <w:rsid w:val="00AE399C"/>
    <w:rsid w:val="00AE3CCB"/>
    <w:rsid w:val="00AE3F7F"/>
    <w:rsid w:val="00AE47C3"/>
    <w:rsid w:val="00AE5277"/>
    <w:rsid w:val="00AE5A42"/>
    <w:rsid w:val="00AE5B56"/>
    <w:rsid w:val="00AE60CD"/>
    <w:rsid w:val="00AE61B2"/>
    <w:rsid w:val="00AE6708"/>
    <w:rsid w:val="00AE6719"/>
    <w:rsid w:val="00AE6A89"/>
    <w:rsid w:val="00AE6B4E"/>
    <w:rsid w:val="00AE6D0D"/>
    <w:rsid w:val="00AE735D"/>
    <w:rsid w:val="00AE7A9E"/>
    <w:rsid w:val="00AE7FE7"/>
    <w:rsid w:val="00AF022B"/>
    <w:rsid w:val="00AF1E98"/>
    <w:rsid w:val="00AF2278"/>
    <w:rsid w:val="00AF22B2"/>
    <w:rsid w:val="00AF29A0"/>
    <w:rsid w:val="00AF2D18"/>
    <w:rsid w:val="00AF2D80"/>
    <w:rsid w:val="00AF2DB5"/>
    <w:rsid w:val="00AF3364"/>
    <w:rsid w:val="00AF40F9"/>
    <w:rsid w:val="00AF443D"/>
    <w:rsid w:val="00AF4F0B"/>
    <w:rsid w:val="00AF57B5"/>
    <w:rsid w:val="00AF6BEB"/>
    <w:rsid w:val="00AF7DA4"/>
    <w:rsid w:val="00B00129"/>
    <w:rsid w:val="00B0088B"/>
    <w:rsid w:val="00B009E9"/>
    <w:rsid w:val="00B01184"/>
    <w:rsid w:val="00B01891"/>
    <w:rsid w:val="00B01AF5"/>
    <w:rsid w:val="00B01BDC"/>
    <w:rsid w:val="00B01F92"/>
    <w:rsid w:val="00B0395C"/>
    <w:rsid w:val="00B03B91"/>
    <w:rsid w:val="00B040CC"/>
    <w:rsid w:val="00B04121"/>
    <w:rsid w:val="00B041C4"/>
    <w:rsid w:val="00B0473A"/>
    <w:rsid w:val="00B058D4"/>
    <w:rsid w:val="00B0638B"/>
    <w:rsid w:val="00B06ADD"/>
    <w:rsid w:val="00B06D32"/>
    <w:rsid w:val="00B07427"/>
    <w:rsid w:val="00B07B8C"/>
    <w:rsid w:val="00B07E0A"/>
    <w:rsid w:val="00B100A3"/>
    <w:rsid w:val="00B10EE1"/>
    <w:rsid w:val="00B112E0"/>
    <w:rsid w:val="00B11FA0"/>
    <w:rsid w:val="00B12826"/>
    <w:rsid w:val="00B12A77"/>
    <w:rsid w:val="00B12C57"/>
    <w:rsid w:val="00B1307F"/>
    <w:rsid w:val="00B1326B"/>
    <w:rsid w:val="00B133AF"/>
    <w:rsid w:val="00B133B5"/>
    <w:rsid w:val="00B13609"/>
    <w:rsid w:val="00B13A8F"/>
    <w:rsid w:val="00B13C7E"/>
    <w:rsid w:val="00B13ECC"/>
    <w:rsid w:val="00B16675"/>
    <w:rsid w:val="00B16BE1"/>
    <w:rsid w:val="00B16F9C"/>
    <w:rsid w:val="00B1715E"/>
    <w:rsid w:val="00B17353"/>
    <w:rsid w:val="00B2089C"/>
    <w:rsid w:val="00B20CA3"/>
    <w:rsid w:val="00B20DAE"/>
    <w:rsid w:val="00B21133"/>
    <w:rsid w:val="00B2126C"/>
    <w:rsid w:val="00B21AC5"/>
    <w:rsid w:val="00B21C70"/>
    <w:rsid w:val="00B21F0D"/>
    <w:rsid w:val="00B21F59"/>
    <w:rsid w:val="00B230A4"/>
    <w:rsid w:val="00B23EE1"/>
    <w:rsid w:val="00B24178"/>
    <w:rsid w:val="00B24DB0"/>
    <w:rsid w:val="00B25D1F"/>
    <w:rsid w:val="00B25D5A"/>
    <w:rsid w:val="00B26321"/>
    <w:rsid w:val="00B271E4"/>
    <w:rsid w:val="00B2757B"/>
    <w:rsid w:val="00B279D6"/>
    <w:rsid w:val="00B27D2D"/>
    <w:rsid w:val="00B27E9B"/>
    <w:rsid w:val="00B30226"/>
    <w:rsid w:val="00B30810"/>
    <w:rsid w:val="00B30ABA"/>
    <w:rsid w:val="00B313B1"/>
    <w:rsid w:val="00B31EB8"/>
    <w:rsid w:val="00B32094"/>
    <w:rsid w:val="00B32472"/>
    <w:rsid w:val="00B324F1"/>
    <w:rsid w:val="00B33387"/>
    <w:rsid w:val="00B33789"/>
    <w:rsid w:val="00B33854"/>
    <w:rsid w:val="00B33A09"/>
    <w:rsid w:val="00B33A26"/>
    <w:rsid w:val="00B3438E"/>
    <w:rsid w:val="00B348CE"/>
    <w:rsid w:val="00B34A8B"/>
    <w:rsid w:val="00B34C7F"/>
    <w:rsid w:val="00B34F3E"/>
    <w:rsid w:val="00B3559D"/>
    <w:rsid w:val="00B358F3"/>
    <w:rsid w:val="00B35F5C"/>
    <w:rsid w:val="00B3654B"/>
    <w:rsid w:val="00B3678B"/>
    <w:rsid w:val="00B37BB7"/>
    <w:rsid w:val="00B400CF"/>
    <w:rsid w:val="00B413B0"/>
    <w:rsid w:val="00B413F6"/>
    <w:rsid w:val="00B4172D"/>
    <w:rsid w:val="00B41B49"/>
    <w:rsid w:val="00B41D5E"/>
    <w:rsid w:val="00B42CD2"/>
    <w:rsid w:val="00B42EDB"/>
    <w:rsid w:val="00B42F33"/>
    <w:rsid w:val="00B43080"/>
    <w:rsid w:val="00B43C3B"/>
    <w:rsid w:val="00B455B9"/>
    <w:rsid w:val="00B45670"/>
    <w:rsid w:val="00B4567C"/>
    <w:rsid w:val="00B45C49"/>
    <w:rsid w:val="00B460FA"/>
    <w:rsid w:val="00B470A3"/>
    <w:rsid w:val="00B476C1"/>
    <w:rsid w:val="00B47F79"/>
    <w:rsid w:val="00B50BB1"/>
    <w:rsid w:val="00B510AD"/>
    <w:rsid w:val="00B51D24"/>
    <w:rsid w:val="00B52016"/>
    <w:rsid w:val="00B5286A"/>
    <w:rsid w:val="00B52B0F"/>
    <w:rsid w:val="00B53109"/>
    <w:rsid w:val="00B533D4"/>
    <w:rsid w:val="00B559E4"/>
    <w:rsid w:val="00B55D15"/>
    <w:rsid w:val="00B56264"/>
    <w:rsid w:val="00B56835"/>
    <w:rsid w:val="00B56B09"/>
    <w:rsid w:val="00B56F0E"/>
    <w:rsid w:val="00B5716D"/>
    <w:rsid w:val="00B571E4"/>
    <w:rsid w:val="00B57B4E"/>
    <w:rsid w:val="00B57C69"/>
    <w:rsid w:val="00B57C98"/>
    <w:rsid w:val="00B57DCA"/>
    <w:rsid w:val="00B57F1D"/>
    <w:rsid w:val="00B57F27"/>
    <w:rsid w:val="00B60108"/>
    <w:rsid w:val="00B60246"/>
    <w:rsid w:val="00B60686"/>
    <w:rsid w:val="00B61631"/>
    <w:rsid w:val="00B617B8"/>
    <w:rsid w:val="00B61CE8"/>
    <w:rsid w:val="00B62145"/>
    <w:rsid w:val="00B62601"/>
    <w:rsid w:val="00B6383E"/>
    <w:rsid w:val="00B63BF8"/>
    <w:rsid w:val="00B63DCF"/>
    <w:rsid w:val="00B650A8"/>
    <w:rsid w:val="00B652FE"/>
    <w:rsid w:val="00B65445"/>
    <w:rsid w:val="00B65547"/>
    <w:rsid w:val="00B66780"/>
    <w:rsid w:val="00B668A9"/>
    <w:rsid w:val="00B66901"/>
    <w:rsid w:val="00B67345"/>
    <w:rsid w:val="00B675D9"/>
    <w:rsid w:val="00B67B44"/>
    <w:rsid w:val="00B67D69"/>
    <w:rsid w:val="00B67E58"/>
    <w:rsid w:val="00B7032D"/>
    <w:rsid w:val="00B703E9"/>
    <w:rsid w:val="00B7099B"/>
    <w:rsid w:val="00B70B03"/>
    <w:rsid w:val="00B70CE1"/>
    <w:rsid w:val="00B71453"/>
    <w:rsid w:val="00B71FD5"/>
    <w:rsid w:val="00B72948"/>
    <w:rsid w:val="00B733C9"/>
    <w:rsid w:val="00B7371B"/>
    <w:rsid w:val="00B73B04"/>
    <w:rsid w:val="00B73CFB"/>
    <w:rsid w:val="00B74A37"/>
    <w:rsid w:val="00B74BD7"/>
    <w:rsid w:val="00B74F4D"/>
    <w:rsid w:val="00B756CB"/>
    <w:rsid w:val="00B75702"/>
    <w:rsid w:val="00B760FE"/>
    <w:rsid w:val="00B76305"/>
    <w:rsid w:val="00B77C75"/>
    <w:rsid w:val="00B807A9"/>
    <w:rsid w:val="00B80B8D"/>
    <w:rsid w:val="00B80E18"/>
    <w:rsid w:val="00B8118D"/>
    <w:rsid w:val="00B814F0"/>
    <w:rsid w:val="00B815DA"/>
    <w:rsid w:val="00B8183A"/>
    <w:rsid w:val="00B8269D"/>
    <w:rsid w:val="00B835D6"/>
    <w:rsid w:val="00B84334"/>
    <w:rsid w:val="00B85EA5"/>
    <w:rsid w:val="00B85F09"/>
    <w:rsid w:val="00B866A1"/>
    <w:rsid w:val="00B86D01"/>
    <w:rsid w:val="00B86FD5"/>
    <w:rsid w:val="00B8725B"/>
    <w:rsid w:val="00B87903"/>
    <w:rsid w:val="00B90231"/>
    <w:rsid w:val="00B907D9"/>
    <w:rsid w:val="00B907EE"/>
    <w:rsid w:val="00B91023"/>
    <w:rsid w:val="00B91764"/>
    <w:rsid w:val="00B91B62"/>
    <w:rsid w:val="00B91E01"/>
    <w:rsid w:val="00B92B48"/>
    <w:rsid w:val="00B92C0D"/>
    <w:rsid w:val="00B93595"/>
    <w:rsid w:val="00B93ADF"/>
    <w:rsid w:val="00B93C42"/>
    <w:rsid w:val="00B94061"/>
    <w:rsid w:val="00B94180"/>
    <w:rsid w:val="00B943B2"/>
    <w:rsid w:val="00B946D7"/>
    <w:rsid w:val="00B94C4F"/>
    <w:rsid w:val="00B94D96"/>
    <w:rsid w:val="00B95C57"/>
    <w:rsid w:val="00B96557"/>
    <w:rsid w:val="00B96740"/>
    <w:rsid w:val="00B96A59"/>
    <w:rsid w:val="00B96BDF"/>
    <w:rsid w:val="00B975F6"/>
    <w:rsid w:val="00B9760A"/>
    <w:rsid w:val="00B97DD6"/>
    <w:rsid w:val="00BA0E0D"/>
    <w:rsid w:val="00BA15F4"/>
    <w:rsid w:val="00BA1666"/>
    <w:rsid w:val="00BA1B60"/>
    <w:rsid w:val="00BA2053"/>
    <w:rsid w:val="00BA26B2"/>
    <w:rsid w:val="00BA2733"/>
    <w:rsid w:val="00BA295B"/>
    <w:rsid w:val="00BA2D2B"/>
    <w:rsid w:val="00BA32F4"/>
    <w:rsid w:val="00BA3403"/>
    <w:rsid w:val="00BA35D3"/>
    <w:rsid w:val="00BA37F4"/>
    <w:rsid w:val="00BA3A0C"/>
    <w:rsid w:val="00BA4B59"/>
    <w:rsid w:val="00BA5C49"/>
    <w:rsid w:val="00BA6429"/>
    <w:rsid w:val="00BA69B9"/>
    <w:rsid w:val="00BA726A"/>
    <w:rsid w:val="00BA7A88"/>
    <w:rsid w:val="00BA7EFC"/>
    <w:rsid w:val="00BB0215"/>
    <w:rsid w:val="00BB0895"/>
    <w:rsid w:val="00BB0D09"/>
    <w:rsid w:val="00BB0FAF"/>
    <w:rsid w:val="00BB1466"/>
    <w:rsid w:val="00BB1B14"/>
    <w:rsid w:val="00BB203C"/>
    <w:rsid w:val="00BB2C53"/>
    <w:rsid w:val="00BB3BA0"/>
    <w:rsid w:val="00BB49D0"/>
    <w:rsid w:val="00BB4F10"/>
    <w:rsid w:val="00BB512F"/>
    <w:rsid w:val="00BB5580"/>
    <w:rsid w:val="00BB5681"/>
    <w:rsid w:val="00BB5DC1"/>
    <w:rsid w:val="00BB625C"/>
    <w:rsid w:val="00BB671E"/>
    <w:rsid w:val="00BB6CCB"/>
    <w:rsid w:val="00BB7A2D"/>
    <w:rsid w:val="00BC00E0"/>
    <w:rsid w:val="00BC0326"/>
    <w:rsid w:val="00BC0A11"/>
    <w:rsid w:val="00BC0F7D"/>
    <w:rsid w:val="00BC0F8E"/>
    <w:rsid w:val="00BC1482"/>
    <w:rsid w:val="00BC16EF"/>
    <w:rsid w:val="00BC1F2D"/>
    <w:rsid w:val="00BC1F32"/>
    <w:rsid w:val="00BC2030"/>
    <w:rsid w:val="00BC24B0"/>
    <w:rsid w:val="00BC2CA2"/>
    <w:rsid w:val="00BC2DDC"/>
    <w:rsid w:val="00BC42A2"/>
    <w:rsid w:val="00BC42CF"/>
    <w:rsid w:val="00BC4543"/>
    <w:rsid w:val="00BC4546"/>
    <w:rsid w:val="00BC49D1"/>
    <w:rsid w:val="00BC5380"/>
    <w:rsid w:val="00BC54CE"/>
    <w:rsid w:val="00BC64E9"/>
    <w:rsid w:val="00BC6E4A"/>
    <w:rsid w:val="00BC726A"/>
    <w:rsid w:val="00BC7F69"/>
    <w:rsid w:val="00BD01FD"/>
    <w:rsid w:val="00BD03A5"/>
    <w:rsid w:val="00BD04EA"/>
    <w:rsid w:val="00BD1116"/>
    <w:rsid w:val="00BD1304"/>
    <w:rsid w:val="00BD1B33"/>
    <w:rsid w:val="00BD1DE4"/>
    <w:rsid w:val="00BD23E8"/>
    <w:rsid w:val="00BD28E6"/>
    <w:rsid w:val="00BD3513"/>
    <w:rsid w:val="00BD3B74"/>
    <w:rsid w:val="00BD430C"/>
    <w:rsid w:val="00BD4502"/>
    <w:rsid w:val="00BD4854"/>
    <w:rsid w:val="00BD4B43"/>
    <w:rsid w:val="00BD50F3"/>
    <w:rsid w:val="00BD52E5"/>
    <w:rsid w:val="00BD572A"/>
    <w:rsid w:val="00BD5A1B"/>
    <w:rsid w:val="00BD5D4E"/>
    <w:rsid w:val="00BD6006"/>
    <w:rsid w:val="00BD63BF"/>
    <w:rsid w:val="00BD64D6"/>
    <w:rsid w:val="00BD6770"/>
    <w:rsid w:val="00BD681B"/>
    <w:rsid w:val="00BD6DAA"/>
    <w:rsid w:val="00BD6F48"/>
    <w:rsid w:val="00BD72A1"/>
    <w:rsid w:val="00BD7E07"/>
    <w:rsid w:val="00BE0237"/>
    <w:rsid w:val="00BE0B7C"/>
    <w:rsid w:val="00BE1680"/>
    <w:rsid w:val="00BE16B5"/>
    <w:rsid w:val="00BE18FC"/>
    <w:rsid w:val="00BE22FC"/>
    <w:rsid w:val="00BE252F"/>
    <w:rsid w:val="00BE34B7"/>
    <w:rsid w:val="00BE3689"/>
    <w:rsid w:val="00BE487C"/>
    <w:rsid w:val="00BE5353"/>
    <w:rsid w:val="00BE5C22"/>
    <w:rsid w:val="00BE5CF5"/>
    <w:rsid w:val="00BE6189"/>
    <w:rsid w:val="00BE687E"/>
    <w:rsid w:val="00BE69C7"/>
    <w:rsid w:val="00BE6C1B"/>
    <w:rsid w:val="00BE7901"/>
    <w:rsid w:val="00BE7C72"/>
    <w:rsid w:val="00BE7D2D"/>
    <w:rsid w:val="00BE7D80"/>
    <w:rsid w:val="00BF0151"/>
    <w:rsid w:val="00BF09F3"/>
    <w:rsid w:val="00BF0CEB"/>
    <w:rsid w:val="00BF1840"/>
    <w:rsid w:val="00BF236C"/>
    <w:rsid w:val="00BF277F"/>
    <w:rsid w:val="00BF2DA3"/>
    <w:rsid w:val="00BF2F72"/>
    <w:rsid w:val="00BF307E"/>
    <w:rsid w:val="00BF37DC"/>
    <w:rsid w:val="00BF3E2B"/>
    <w:rsid w:val="00BF4EEF"/>
    <w:rsid w:val="00BF58E6"/>
    <w:rsid w:val="00BF5FF5"/>
    <w:rsid w:val="00BF6A0D"/>
    <w:rsid w:val="00BF6E7E"/>
    <w:rsid w:val="00BF758B"/>
    <w:rsid w:val="00BF7C4E"/>
    <w:rsid w:val="00BF7CD5"/>
    <w:rsid w:val="00C00283"/>
    <w:rsid w:val="00C01C22"/>
    <w:rsid w:val="00C01CF0"/>
    <w:rsid w:val="00C024B0"/>
    <w:rsid w:val="00C0340E"/>
    <w:rsid w:val="00C0382D"/>
    <w:rsid w:val="00C038C8"/>
    <w:rsid w:val="00C0397B"/>
    <w:rsid w:val="00C039D2"/>
    <w:rsid w:val="00C03A30"/>
    <w:rsid w:val="00C03A73"/>
    <w:rsid w:val="00C04424"/>
    <w:rsid w:val="00C044BA"/>
    <w:rsid w:val="00C0583C"/>
    <w:rsid w:val="00C05A61"/>
    <w:rsid w:val="00C05F0D"/>
    <w:rsid w:val="00C05FE8"/>
    <w:rsid w:val="00C0623A"/>
    <w:rsid w:val="00C066DC"/>
    <w:rsid w:val="00C07893"/>
    <w:rsid w:val="00C100BA"/>
    <w:rsid w:val="00C100F0"/>
    <w:rsid w:val="00C102D9"/>
    <w:rsid w:val="00C10491"/>
    <w:rsid w:val="00C10647"/>
    <w:rsid w:val="00C10873"/>
    <w:rsid w:val="00C10BF9"/>
    <w:rsid w:val="00C10FDB"/>
    <w:rsid w:val="00C11059"/>
    <w:rsid w:val="00C11291"/>
    <w:rsid w:val="00C11433"/>
    <w:rsid w:val="00C11B87"/>
    <w:rsid w:val="00C11FDD"/>
    <w:rsid w:val="00C12172"/>
    <w:rsid w:val="00C125E7"/>
    <w:rsid w:val="00C126A1"/>
    <w:rsid w:val="00C12A0C"/>
    <w:rsid w:val="00C12E9B"/>
    <w:rsid w:val="00C12F50"/>
    <w:rsid w:val="00C13807"/>
    <w:rsid w:val="00C1380F"/>
    <w:rsid w:val="00C13AF0"/>
    <w:rsid w:val="00C1531F"/>
    <w:rsid w:val="00C153B0"/>
    <w:rsid w:val="00C15507"/>
    <w:rsid w:val="00C160B4"/>
    <w:rsid w:val="00C160F8"/>
    <w:rsid w:val="00C16828"/>
    <w:rsid w:val="00C174DE"/>
    <w:rsid w:val="00C176AC"/>
    <w:rsid w:val="00C201E5"/>
    <w:rsid w:val="00C20A29"/>
    <w:rsid w:val="00C21654"/>
    <w:rsid w:val="00C2179B"/>
    <w:rsid w:val="00C231CA"/>
    <w:rsid w:val="00C231F6"/>
    <w:rsid w:val="00C23582"/>
    <w:rsid w:val="00C23C86"/>
    <w:rsid w:val="00C23EF0"/>
    <w:rsid w:val="00C25140"/>
    <w:rsid w:val="00C253C4"/>
    <w:rsid w:val="00C259AD"/>
    <w:rsid w:val="00C26722"/>
    <w:rsid w:val="00C26792"/>
    <w:rsid w:val="00C278B0"/>
    <w:rsid w:val="00C27AA0"/>
    <w:rsid w:val="00C27C07"/>
    <w:rsid w:val="00C30B03"/>
    <w:rsid w:val="00C30F94"/>
    <w:rsid w:val="00C319B3"/>
    <w:rsid w:val="00C32206"/>
    <w:rsid w:val="00C33117"/>
    <w:rsid w:val="00C336D6"/>
    <w:rsid w:val="00C33BF8"/>
    <w:rsid w:val="00C33F60"/>
    <w:rsid w:val="00C3431C"/>
    <w:rsid w:val="00C3443D"/>
    <w:rsid w:val="00C35330"/>
    <w:rsid w:val="00C3540F"/>
    <w:rsid w:val="00C357EA"/>
    <w:rsid w:val="00C35837"/>
    <w:rsid w:val="00C35A13"/>
    <w:rsid w:val="00C35F9C"/>
    <w:rsid w:val="00C36586"/>
    <w:rsid w:val="00C370D5"/>
    <w:rsid w:val="00C37418"/>
    <w:rsid w:val="00C3755A"/>
    <w:rsid w:val="00C37884"/>
    <w:rsid w:val="00C37E81"/>
    <w:rsid w:val="00C401F8"/>
    <w:rsid w:val="00C403D0"/>
    <w:rsid w:val="00C41295"/>
    <w:rsid w:val="00C41696"/>
    <w:rsid w:val="00C4186F"/>
    <w:rsid w:val="00C41F0F"/>
    <w:rsid w:val="00C41F27"/>
    <w:rsid w:val="00C4212E"/>
    <w:rsid w:val="00C42A9F"/>
    <w:rsid w:val="00C43033"/>
    <w:rsid w:val="00C431A6"/>
    <w:rsid w:val="00C4361B"/>
    <w:rsid w:val="00C43908"/>
    <w:rsid w:val="00C43D1F"/>
    <w:rsid w:val="00C43E6D"/>
    <w:rsid w:val="00C444C3"/>
    <w:rsid w:val="00C454ED"/>
    <w:rsid w:val="00C45570"/>
    <w:rsid w:val="00C46174"/>
    <w:rsid w:val="00C46DFF"/>
    <w:rsid w:val="00C476D8"/>
    <w:rsid w:val="00C4781A"/>
    <w:rsid w:val="00C47B11"/>
    <w:rsid w:val="00C50425"/>
    <w:rsid w:val="00C507A2"/>
    <w:rsid w:val="00C52EA8"/>
    <w:rsid w:val="00C537D3"/>
    <w:rsid w:val="00C53FEA"/>
    <w:rsid w:val="00C54109"/>
    <w:rsid w:val="00C5465D"/>
    <w:rsid w:val="00C54951"/>
    <w:rsid w:val="00C54B64"/>
    <w:rsid w:val="00C54E95"/>
    <w:rsid w:val="00C55368"/>
    <w:rsid w:val="00C55642"/>
    <w:rsid w:val="00C55D7B"/>
    <w:rsid w:val="00C55D88"/>
    <w:rsid w:val="00C5643D"/>
    <w:rsid w:val="00C566DF"/>
    <w:rsid w:val="00C568F0"/>
    <w:rsid w:val="00C56FCA"/>
    <w:rsid w:val="00C57FE5"/>
    <w:rsid w:val="00C605BE"/>
    <w:rsid w:val="00C607EA"/>
    <w:rsid w:val="00C60E39"/>
    <w:rsid w:val="00C610A6"/>
    <w:rsid w:val="00C61827"/>
    <w:rsid w:val="00C618BF"/>
    <w:rsid w:val="00C61DB9"/>
    <w:rsid w:val="00C61F98"/>
    <w:rsid w:val="00C63BD8"/>
    <w:rsid w:val="00C64168"/>
    <w:rsid w:val="00C64771"/>
    <w:rsid w:val="00C64AF5"/>
    <w:rsid w:val="00C64B67"/>
    <w:rsid w:val="00C64C19"/>
    <w:rsid w:val="00C6595A"/>
    <w:rsid w:val="00C66548"/>
    <w:rsid w:val="00C66579"/>
    <w:rsid w:val="00C6684D"/>
    <w:rsid w:val="00C66A6B"/>
    <w:rsid w:val="00C66BB0"/>
    <w:rsid w:val="00C671ED"/>
    <w:rsid w:val="00C67637"/>
    <w:rsid w:val="00C7014A"/>
    <w:rsid w:val="00C70187"/>
    <w:rsid w:val="00C7033F"/>
    <w:rsid w:val="00C705FA"/>
    <w:rsid w:val="00C70683"/>
    <w:rsid w:val="00C70835"/>
    <w:rsid w:val="00C70A68"/>
    <w:rsid w:val="00C70DFE"/>
    <w:rsid w:val="00C70F4C"/>
    <w:rsid w:val="00C71D0D"/>
    <w:rsid w:val="00C71E4A"/>
    <w:rsid w:val="00C72225"/>
    <w:rsid w:val="00C73C47"/>
    <w:rsid w:val="00C73E0C"/>
    <w:rsid w:val="00C744D5"/>
    <w:rsid w:val="00C74C8A"/>
    <w:rsid w:val="00C7510A"/>
    <w:rsid w:val="00C75770"/>
    <w:rsid w:val="00C767D9"/>
    <w:rsid w:val="00C76FC3"/>
    <w:rsid w:val="00C77402"/>
    <w:rsid w:val="00C77CA2"/>
    <w:rsid w:val="00C77E6A"/>
    <w:rsid w:val="00C800A2"/>
    <w:rsid w:val="00C80474"/>
    <w:rsid w:val="00C80DA7"/>
    <w:rsid w:val="00C819EE"/>
    <w:rsid w:val="00C81B67"/>
    <w:rsid w:val="00C820F0"/>
    <w:rsid w:val="00C82113"/>
    <w:rsid w:val="00C82202"/>
    <w:rsid w:val="00C82247"/>
    <w:rsid w:val="00C8230E"/>
    <w:rsid w:val="00C82796"/>
    <w:rsid w:val="00C83262"/>
    <w:rsid w:val="00C8328D"/>
    <w:rsid w:val="00C833F6"/>
    <w:rsid w:val="00C83407"/>
    <w:rsid w:val="00C844DA"/>
    <w:rsid w:val="00C84F5E"/>
    <w:rsid w:val="00C855E9"/>
    <w:rsid w:val="00C85675"/>
    <w:rsid w:val="00C86C13"/>
    <w:rsid w:val="00C86C99"/>
    <w:rsid w:val="00C873DA"/>
    <w:rsid w:val="00C87529"/>
    <w:rsid w:val="00C87969"/>
    <w:rsid w:val="00C9021C"/>
    <w:rsid w:val="00C91200"/>
    <w:rsid w:val="00C91A1D"/>
    <w:rsid w:val="00C91A62"/>
    <w:rsid w:val="00C91DE4"/>
    <w:rsid w:val="00C921B9"/>
    <w:rsid w:val="00C926FB"/>
    <w:rsid w:val="00C927D7"/>
    <w:rsid w:val="00C92873"/>
    <w:rsid w:val="00C92FD8"/>
    <w:rsid w:val="00C93508"/>
    <w:rsid w:val="00C93772"/>
    <w:rsid w:val="00C941A5"/>
    <w:rsid w:val="00C94237"/>
    <w:rsid w:val="00C946EE"/>
    <w:rsid w:val="00C94BFF"/>
    <w:rsid w:val="00C9550D"/>
    <w:rsid w:val="00C95607"/>
    <w:rsid w:val="00C9669B"/>
    <w:rsid w:val="00C96978"/>
    <w:rsid w:val="00C96D40"/>
    <w:rsid w:val="00C96E73"/>
    <w:rsid w:val="00C97524"/>
    <w:rsid w:val="00C97700"/>
    <w:rsid w:val="00CA02DD"/>
    <w:rsid w:val="00CA065B"/>
    <w:rsid w:val="00CA1956"/>
    <w:rsid w:val="00CA2002"/>
    <w:rsid w:val="00CA2354"/>
    <w:rsid w:val="00CA2969"/>
    <w:rsid w:val="00CA29AC"/>
    <w:rsid w:val="00CA2F75"/>
    <w:rsid w:val="00CA3BFC"/>
    <w:rsid w:val="00CA3DA9"/>
    <w:rsid w:val="00CA4593"/>
    <w:rsid w:val="00CA45C5"/>
    <w:rsid w:val="00CA4709"/>
    <w:rsid w:val="00CA4E8B"/>
    <w:rsid w:val="00CA5797"/>
    <w:rsid w:val="00CA5A77"/>
    <w:rsid w:val="00CA5ED2"/>
    <w:rsid w:val="00CA61BE"/>
    <w:rsid w:val="00CA6A13"/>
    <w:rsid w:val="00CA6EB4"/>
    <w:rsid w:val="00CA7847"/>
    <w:rsid w:val="00CA7A48"/>
    <w:rsid w:val="00CB074A"/>
    <w:rsid w:val="00CB0E44"/>
    <w:rsid w:val="00CB0EA1"/>
    <w:rsid w:val="00CB1060"/>
    <w:rsid w:val="00CB1434"/>
    <w:rsid w:val="00CB17A8"/>
    <w:rsid w:val="00CB2683"/>
    <w:rsid w:val="00CB2800"/>
    <w:rsid w:val="00CB2DC9"/>
    <w:rsid w:val="00CB2E73"/>
    <w:rsid w:val="00CB2EF8"/>
    <w:rsid w:val="00CB2F48"/>
    <w:rsid w:val="00CB35C0"/>
    <w:rsid w:val="00CB3769"/>
    <w:rsid w:val="00CB3BD8"/>
    <w:rsid w:val="00CB4452"/>
    <w:rsid w:val="00CB4758"/>
    <w:rsid w:val="00CB55BB"/>
    <w:rsid w:val="00CB5B9C"/>
    <w:rsid w:val="00CB5E72"/>
    <w:rsid w:val="00CB6248"/>
    <w:rsid w:val="00CB6A71"/>
    <w:rsid w:val="00CB6AA4"/>
    <w:rsid w:val="00CB6BD4"/>
    <w:rsid w:val="00CB6BD8"/>
    <w:rsid w:val="00CB72E5"/>
    <w:rsid w:val="00CB7426"/>
    <w:rsid w:val="00CB75BA"/>
    <w:rsid w:val="00CB77C7"/>
    <w:rsid w:val="00CB79F4"/>
    <w:rsid w:val="00CB7D12"/>
    <w:rsid w:val="00CB7E72"/>
    <w:rsid w:val="00CC017B"/>
    <w:rsid w:val="00CC0378"/>
    <w:rsid w:val="00CC0CAF"/>
    <w:rsid w:val="00CC0CF0"/>
    <w:rsid w:val="00CC113D"/>
    <w:rsid w:val="00CC1715"/>
    <w:rsid w:val="00CC1C6D"/>
    <w:rsid w:val="00CC246B"/>
    <w:rsid w:val="00CC2D5C"/>
    <w:rsid w:val="00CC3112"/>
    <w:rsid w:val="00CC39C6"/>
    <w:rsid w:val="00CC3DF5"/>
    <w:rsid w:val="00CC45F3"/>
    <w:rsid w:val="00CC47DC"/>
    <w:rsid w:val="00CC4838"/>
    <w:rsid w:val="00CC4B12"/>
    <w:rsid w:val="00CC5197"/>
    <w:rsid w:val="00CC54E0"/>
    <w:rsid w:val="00CC5E45"/>
    <w:rsid w:val="00CC5F2A"/>
    <w:rsid w:val="00CC6760"/>
    <w:rsid w:val="00CC6BFD"/>
    <w:rsid w:val="00CD0EB0"/>
    <w:rsid w:val="00CD0F75"/>
    <w:rsid w:val="00CD1F4E"/>
    <w:rsid w:val="00CD20EB"/>
    <w:rsid w:val="00CD2931"/>
    <w:rsid w:val="00CD2C83"/>
    <w:rsid w:val="00CD2DEB"/>
    <w:rsid w:val="00CD3157"/>
    <w:rsid w:val="00CD32B6"/>
    <w:rsid w:val="00CD3778"/>
    <w:rsid w:val="00CD3821"/>
    <w:rsid w:val="00CD3943"/>
    <w:rsid w:val="00CD3B01"/>
    <w:rsid w:val="00CD45AE"/>
    <w:rsid w:val="00CD4785"/>
    <w:rsid w:val="00CD4AFE"/>
    <w:rsid w:val="00CD4D8F"/>
    <w:rsid w:val="00CD4ED2"/>
    <w:rsid w:val="00CD53DD"/>
    <w:rsid w:val="00CD55AD"/>
    <w:rsid w:val="00CD561C"/>
    <w:rsid w:val="00CD5737"/>
    <w:rsid w:val="00CD5871"/>
    <w:rsid w:val="00CD6221"/>
    <w:rsid w:val="00CD6B5D"/>
    <w:rsid w:val="00CD6C67"/>
    <w:rsid w:val="00CD6CC5"/>
    <w:rsid w:val="00CD7F5F"/>
    <w:rsid w:val="00CE0077"/>
    <w:rsid w:val="00CE009C"/>
    <w:rsid w:val="00CE0F87"/>
    <w:rsid w:val="00CE11BE"/>
    <w:rsid w:val="00CE1720"/>
    <w:rsid w:val="00CE29B0"/>
    <w:rsid w:val="00CE2BF7"/>
    <w:rsid w:val="00CE34BC"/>
    <w:rsid w:val="00CE3940"/>
    <w:rsid w:val="00CE42D5"/>
    <w:rsid w:val="00CE432A"/>
    <w:rsid w:val="00CE4415"/>
    <w:rsid w:val="00CE4B22"/>
    <w:rsid w:val="00CE4DB5"/>
    <w:rsid w:val="00CE5576"/>
    <w:rsid w:val="00CE5B01"/>
    <w:rsid w:val="00CE5C3B"/>
    <w:rsid w:val="00CE5CB8"/>
    <w:rsid w:val="00CE5F6F"/>
    <w:rsid w:val="00CE6055"/>
    <w:rsid w:val="00CE685C"/>
    <w:rsid w:val="00CE68C7"/>
    <w:rsid w:val="00CE6A58"/>
    <w:rsid w:val="00CE6D90"/>
    <w:rsid w:val="00CE6F12"/>
    <w:rsid w:val="00CE6F99"/>
    <w:rsid w:val="00CE7141"/>
    <w:rsid w:val="00CF049B"/>
    <w:rsid w:val="00CF05A8"/>
    <w:rsid w:val="00CF082F"/>
    <w:rsid w:val="00CF09AD"/>
    <w:rsid w:val="00CF0BB7"/>
    <w:rsid w:val="00CF0E49"/>
    <w:rsid w:val="00CF0EAD"/>
    <w:rsid w:val="00CF126F"/>
    <w:rsid w:val="00CF1A57"/>
    <w:rsid w:val="00CF214E"/>
    <w:rsid w:val="00CF2394"/>
    <w:rsid w:val="00CF26A6"/>
    <w:rsid w:val="00CF2794"/>
    <w:rsid w:val="00CF30B2"/>
    <w:rsid w:val="00CF314D"/>
    <w:rsid w:val="00CF3435"/>
    <w:rsid w:val="00CF3B1A"/>
    <w:rsid w:val="00CF4536"/>
    <w:rsid w:val="00CF45E9"/>
    <w:rsid w:val="00CF464C"/>
    <w:rsid w:val="00CF5486"/>
    <w:rsid w:val="00CF56BD"/>
    <w:rsid w:val="00CF5B86"/>
    <w:rsid w:val="00CF6922"/>
    <w:rsid w:val="00CF6970"/>
    <w:rsid w:val="00CF6CB1"/>
    <w:rsid w:val="00CF746F"/>
    <w:rsid w:val="00CF77EA"/>
    <w:rsid w:val="00CF7BD0"/>
    <w:rsid w:val="00D0057F"/>
    <w:rsid w:val="00D010B9"/>
    <w:rsid w:val="00D01C13"/>
    <w:rsid w:val="00D01E10"/>
    <w:rsid w:val="00D01EE3"/>
    <w:rsid w:val="00D022FF"/>
    <w:rsid w:val="00D02B76"/>
    <w:rsid w:val="00D02BC9"/>
    <w:rsid w:val="00D03006"/>
    <w:rsid w:val="00D034FC"/>
    <w:rsid w:val="00D040DD"/>
    <w:rsid w:val="00D04BF9"/>
    <w:rsid w:val="00D04CF1"/>
    <w:rsid w:val="00D051F7"/>
    <w:rsid w:val="00D053C5"/>
    <w:rsid w:val="00D0572F"/>
    <w:rsid w:val="00D057F1"/>
    <w:rsid w:val="00D058B3"/>
    <w:rsid w:val="00D05E2C"/>
    <w:rsid w:val="00D062B3"/>
    <w:rsid w:val="00D06AD5"/>
    <w:rsid w:val="00D06BF7"/>
    <w:rsid w:val="00D06CFA"/>
    <w:rsid w:val="00D07CFB"/>
    <w:rsid w:val="00D07F27"/>
    <w:rsid w:val="00D10309"/>
    <w:rsid w:val="00D1189E"/>
    <w:rsid w:val="00D13099"/>
    <w:rsid w:val="00D13F54"/>
    <w:rsid w:val="00D146DA"/>
    <w:rsid w:val="00D14E12"/>
    <w:rsid w:val="00D1579C"/>
    <w:rsid w:val="00D157F9"/>
    <w:rsid w:val="00D15CE6"/>
    <w:rsid w:val="00D15EA0"/>
    <w:rsid w:val="00D15F30"/>
    <w:rsid w:val="00D164D0"/>
    <w:rsid w:val="00D1660A"/>
    <w:rsid w:val="00D17C35"/>
    <w:rsid w:val="00D17FB1"/>
    <w:rsid w:val="00D2018D"/>
    <w:rsid w:val="00D20E3C"/>
    <w:rsid w:val="00D215A2"/>
    <w:rsid w:val="00D219DA"/>
    <w:rsid w:val="00D219F2"/>
    <w:rsid w:val="00D229E6"/>
    <w:rsid w:val="00D23C6A"/>
    <w:rsid w:val="00D23CD5"/>
    <w:rsid w:val="00D23E58"/>
    <w:rsid w:val="00D2407C"/>
    <w:rsid w:val="00D24318"/>
    <w:rsid w:val="00D2471D"/>
    <w:rsid w:val="00D25153"/>
    <w:rsid w:val="00D25505"/>
    <w:rsid w:val="00D2566D"/>
    <w:rsid w:val="00D25740"/>
    <w:rsid w:val="00D25F4B"/>
    <w:rsid w:val="00D266A2"/>
    <w:rsid w:val="00D26C9D"/>
    <w:rsid w:val="00D2742C"/>
    <w:rsid w:val="00D27B3E"/>
    <w:rsid w:val="00D3063C"/>
    <w:rsid w:val="00D30AD0"/>
    <w:rsid w:val="00D31F4D"/>
    <w:rsid w:val="00D321CC"/>
    <w:rsid w:val="00D327D4"/>
    <w:rsid w:val="00D32A95"/>
    <w:rsid w:val="00D33640"/>
    <w:rsid w:val="00D33691"/>
    <w:rsid w:val="00D34D0C"/>
    <w:rsid w:val="00D34D72"/>
    <w:rsid w:val="00D34E9D"/>
    <w:rsid w:val="00D35899"/>
    <w:rsid w:val="00D35F4C"/>
    <w:rsid w:val="00D36436"/>
    <w:rsid w:val="00D364DA"/>
    <w:rsid w:val="00D370F4"/>
    <w:rsid w:val="00D37127"/>
    <w:rsid w:val="00D373E8"/>
    <w:rsid w:val="00D376B7"/>
    <w:rsid w:val="00D377A9"/>
    <w:rsid w:val="00D37C8C"/>
    <w:rsid w:val="00D37CD1"/>
    <w:rsid w:val="00D37FE1"/>
    <w:rsid w:val="00D40250"/>
    <w:rsid w:val="00D402A2"/>
    <w:rsid w:val="00D403D7"/>
    <w:rsid w:val="00D41EF9"/>
    <w:rsid w:val="00D42A09"/>
    <w:rsid w:val="00D42BF0"/>
    <w:rsid w:val="00D4306C"/>
    <w:rsid w:val="00D43093"/>
    <w:rsid w:val="00D43324"/>
    <w:rsid w:val="00D43387"/>
    <w:rsid w:val="00D436D3"/>
    <w:rsid w:val="00D4422C"/>
    <w:rsid w:val="00D45AC2"/>
    <w:rsid w:val="00D45AD0"/>
    <w:rsid w:val="00D460D7"/>
    <w:rsid w:val="00D464B0"/>
    <w:rsid w:val="00D46C3E"/>
    <w:rsid w:val="00D477F5"/>
    <w:rsid w:val="00D47973"/>
    <w:rsid w:val="00D503E0"/>
    <w:rsid w:val="00D505AB"/>
    <w:rsid w:val="00D507D0"/>
    <w:rsid w:val="00D5081D"/>
    <w:rsid w:val="00D51526"/>
    <w:rsid w:val="00D51791"/>
    <w:rsid w:val="00D5194E"/>
    <w:rsid w:val="00D527ED"/>
    <w:rsid w:val="00D53666"/>
    <w:rsid w:val="00D543B1"/>
    <w:rsid w:val="00D54986"/>
    <w:rsid w:val="00D54A42"/>
    <w:rsid w:val="00D55289"/>
    <w:rsid w:val="00D57827"/>
    <w:rsid w:val="00D57D0F"/>
    <w:rsid w:val="00D60743"/>
    <w:rsid w:val="00D609C7"/>
    <w:rsid w:val="00D60A86"/>
    <w:rsid w:val="00D617F1"/>
    <w:rsid w:val="00D61CEA"/>
    <w:rsid w:val="00D61DE9"/>
    <w:rsid w:val="00D6206A"/>
    <w:rsid w:val="00D62365"/>
    <w:rsid w:val="00D626D4"/>
    <w:rsid w:val="00D629D6"/>
    <w:rsid w:val="00D62C30"/>
    <w:rsid w:val="00D630D2"/>
    <w:rsid w:val="00D63417"/>
    <w:rsid w:val="00D6341E"/>
    <w:rsid w:val="00D6354E"/>
    <w:rsid w:val="00D6367A"/>
    <w:rsid w:val="00D6371C"/>
    <w:rsid w:val="00D63886"/>
    <w:rsid w:val="00D63A18"/>
    <w:rsid w:val="00D63AC8"/>
    <w:rsid w:val="00D641A9"/>
    <w:rsid w:val="00D64439"/>
    <w:rsid w:val="00D654D1"/>
    <w:rsid w:val="00D656CA"/>
    <w:rsid w:val="00D656F5"/>
    <w:rsid w:val="00D65711"/>
    <w:rsid w:val="00D65D39"/>
    <w:rsid w:val="00D6630F"/>
    <w:rsid w:val="00D664C2"/>
    <w:rsid w:val="00D66AA6"/>
    <w:rsid w:val="00D66DD5"/>
    <w:rsid w:val="00D673C3"/>
    <w:rsid w:val="00D67439"/>
    <w:rsid w:val="00D675A7"/>
    <w:rsid w:val="00D67C82"/>
    <w:rsid w:val="00D71C4E"/>
    <w:rsid w:val="00D71D34"/>
    <w:rsid w:val="00D720B2"/>
    <w:rsid w:val="00D72B91"/>
    <w:rsid w:val="00D72C20"/>
    <w:rsid w:val="00D72E2F"/>
    <w:rsid w:val="00D731C2"/>
    <w:rsid w:val="00D73501"/>
    <w:rsid w:val="00D73716"/>
    <w:rsid w:val="00D7428C"/>
    <w:rsid w:val="00D74540"/>
    <w:rsid w:val="00D746DA"/>
    <w:rsid w:val="00D74841"/>
    <w:rsid w:val="00D74A5E"/>
    <w:rsid w:val="00D74CED"/>
    <w:rsid w:val="00D75991"/>
    <w:rsid w:val="00D7620D"/>
    <w:rsid w:val="00D765A4"/>
    <w:rsid w:val="00D76BA8"/>
    <w:rsid w:val="00D774EA"/>
    <w:rsid w:val="00D7750C"/>
    <w:rsid w:val="00D8002A"/>
    <w:rsid w:val="00D81738"/>
    <w:rsid w:val="00D81755"/>
    <w:rsid w:val="00D81C5E"/>
    <w:rsid w:val="00D83342"/>
    <w:rsid w:val="00D83AA7"/>
    <w:rsid w:val="00D83B43"/>
    <w:rsid w:val="00D8447C"/>
    <w:rsid w:val="00D844B4"/>
    <w:rsid w:val="00D84BE1"/>
    <w:rsid w:val="00D84E47"/>
    <w:rsid w:val="00D85464"/>
    <w:rsid w:val="00D85A64"/>
    <w:rsid w:val="00D865C3"/>
    <w:rsid w:val="00D869B5"/>
    <w:rsid w:val="00D87160"/>
    <w:rsid w:val="00D87385"/>
    <w:rsid w:val="00D87B39"/>
    <w:rsid w:val="00D9027D"/>
    <w:rsid w:val="00D907B3"/>
    <w:rsid w:val="00D9196D"/>
    <w:rsid w:val="00D91FEA"/>
    <w:rsid w:val="00D92804"/>
    <w:rsid w:val="00D931D6"/>
    <w:rsid w:val="00D93274"/>
    <w:rsid w:val="00D93467"/>
    <w:rsid w:val="00D93D87"/>
    <w:rsid w:val="00D9480F"/>
    <w:rsid w:val="00D94FE0"/>
    <w:rsid w:val="00D95078"/>
    <w:rsid w:val="00D950A1"/>
    <w:rsid w:val="00D95980"/>
    <w:rsid w:val="00D96235"/>
    <w:rsid w:val="00D96E91"/>
    <w:rsid w:val="00D97414"/>
    <w:rsid w:val="00D974AD"/>
    <w:rsid w:val="00D9775C"/>
    <w:rsid w:val="00D97BBF"/>
    <w:rsid w:val="00D97C73"/>
    <w:rsid w:val="00DA0569"/>
    <w:rsid w:val="00DA06B4"/>
    <w:rsid w:val="00DA0B09"/>
    <w:rsid w:val="00DA0E97"/>
    <w:rsid w:val="00DA1AD1"/>
    <w:rsid w:val="00DA2194"/>
    <w:rsid w:val="00DA251B"/>
    <w:rsid w:val="00DA26ED"/>
    <w:rsid w:val="00DA2D69"/>
    <w:rsid w:val="00DA48AC"/>
    <w:rsid w:val="00DA56B9"/>
    <w:rsid w:val="00DA5EA8"/>
    <w:rsid w:val="00DA60A5"/>
    <w:rsid w:val="00DA64BC"/>
    <w:rsid w:val="00DA6AF8"/>
    <w:rsid w:val="00DA6B1F"/>
    <w:rsid w:val="00DA6FCF"/>
    <w:rsid w:val="00DA75DF"/>
    <w:rsid w:val="00DA7C39"/>
    <w:rsid w:val="00DB02D3"/>
    <w:rsid w:val="00DB06F2"/>
    <w:rsid w:val="00DB0AB5"/>
    <w:rsid w:val="00DB1319"/>
    <w:rsid w:val="00DB135C"/>
    <w:rsid w:val="00DB17C0"/>
    <w:rsid w:val="00DB1D88"/>
    <w:rsid w:val="00DB1DE1"/>
    <w:rsid w:val="00DB213E"/>
    <w:rsid w:val="00DB2F01"/>
    <w:rsid w:val="00DB2F84"/>
    <w:rsid w:val="00DB3370"/>
    <w:rsid w:val="00DB360E"/>
    <w:rsid w:val="00DB3AC2"/>
    <w:rsid w:val="00DB3BF2"/>
    <w:rsid w:val="00DB47D1"/>
    <w:rsid w:val="00DB5777"/>
    <w:rsid w:val="00DB5BE9"/>
    <w:rsid w:val="00DB62A7"/>
    <w:rsid w:val="00DB6317"/>
    <w:rsid w:val="00DB6A81"/>
    <w:rsid w:val="00DB7216"/>
    <w:rsid w:val="00DB728E"/>
    <w:rsid w:val="00DC01C3"/>
    <w:rsid w:val="00DC030D"/>
    <w:rsid w:val="00DC0490"/>
    <w:rsid w:val="00DC07D4"/>
    <w:rsid w:val="00DC0C41"/>
    <w:rsid w:val="00DC0FFB"/>
    <w:rsid w:val="00DC18E5"/>
    <w:rsid w:val="00DC2EC6"/>
    <w:rsid w:val="00DC301B"/>
    <w:rsid w:val="00DC34AC"/>
    <w:rsid w:val="00DC366F"/>
    <w:rsid w:val="00DC3843"/>
    <w:rsid w:val="00DC3F54"/>
    <w:rsid w:val="00DC40AE"/>
    <w:rsid w:val="00DC411D"/>
    <w:rsid w:val="00DC47FF"/>
    <w:rsid w:val="00DC4AF6"/>
    <w:rsid w:val="00DC5476"/>
    <w:rsid w:val="00DC5759"/>
    <w:rsid w:val="00DC6201"/>
    <w:rsid w:val="00DC75A3"/>
    <w:rsid w:val="00DC7B35"/>
    <w:rsid w:val="00DD0AF0"/>
    <w:rsid w:val="00DD0D27"/>
    <w:rsid w:val="00DD1110"/>
    <w:rsid w:val="00DD1683"/>
    <w:rsid w:val="00DD2636"/>
    <w:rsid w:val="00DD28A9"/>
    <w:rsid w:val="00DD2E01"/>
    <w:rsid w:val="00DD2F54"/>
    <w:rsid w:val="00DD3205"/>
    <w:rsid w:val="00DD34AF"/>
    <w:rsid w:val="00DD3EF5"/>
    <w:rsid w:val="00DD5752"/>
    <w:rsid w:val="00DD5E7F"/>
    <w:rsid w:val="00DD6B16"/>
    <w:rsid w:val="00DD6F7F"/>
    <w:rsid w:val="00DE04EC"/>
    <w:rsid w:val="00DE11EE"/>
    <w:rsid w:val="00DE12DE"/>
    <w:rsid w:val="00DE1680"/>
    <w:rsid w:val="00DE1873"/>
    <w:rsid w:val="00DE1C02"/>
    <w:rsid w:val="00DE21EF"/>
    <w:rsid w:val="00DE228F"/>
    <w:rsid w:val="00DE22ED"/>
    <w:rsid w:val="00DE28CA"/>
    <w:rsid w:val="00DE29AF"/>
    <w:rsid w:val="00DE29EB"/>
    <w:rsid w:val="00DE2F2C"/>
    <w:rsid w:val="00DE3061"/>
    <w:rsid w:val="00DE3E92"/>
    <w:rsid w:val="00DE44AC"/>
    <w:rsid w:val="00DE44D9"/>
    <w:rsid w:val="00DE5330"/>
    <w:rsid w:val="00DE5348"/>
    <w:rsid w:val="00DE5CD3"/>
    <w:rsid w:val="00DE6649"/>
    <w:rsid w:val="00DE6760"/>
    <w:rsid w:val="00DE6CB1"/>
    <w:rsid w:val="00DE75BF"/>
    <w:rsid w:val="00DE7DE3"/>
    <w:rsid w:val="00DF01FE"/>
    <w:rsid w:val="00DF049B"/>
    <w:rsid w:val="00DF087F"/>
    <w:rsid w:val="00DF1EA9"/>
    <w:rsid w:val="00DF3555"/>
    <w:rsid w:val="00DF3656"/>
    <w:rsid w:val="00DF3CC3"/>
    <w:rsid w:val="00DF413F"/>
    <w:rsid w:val="00DF4959"/>
    <w:rsid w:val="00DF543C"/>
    <w:rsid w:val="00DF5EA1"/>
    <w:rsid w:val="00DF6FF0"/>
    <w:rsid w:val="00DF7C13"/>
    <w:rsid w:val="00DF7D8B"/>
    <w:rsid w:val="00E01413"/>
    <w:rsid w:val="00E0144B"/>
    <w:rsid w:val="00E01E2F"/>
    <w:rsid w:val="00E0293B"/>
    <w:rsid w:val="00E02B2D"/>
    <w:rsid w:val="00E03228"/>
    <w:rsid w:val="00E0356E"/>
    <w:rsid w:val="00E041A7"/>
    <w:rsid w:val="00E04410"/>
    <w:rsid w:val="00E04516"/>
    <w:rsid w:val="00E0562D"/>
    <w:rsid w:val="00E05A8A"/>
    <w:rsid w:val="00E062AB"/>
    <w:rsid w:val="00E0689B"/>
    <w:rsid w:val="00E07C93"/>
    <w:rsid w:val="00E100D9"/>
    <w:rsid w:val="00E10197"/>
    <w:rsid w:val="00E101B4"/>
    <w:rsid w:val="00E114DA"/>
    <w:rsid w:val="00E12259"/>
    <w:rsid w:val="00E1244D"/>
    <w:rsid w:val="00E1274D"/>
    <w:rsid w:val="00E127DE"/>
    <w:rsid w:val="00E131FB"/>
    <w:rsid w:val="00E13AEE"/>
    <w:rsid w:val="00E14171"/>
    <w:rsid w:val="00E143C9"/>
    <w:rsid w:val="00E1446D"/>
    <w:rsid w:val="00E14B3D"/>
    <w:rsid w:val="00E14CBE"/>
    <w:rsid w:val="00E1508A"/>
    <w:rsid w:val="00E151DB"/>
    <w:rsid w:val="00E154F5"/>
    <w:rsid w:val="00E15613"/>
    <w:rsid w:val="00E15DE4"/>
    <w:rsid w:val="00E169A5"/>
    <w:rsid w:val="00E16B82"/>
    <w:rsid w:val="00E16E32"/>
    <w:rsid w:val="00E170E8"/>
    <w:rsid w:val="00E17660"/>
    <w:rsid w:val="00E2012D"/>
    <w:rsid w:val="00E2029E"/>
    <w:rsid w:val="00E207C5"/>
    <w:rsid w:val="00E21DD1"/>
    <w:rsid w:val="00E22B0B"/>
    <w:rsid w:val="00E2315F"/>
    <w:rsid w:val="00E2327B"/>
    <w:rsid w:val="00E23C32"/>
    <w:rsid w:val="00E23D54"/>
    <w:rsid w:val="00E24006"/>
    <w:rsid w:val="00E2422E"/>
    <w:rsid w:val="00E24395"/>
    <w:rsid w:val="00E24403"/>
    <w:rsid w:val="00E24838"/>
    <w:rsid w:val="00E249C3"/>
    <w:rsid w:val="00E24BB5"/>
    <w:rsid w:val="00E2548E"/>
    <w:rsid w:val="00E25552"/>
    <w:rsid w:val="00E25D8F"/>
    <w:rsid w:val="00E26126"/>
    <w:rsid w:val="00E26396"/>
    <w:rsid w:val="00E268D5"/>
    <w:rsid w:val="00E26AE3"/>
    <w:rsid w:val="00E271A8"/>
    <w:rsid w:val="00E272A8"/>
    <w:rsid w:val="00E274EC"/>
    <w:rsid w:val="00E27839"/>
    <w:rsid w:val="00E27E4F"/>
    <w:rsid w:val="00E30028"/>
    <w:rsid w:val="00E30583"/>
    <w:rsid w:val="00E3093C"/>
    <w:rsid w:val="00E30F2C"/>
    <w:rsid w:val="00E31001"/>
    <w:rsid w:val="00E32C96"/>
    <w:rsid w:val="00E32F8D"/>
    <w:rsid w:val="00E3318D"/>
    <w:rsid w:val="00E3354A"/>
    <w:rsid w:val="00E33918"/>
    <w:rsid w:val="00E33CAA"/>
    <w:rsid w:val="00E33E0E"/>
    <w:rsid w:val="00E344B2"/>
    <w:rsid w:val="00E34ED3"/>
    <w:rsid w:val="00E34F52"/>
    <w:rsid w:val="00E359A5"/>
    <w:rsid w:val="00E359FE"/>
    <w:rsid w:val="00E35E44"/>
    <w:rsid w:val="00E3633F"/>
    <w:rsid w:val="00E363C8"/>
    <w:rsid w:val="00E364CD"/>
    <w:rsid w:val="00E36B01"/>
    <w:rsid w:val="00E36C3E"/>
    <w:rsid w:val="00E36DD3"/>
    <w:rsid w:val="00E37157"/>
    <w:rsid w:val="00E379E9"/>
    <w:rsid w:val="00E37C3A"/>
    <w:rsid w:val="00E40532"/>
    <w:rsid w:val="00E40FC7"/>
    <w:rsid w:val="00E41ABB"/>
    <w:rsid w:val="00E42271"/>
    <w:rsid w:val="00E428B7"/>
    <w:rsid w:val="00E428B9"/>
    <w:rsid w:val="00E4383B"/>
    <w:rsid w:val="00E43DF9"/>
    <w:rsid w:val="00E43EAF"/>
    <w:rsid w:val="00E444E0"/>
    <w:rsid w:val="00E44D1D"/>
    <w:rsid w:val="00E44DDE"/>
    <w:rsid w:val="00E45156"/>
    <w:rsid w:val="00E4527A"/>
    <w:rsid w:val="00E45A9B"/>
    <w:rsid w:val="00E46A17"/>
    <w:rsid w:val="00E46AAF"/>
    <w:rsid w:val="00E46D7D"/>
    <w:rsid w:val="00E46FAC"/>
    <w:rsid w:val="00E47079"/>
    <w:rsid w:val="00E47D5F"/>
    <w:rsid w:val="00E50155"/>
    <w:rsid w:val="00E50530"/>
    <w:rsid w:val="00E507AC"/>
    <w:rsid w:val="00E50D5E"/>
    <w:rsid w:val="00E5101E"/>
    <w:rsid w:val="00E51930"/>
    <w:rsid w:val="00E51C74"/>
    <w:rsid w:val="00E51E4A"/>
    <w:rsid w:val="00E5218D"/>
    <w:rsid w:val="00E52672"/>
    <w:rsid w:val="00E526FE"/>
    <w:rsid w:val="00E52B3F"/>
    <w:rsid w:val="00E52C57"/>
    <w:rsid w:val="00E52FEC"/>
    <w:rsid w:val="00E53593"/>
    <w:rsid w:val="00E5365B"/>
    <w:rsid w:val="00E539AD"/>
    <w:rsid w:val="00E5433C"/>
    <w:rsid w:val="00E54819"/>
    <w:rsid w:val="00E54BBE"/>
    <w:rsid w:val="00E54BF2"/>
    <w:rsid w:val="00E54C0C"/>
    <w:rsid w:val="00E550DF"/>
    <w:rsid w:val="00E55FCC"/>
    <w:rsid w:val="00E562D6"/>
    <w:rsid w:val="00E56A36"/>
    <w:rsid w:val="00E56C91"/>
    <w:rsid w:val="00E57698"/>
    <w:rsid w:val="00E57A27"/>
    <w:rsid w:val="00E57D91"/>
    <w:rsid w:val="00E60083"/>
    <w:rsid w:val="00E601B3"/>
    <w:rsid w:val="00E602DF"/>
    <w:rsid w:val="00E603CD"/>
    <w:rsid w:val="00E61BE9"/>
    <w:rsid w:val="00E62B6D"/>
    <w:rsid w:val="00E62C12"/>
    <w:rsid w:val="00E6319C"/>
    <w:rsid w:val="00E635AD"/>
    <w:rsid w:val="00E63EFB"/>
    <w:rsid w:val="00E642D2"/>
    <w:rsid w:val="00E643F1"/>
    <w:rsid w:val="00E6452C"/>
    <w:rsid w:val="00E64592"/>
    <w:rsid w:val="00E65068"/>
    <w:rsid w:val="00E65309"/>
    <w:rsid w:val="00E6539E"/>
    <w:rsid w:val="00E654DF"/>
    <w:rsid w:val="00E6565A"/>
    <w:rsid w:val="00E65FAF"/>
    <w:rsid w:val="00E660F6"/>
    <w:rsid w:val="00E667DC"/>
    <w:rsid w:val="00E66FA1"/>
    <w:rsid w:val="00E67170"/>
    <w:rsid w:val="00E675F8"/>
    <w:rsid w:val="00E67D28"/>
    <w:rsid w:val="00E67DB4"/>
    <w:rsid w:val="00E705A2"/>
    <w:rsid w:val="00E709FC"/>
    <w:rsid w:val="00E716DF"/>
    <w:rsid w:val="00E7215F"/>
    <w:rsid w:val="00E722DE"/>
    <w:rsid w:val="00E72763"/>
    <w:rsid w:val="00E72A0A"/>
    <w:rsid w:val="00E72CC7"/>
    <w:rsid w:val="00E730A7"/>
    <w:rsid w:val="00E73B98"/>
    <w:rsid w:val="00E74161"/>
    <w:rsid w:val="00E743F5"/>
    <w:rsid w:val="00E75269"/>
    <w:rsid w:val="00E757BB"/>
    <w:rsid w:val="00E75C1D"/>
    <w:rsid w:val="00E7685B"/>
    <w:rsid w:val="00E76C27"/>
    <w:rsid w:val="00E773B1"/>
    <w:rsid w:val="00E775BA"/>
    <w:rsid w:val="00E779C8"/>
    <w:rsid w:val="00E80025"/>
    <w:rsid w:val="00E8042F"/>
    <w:rsid w:val="00E8045B"/>
    <w:rsid w:val="00E80605"/>
    <w:rsid w:val="00E807F7"/>
    <w:rsid w:val="00E80CB8"/>
    <w:rsid w:val="00E80DC1"/>
    <w:rsid w:val="00E818A4"/>
    <w:rsid w:val="00E81910"/>
    <w:rsid w:val="00E81C90"/>
    <w:rsid w:val="00E81D2A"/>
    <w:rsid w:val="00E82599"/>
    <w:rsid w:val="00E82F22"/>
    <w:rsid w:val="00E83316"/>
    <w:rsid w:val="00E8338C"/>
    <w:rsid w:val="00E8390A"/>
    <w:rsid w:val="00E83FD8"/>
    <w:rsid w:val="00E8407D"/>
    <w:rsid w:val="00E84459"/>
    <w:rsid w:val="00E84529"/>
    <w:rsid w:val="00E849D8"/>
    <w:rsid w:val="00E84CFB"/>
    <w:rsid w:val="00E85200"/>
    <w:rsid w:val="00E85839"/>
    <w:rsid w:val="00E85F78"/>
    <w:rsid w:val="00E8607D"/>
    <w:rsid w:val="00E8657A"/>
    <w:rsid w:val="00E90D9E"/>
    <w:rsid w:val="00E91247"/>
    <w:rsid w:val="00E91434"/>
    <w:rsid w:val="00E915A2"/>
    <w:rsid w:val="00E91FF3"/>
    <w:rsid w:val="00E9200E"/>
    <w:rsid w:val="00E92195"/>
    <w:rsid w:val="00E92A8B"/>
    <w:rsid w:val="00E936FE"/>
    <w:rsid w:val="00E93728"/>
    <w:rsid w:val="00E93838"/>
    <w:rsid w:val="00E94165"/>
    <w:rsid w:val="00E9489D"/>
    <w:rsid w:val="00E94F81"/>
    <w:rsid w:val="00E95282"/>
    <w:rsid w:val="00E95C4A"/>
    <w:rsid w:val="00E95D54"/>
    <w:rsid w:val="00E962DC"/>
    <w:rsid w:val="00E9669F"/>
    <w:rsid w:val="00E976D4"/>
    <w:rsid w:val="00E97C2A"/>
    <w:rsid w:val="00E97CC0"/>
    <w:rsid w:val="00EA0DEA"/>
    <w:rsid w:val="00EA2076"/>
    <w:rsid w:val="00EA20E8"/>
    <w:rsid w:val="00EA2F6D"/>
    <w:rsid w:val="00EA30E2"/>
    <w:rsid w:val="00EA3773"/>
    <w:rsid w:val="00EA3FF8"/>
    <w:rsid w:val="00EA40B2"/>
    <w:rsid w:val="00EA48D5"/>
    <w:rsid w:val="00EA4AE7"/>
    <w:rsid w:val="00EA511F"/>
    <w:rsid w:val="00EA56EB"/>
    <w:rsid w:val="00EA5787"/>
    <w:rsid w:val="00EA6FA7"/>
    <w:rsid w:val="00EA7176"/>
    <w:rsid w:val="00EB0746"/>
    <w:rsid w:val="00EB08D4"/>
    <w:rsid w:val="00EB0A00"/>
    <w:rsid w:val="00EB0D00"/>
    <w:rsid w:val="00EB0E58"/>
    <w:rsid w:val="00EB0E8F"/>
    <w:rsid w:val="00EB16C6"/>
    <w:rsid w:val="00EB18B8"/>
    <w:rsid w:val="00EB1985"/>
    <w:rsid w:val="00EB1C24"/>
    <w:rsid w:val="00EB1F68"/>
    <w:rsid w:val="00EB235F"/>
    <w:rsid w:val="00EB25CC"/>
    <w:rsid w:val="00EB2A9E"/>
    <w:rsid w:val="00EB2F5F"/>
    <w:rsid w:val="00EB3F2D"/>
    <w:rsid w:val="00EB406D"/>
    <w:rsid w:val="00EB40C6"/>
    <w:rsid w:val="00EB4C8F"/>
    <w:rsid w:val="00EB516F"/>
    <w:rsid w:val="00EB5A3B"/>
    <w:rsid w:val="00EB5A4B"/>
    <w:rsid w:val="00EB5DD4"/>
    <w:rsid w:val="00EB65DA"/>
    <w:rsid w:val="00EB6733"/>
    <w:rsid w:val="00EB6DFF"/>
    <w:rsid w:val="00EB6F16"/>
    <w:rsid w:val="00EB71E9"/>
    <w:rsid w:val="00EB72AB"/>
    <w:rsid w:val="00EB7F9B"/>
    <w:rsid w:val="00EC06F1"/>
    <w:rsid w:val="00EC0705"/>
    <w:rsid w:val="00EC078D"/>
    <w:rsid w:val="00EC09E4"/>
    <w:rsid w:val="00EC0B65"/>
    <w:rsid w:val="00EC1178"/>
    <w:rsid w:val="00EC1390"/>
    <w:rsid w:val="00EC1A8C"/>
    <w:rsid w:val="00EC20B5"/>
    <w:rsid w:val="00EC224A"/>
    <w:rsid w:val="00EC2958"/>
    <w:rsid w:val="00EC2CEB"/>
    <w:rsid w:val="00EC31D1"/>
    <w:rsid w:val="00EC390C"/>
    <w:rsid w:val="00EC3BB5"/>
    <w:rsid w:val="00EC418F"/>
    <w:rsid w:val="00EC42C4"/>
    <w:rsid w:val="00EC46E7"/>
    <w:rsid w:val="00EC4989"/>
    <w:rsid w:val="00EC4E3C"/>
    <w:rsid w:val="00EC6614"/>
    <w:rsid w:val="00EC69D8"/>
    <w:rsid w:val="00EC6C8B"/>
    <w:rsid w:val="00EC7480"/>
    <w:rsid w:val="00EC74B9"/>
    <w:rsid w:val="00EC7FEC"/>
    <w:rsid w:val="00ED0319"/>
    <w:rsid w:val="00ED07BE"/>
    <w:rsid w:val="00ED14D7"/>
    <w:rsid w:val="00ED1865"/>
    <w:rsid w:val="00ED1C55"/>
    <w:rsid w:val="00ED216D"/>
    <w:rsid w:val="00ED22A4"/>
    <w:rsid w:val="00ED29B2"/>
    <w:rsid w:val="00ED2E0C"/>
    <w:rsid w:val="00ED2E15"/>
    <w:rsid w:val="00ED3082"/>
    <w:rsid w:val="00ED34D6"/>
    <w:rsid w:val="00ED38A9"/>
    <w:rsid w:val="00ED43C5"/>
    <w:rsid w:val="00ED4D7D"/>
    <w:rsid w:val="00ED5D51"/>
    <w:rsid w:val="00ED61DF"/>
    <w:rsid w:val="00ED7519"/>
    <w:rsid w:val="00ED76DF"/>
    <w:rsid w:val="00ED7B7B"/>
    <w:rsid w:val="00EE0059"/>
    <w:rsid w:val="00EE0097"/>
    <w:rsid w:val="00EE02AF"/>
    <w:rsid w:val="00EE04EE"/>
    <w:rsid w:val="00EE0797"/>
    <w:rsid w:val="00EE1CC8"/>
    <w:rsid w:val="00EE25C9"/>
    <w:rsid w:val="00EE28B9"/>
    <w:rsid w:val="00EE297F"/>
    <w:rsid w:val="00EE2FFB"/>
    <w:rsid w:val="00EE307F"/>
    <w:rsid w:val="00EE4045"/>
    <w:rsid w:val="00EE4329"/>
    <w:rsid w:val="00EE45C4"/>
    <w:rsid w:val="00EE4E0D"/>
    <w:rsid w:val="00EE60BC"/>
    <w:rsid w:val="00EE6BAD"/>
    <w:rsid w:val="00EE78B4"/>
    <w:rsid w:val="00EE7922"/>
    <w:rsid w:val="00EE798E"/>
    <w:rsid w:val="00EE79E2"/>
    <w:rsid w:val="00EF045F"/>
    <w:rsid w:val="00EF06BD"/>
    <w:rsid w:val="00EF0944"/>
    <w:rsid w:val="00EF107A"/>
    <w:rsid w:val="00EF1469"/>
    <w:rsid w:val="00EF19C1"/>
    <w:rsid w:val="00EF1DA3"/>
    <w:rsid w:val="00EF1EE8"/>
    <w:rsid w:val="00EF1F2D"/>
    <w:rsid w:val="00EF1F89"/>
    <w:rsid w:val="00EF2113"/>
    <w:rsid w:val="00EF257A"/>
    <w:rsid w:val="00EF292E"/>
    <w:rsid w:val="00EF2A89"/>
    <w:rsid w:val="00EF2CE5"/>
    <w:rsid w:val="00EF2DB7"/>
    <w:rsid w:val="00EF3A52"/>
    <w:rsid w:val="00EF4A19"/>
    <w:rsid w:val="00EF4CE4"/>
    <w:rsid w:val="00EF5097"/>
    <w:rsid w:val="00EF577C"/>
    <w:rsid w:val="00EF5D45"/>
    <w:rsid w:val="00EF6343"/>
    <w:rsid w:val="00EF64B4"/>
    <w:rsid w:val="00EF65C2"/>
    <w:rsid w:val="00EF690A"/>
    <w:rsid w:val="00EF6C0E"/>
    <w:rsid w:val="00EF6FC8"/>
    <w:rsid w:val="00EF76A1"/>
    <w:rsid w:val="00EF7734"/>
    <w:rsid w:val="00EF780D"/>
    <w:rsid w:val="00EF7BC5"/>
    <w:rsid w:val="00EF7D56"/>
    <w:rsid w:val="00F000CA"/>
    <w:rsid w:val="00F00636"/>
    <w:rsid w:val="00F00748"/>
    <w:rsid w:val="00F0085F"/>
    <w:rsid w:val="00F00E11"/>
    <w:rsid w:val="00F016BF"/>
    <w:rsid w:val="00F026B6"/>
    <w:rsid w:val="00F02775"/>
    <w:rsid w:val="00F02A5F"/>
    <w:rsid w:val="00F02D3D"/>
    <w:rsid w:val="00F031BD"/>
    <w:rsid w:val="00F0331E"/>
    <w:rsid w:val="00F0334E"/>
    <w:rsid w:val="00F03F23"/>
    <w:rsid w:val="00F04353"/>
    <w:rsid w:val="00F04E28"/>
    <w:rsid w:val="00F04F7E"/>
    <w:rsid w:val="00F05104"/>
    <w:rsid w:val="00F0552B"/>
    <w:rsid w:val="00F05C72"/>
    <w:rsid w:val="00F05E31"/>
    <w:rsid w:val="00F06C45"/>
    <w:rsid w:val="00F06EF5"/>
    <w:rsid w:val="00F07B0D"/>
    <w:rsid w:val="00F07B31"/>
    <w:rsid w:val="00F102E7"/>
    <w:rsid w:val="00F109D6"/>
    <w:rsid w:val="00F10D1E"/>
    <w:rsid w:val="00F10E4D"/>
    <w:rsid w:val="00F10F79"/>
    <w:rsid w:val="00F112D0"/>
    <w:rsid w:val="00F114EF"/>
    <w:rsid w:val="00F12338"/>
    <w:rsid w:val="00F12782"/>
    <w:rsid w:val="00F13274"/>
    <w:rsid w:val="00F13312"/>
    <w:rsid w:val="00F13A8C"/>
    <w:rsid w:val="00F13C2B"/>
    <w:rsid w:val="00F13CE9"/>
    <w:rsid w:val="00F13D24"/>
    <w:rsid w:val="00F14413"/>
    <w:rsid w:val="00F148A3"/>
    <w:rsid w:val="00F14C4B"/>
    <w:rsid w:val="00F14FDB"/>
    <w:rsid w:val="00F152EA"/>
    <w:rsid w:val="00F15670"/>
    <w:rsid w:val="00F16B22"/>
    <w:rsid w:val="00F16F87"/>
    <w:rsid w:val="00F170E9"/>
    <w:rsid w:val="00F171EE"/>
    <w:rsid w:val="00F17400"/>
    <w:rsid w:val="00F20B8B"/>
    <w:rsid w:val="00F20F52"/>
    <w:rsid w:val="00F21219"/>
    <w:rsid w:val="00F214D1"/>
    <w:rsid w:val="00F21E79"/>
    <w:rsid w:val="00F22233"/>
    <w:rsid w:val="00F226A1"/>
    <w:rsid w:val="00F22864"/>
    <w:rsid w:val="00F22DDC"/>
    <w:rsid w:val="00F23E5D"/>
    <w:rsid w:val="00F24182"/>
    <w:rsid w:val="00F241B3"/>
    <w:rsid w:val="00F24B41"/>
    <w:rsid w:val="00F2566A"/>
    <w:rsid w:val="00F25B58"/>
    <w:rsid w:val="00F266E4"/>
    <w:rsid w:val="00F270E0"/>
    <w:rsid w:val="00F279B2"/>
    <w:rsid w:val="00F30485"/>
    <w:rsid w:val="00F3103B"/>
    <w:rsid w:val="00F31EF7"/>
    <w:rsid w:val="00F32AB3"/>
    <w:rsid w:val="00F32B05"/>
    <w:rsid w:val="00F32BFD"/>
    <w:rsid w:val="00F32E8F"/>
    <w:rsid w:val="00F33159"/>
    <w:rsid w:val="00F332F5"/>
    <w:rsid w:val="00F337D0"/>
    <w:rsid w:val="00F338E1"/>
    <w:rsid w:val="00F3395D"/>
    <w:rsid w:val="00F33FAB"/>
    <w:rsid w:val="00F34454"/>
    <w:rsid w:val="00F34560"/>
    <w:rsid w:val="00F3477E"/>
    <w:rsid w:val="00F34B2D"/>
    <w:rsid w:val="00F34CEA"/>
    <w:rsid w:val="00F35F30"/>
    <w:rsid w:val="00F368C6"/>
    <w:rsid w:val="00F36FCB"/>
    <w:rsid w:val="00F372D4"/>
    <w:rsid w:val="00F378A3"/>
    <w:rsid w:val="00F37D84"/>
    <w:rsid w:val="00F37EFE"/>
    <w:rsid w:val="00F403F4"/>
    <w:rsid w:val="00F40650"/>
    <w:rsid w:val="00F40F8D"/>
    <w:rsid w:val="00F410BC"/>
    <w:rsid w:val="00F423CB"/>
    <w:rsid w:val="00F424A1"/>
    <w:rsid w:val="00F44B87"/>
    <w:rsid w:val="00F44D3B"/>
    <w:rsid w:val="00F45AD2"/>
    <w:rsid w:val="00F45BE7"/>
    <w:rsid w:val="00F45DF0"/>
    <w:rsid w:val="00F46008"/>
    <w:rsid w:val="00F479AE"/>
    <w:rsid w:val="00F47B03"/>
    <w:rsid w:val="00F50C0D"/>
    <w:rsid w:val="00F50E4E"/>
    <w:rsid w:val="00F51876"/>
    <w:rsid w:val="00F51A44"/>
    <w:rsid w:val="00F51D46"/>
    <w:rsid w:val="00F5255F"/>
    <w:rsid w:val="00F52FAB"/>
    <w:rsid w:val="00F53548"/>
    <w:rsid w:val="00F54D5E"/>
    <w:rsid w:val="00F55177"/>
    <w:rsid w:val="00F5524F"/>
    <w:rsid w:val="00F55A86"/>
    <w:rsid w:val="00F55FBA"/>
    <w:rsid w:val="00F5626F"/>
    <w:rsid w:val="00F56318"/>
    <w:rsid w:val="00F56D95"/>
    <w:rsid w:val="00F57189"/>
    <w:rsid w:val="00F573C9"/>
    <w:rsid w:val="00F575EA"/>
    <w:rsid w:val="00F579D8"/>
    <w:rsid w:val="00F6010E"/>
    <w:rsid w:val="00F608A8"/>
    <w:rsid w:val="00F60AF9"/>
    <w:rsid w:val="00F611BF"/>
    <w:rsid w:val="00F6136D"/>
    <w:rsid w:val="00F613F2"/>
    <w:rsid w:val="00F616D7"/>
    <w:rsid w:val="00F61A87"/>
    <w:rsid w:val="00F61F50"/>
    <w:rsid w:val="00F61F94"/>
    <w:rsid w:val="00F621D1"/>
    <w:rsid w:val="00F62417"/>
    <w:rsid w:val="00F62590"/>
    <w:rsid w:val="00F62747"/>
    <w:rsid w:val="00F6299E"/>
    <w:rsid w:val="00F62B74"/>
    <w:rsid w:val="00F62BD0"/>
    <w:rsid w:val="00F62BDA"/>
    <w:rsid w:val="00F62C8C"/>
    <w:rsid w:val="00F63208"/>
    <w:rsid w:val="00F6329E"/>
    <w:rsid w:val="00F6345B"/>
    <w:rsid w:val="00F634E0"/>
    <w:rsid w:val="00F64C38"/>
    <w:rsid w:val="00F64E38"/>
    <w:rsid w:val="00F651A1"/>
    <w:rsid w:val="00F665EC"/>
    <w:rsid w:val="00F66E30"/>
    <w:rsid w:val="00F670FA"/>
    <w:rsid w:val="00F672E8"/>
    <w:rsid w:val="00F67304"/>
    <w:rsid w:val="00F67AC5"/>
    <w:rsid w:val="00F701EA"/>
    <w:rsid w:val="00F70750"/>
    <w:rsid w:val="00F71D20"/>
    <w:rsid w:val="00F72245"/>
    <w:rsid w:val="00F72C38"/>
    <w:rsid w:val="00F72EE6"/>
    <w:rsid w:val="00F732B2"/>
    <w:rsid w:val="00F7360F"/>
    <w:rsid w:val="00F73DB8"/>
    <w:rsid w:val="00F743B0"/>
    <w:rsid w:val="00F743F9"/>
    <w:rsid w:val="00F744BD"/>
    <w:rsid w:val="00F74892"/>
    <w:rsid w:val="00F74BDE"/>
    <w:rsid w:val="00F754B9"/>
    <w:rsid w:val="00F7567D"/>
    <w:rsid w:val="00F76714"/>
    <w:rsid w:val="00F76767"/>
    <w:rsid w:val="00F77297"/>
    <w:rsid w:val="00F77F35"/>
    <w:rsid w:val="00F8026F"/>
    <w:rsid w:val="00F804B9"/>
    <w:rsid w:val="00F80758"/>
    <w:rsid w:val="00F80CAA"/>
    <w:rsid w:val="00F811F4"/>
    <w:rsid w:val="00F812F9"/>
    <w:rsid w:val="00F8202A"/>
    <w:rsid w:val="00F82363"/>
    <w:rsid w:val="00F82A69"/>
    <w:rsid w:val="00F82B9A"/>
    <w:rsid w:val="00F830A7"/>
    <w:rsid w:val="00F83379"/>
    <w:rsid w:val="00F838A7"/>
    <w:rsid w:val="00F838EA"/>
    <w:rsid w:val="00F83EED"/>
    <w:rsid w:val="00F83EF2"/>
    <w:rsid w:val="00F83F39"/>
    <w:rsid w:val="00F849CB"/>
    <w:rsid w:val="00F85DEA"/>
    <w:rsid w:val="00F85E2C"/>
    <w:rsid w:val="00F85F5E"/>
    <w:rsid w:val="00F860A1"/>
    <w:rsid w:val="00F8616A"/>
    <w:rsid w:val="00F862F2"/>
    <w:rsid w:val="00F87130"/>
    <w:rsid w:val="00F87B3D"/>
    <w:rsid w:val="00F87B5C"/>
    <w:rsid w:val="00F90A61"/>
    <w:rsid w:val="00F920B4"/>
    <w:rsid w:val="00F92228"/>
    <w:rsid w:val="00F92898"/>
    <w:rsid w:val="00F9348D"/>
    <w:rsid w:val="00F93B8B"/>
    <w:rsid w:val="00F93DA0"/>
    <w:rsid w:val="00F94251"/>
    <w:rsid w:val="00F94A90"/>
    <w:rsid w:val="00F94BDD"/>
    <w:rsid w:val="00F94E8F"/>
    <w:rsid w:val="00F957E3"/>
    <w:rsid w:val="00F9583C"/>
    <w:rsid w:val="00F95A97"/>
    <w:rsid w:val="00F9637D"/>
    <w:rsid w:val="00F9664A"/>
    <w:rsid w:val="00F9679B"/>
    <w:rsid w:val="00F96C23"/>
    <w:rsid w:val="00F9705A"/>
    <w:rsid w:val="00F971B0"/>
    <w:rsid w:val="00FA00EB"/>
    <w:rsid w:val="00FA0294"/>
    <w:rsid w:val="00FA0AAA"/>
    <w:rsid w:val="00FA1098"/>
    <w:rsid w:val="00FA1185"/>
    <w:rsid w:val="00FA13E5"/>
    <w:rsid w:val="00FA183D"/>
    <w:rsid w:val="00FA19AC"/>
    <w:rsid w:val="00FA25E5"/>
    <w:rsid w:val="00FA2B4A"/>
    <w:rsid w:val="00FA2CAD"/>
    <w:rsid w:val="00FA34C4"/>
    <w:rsid w:val="00FA3F6F"/>
    <w:rsid w:val="00FA48AA"/>
    <w:rsid w:val="00FA4A0E"/>
    <w:rsid w:val="00FA4B0C"/>
    <w:rsid w:val="00FA4BBB"/>
    <w:rsid w:val="00FA5911"/>
    <w:rsid w:val="00FA615F"/>
    <w:rsid w:val="00FA65AA"/>
    <w:rsid w:val="00FA6914"/>
    <w:rsid w:val="00FA7051"/>
    <w:rsid w:val="00FA728E"/>
    <w:rsid w:val="00FA7F74"/>
    <w:rsid w:val="00FB0223"/>
    <w:rsid w:val="00FB03FE"/>
    <w:rsid w:val="00FB080C"/>
    <w:rsid w:val="00FB09F8"/>
    <w:rsid w:val="00FB135A"/>
    <w:rsid w:val="00FB136B"/>
    <w:rsid w:val="00FB1B8A"/>
    <w:rsid w:val="00FB26A8"/>
    <w:rsid w:val="00FB281E"/>
    <w:rsid w:val="00FB2ED1"/>
    <w:rsid w:val="00FB2F9F"/>
    <w:rsid w:val="00FB308B"/>
    <w:rsid w:val="00FB39A4"/>
    <w:rsid w:val="00FB3CD0"/>
    <w:rsid w:val="00FB3E2A"/>
    <w:rsid w:val="00FB4184"/>
    <w:rsid w:val="00FB4263"/>
    <w:rsid w:val="00FB476F"/>
    <w:rsid w:val="00FB51A6"/>
    <w:rsid w:val="00FB5619"/>
    <w:rsid w:val="00FB56BC"/>
    <w:rsid w:val="00FB5799"/>
    <w:rsid w:val="00FB5EAD"/>
    <w:rsid w:val="00FB6B42"/>
    <w:rsid w:val="00FB7587"/>
    <w:rsid w:val="00FB7742"/>
    <w:rsid w:val="00FB7821"/>
    <w:rsid w:val="00FC0506"/>
    <w:rsid w:val="00FC06E8"/>
    <w:rsid w:val="00FC071C"/>
    <w:rsid w:val="00FC15D7"/>
    <w:rsid w:val="00FC1920"/>
    <w:rsid w:val="00FC1D4F"/>
    <w:rsid w:val="00FC2116"/>
    <w:rsid w:val="00FC3B7C"/>
    <w:rsid w:val="00FC5075"/>
    <w:rsid w:val="00FC5845"/>
    <w:rsid w:val="00FC5F22"/>
    <w:rsid w:val="00FC63E8"/>
    <w:rsid w:val="00FC6740"/>
    <w:rsid w:val="00FC699B"/>
    <w:rsid w:val="00FC6B05"/>
    <w:rsid w:val="00FC6B51"/>
    <w:rsid w:val="00FC6F01"/>
    <w:rsid w:val="00FC7599"/>
    <w:rsid w:val="00FD04C4"/>
    <w:rsid w:val="00FD085F"/>
    <w:rsid w:val="00FD09B5"/>
    <w:rsid w:val="00FD0BC4"/>
    <w:rsid w:val="00FD0F7F"/>
    <w:rsid w:val="00FD151B"/>
    <w:rsid w:val="00FD15CA"/>
    <w:rsid w:val="00FD182C"/>
    <w:rsid w:val="00FD1F5E"/>
    <w:rsid w:val="00FD21E7"/>
    <w:rsid w:val="00FD27B8"/>
    <w:rsid w:val="00FD29F6"/>
    <w:rsid w:val="00FD37AD"/>
    <w:rsid w:val="00FD407C"/>
    <w:rsid w:val="00FD40EA"/>
    <w:rsid w:val="00FD44F6"/>
    <w:rsid w:val="00FD52D3"/>
    <w:rsid w:val="00FD5801"/>
    <w:rsid w:val="00FD5AC3"/>
    <w:rsid w:val="00FD6692"/>
    <w:rsid w:val="00FD6B20"/>
    <w:rsid w:val="00FD718C"/>
    <w:rsid w:val="00FD7C25"/>
    <w:rsid w:val="00FD7D6A"/>
    <w:rsid w:val="00FE011E"/>
    <w:rsid w:val="00FE0720"/>
    <w:rsid w:val="00FE08B2"/>
    <w:rsid w:val="00FE1C55"/>
    <w:rsid w:val="00FE2070"/>
    <w:rsid w:val="00FE2BA7"/>
    <w:rsid w:val="00FE3233"/>
    <w:rsid w:val="00FE3490"/>
    <w:rsid w:val="00FE36DC"/>
    <w:rsid w:val="00FE3BFB"/>
    <w:rsid w:val="00FE3E2B"/>
    <w:rsid w:val="00FE4467"/>
    <w:rsid w:val="00FE4D81"/>
    <w:rsid w:val="00FE4E08"/>
    <w:rsid w:val="00FE5CA7"/>
    <w:rsid w:val="00FE6993"/>
    <w:rsid w:val="00FE6B2F"/>
    <w:rsid w:val="00FE7138"/>
    <w:rsid w:val="00FE797E"/>
    <w:rsid w:val="00FE7AE3"/>
    <w:rsid w:val="00FE7CDF"/>
    <w:rsid w:val="00FF02A9"/>
    <w:rsid w:val="00FF0A4E"/>
    <w:rsid w:val="00FF10C2"/>
    <w:rsid w:val="00FF1687"/>
    <w:rsid w:val="00FF2BF0"/>
    <w:rsid w:val="00FF309C"/>
    <w:rsid w:val="00FF31E0"/>
    <w:rsid w:val="00FF39BE"/>
    <w:rsid w:val="00FF447D"/>
    <w:rsid w:val="00FF44A6"/>
    <w:rsid w:val="00FF476E"/>
    <w:rsid w:val="00FF4F2C"/>
    <w:rsid w:val="00FF5A09"/>
    <w:rsid w:val="00FF5BA2"/>
    <w:rsid w:val="00FF5BED"/>
    <w:rsid w:val="00FF623A"/>
    <w:rsid w:val="00FF66E3"/>
    <w:rsid w:val="00FF6820"/>
    <w:rsid w:val="00FF6A86"/>
    <w:rsid w:val="00FF71A6"/>
    <w:rsid w:val="00FF77D5"/>
    <w:rsid w:val="00FF7909"/>
    <w:rsid w:val="00FF7A3F"/>
    <w:rsid w:val="00FF7ADB"/>
    <w:rsid w:val="00FF7F3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0D685"/>
  <w15:docId w15:val="{1A147B41-0FCC-3D4B-A473-4C936FFB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891232"/>
    <w:rPr>
      <w:lang w:eastAsia="en-GB"/>
    </w:rPr>
  </w:style>
  <w:style w:type="paragraph" w:styleId="Heading1">
    <w:name w:val="heading 1"/>
    <w:basedOn w:val="Normal"/>
    <w:next w:val="Normal"/>
    <w:qFormat/>
    <w:rsid w:val="002C7BE0"/>
    <w:pPr>
      <w:keepNext/>
      <w:outlineLvl w:val="0"/>
    </w:pPr>
    <w:rPr>
      <w:b/>
      <w:bCs/>
      <w:lang w:eastAsia="en-US"/>
    </w:rPr>
  </w:style>
  <w:style w:type="paragraph" w:styleId="Heading3">
    <w:name w:val="heading 3"/>
    <w:basedOn w:val="Normal"/>
    <w:next w:val="Normal"/>
    <w:qFormat/>
    <w:rsid w:val="002C7BE0"/>
    <w:pPr>
      <w:keepNext/>
      <w:ind w:left="720"/>
      <w:jc w:val="center"/>
      <w:outlineLvl w:val="2"/>
    </w:pPr>
    <w:rPr>
      <w:b/>
      <w:szCs w:val="20"/>
      <w:u w:val="single"/>
      <w:lang w:eastAsia="en-US"/>
    </w:rPr>
  </w:style>
  <w:style w:type="paragraph" w:styleId="Heading5">
    <w:name w:val="heading 5"/>
    <w:basedOn w:val="Normal"/>
    <w:next w:val="Normal"/>
    <w:qFormat/>
    <w:rsid w:val="002C7BE0"/>
    <w:pPr>
      <w:keepNext/>
      <w:ind w:left="720"/>
      <w:jc w:val="center"/>
      <w:outlineLvl w:val="4"/>
    </w:pPr>
    <w:rPr>
      <w:b/>
      <w:bCs/>
      <w:lang w:eastAsia="en-US"/>
    </w:rPr>
  </w:style>
  <w:style w:type="paragraph" w:styleId="Heading6">
    <w:name w:val="heading 6"/>
    <w:basedOn w:val="Normal"/>
    <w:next w:val="Normal"/>
    <w:qFormat/>
    <w:rsid w:val="002C7BE0"/>
    <w:pPr>
      <w:keepNext/>
      <w:outlineLvl w:val="5"/>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BE0"/>
    <w:pPr>
      <w:tabs>
        <w:tab w:val="center" w:pos="4153"/>
        <w:tab w:val="right" w:pos="8306"/>
      </w:tabs>
    </w:pPr>
    <w:rPr>
      <w:lang w:eastAsia="en-US"/>
    </w:rPr>
  </w:style>
  <w:style w:type="paragraph" w:styleId="Footer">
    <w:name w:val="footer"/>
    <w:basedOn w:val="Normal"/>
    <w:rsid w:val="002C7BE0"/>
    <w:pPr>
      <w:tabs>
        <w:tab w:val="center" w:pos="4153"/>
        <w:tab w:val="right" w:pos="8306"/>
      </w:tabs>
    </w:pPr>
    <w:rPr>
      <w:lang w:eastAsia="en-US"/>
    </w:rPr>
  </w:style>
  <w:style w:type="character" w:styleId="PageNumber">
    <w:name w:val="page number"/>
    <w:basedOn w:val="DefaultParagraphFont"/>
    <w:rsid w:val="002C7BE0"/>
  </w:style>
  <w:style w:type="paragraph" w:styleId="BodyText">
    <w:name w:val="Body Text"/>
    <w:basedOn w:val="Normal"/>
    <w:rsid w:val="002C7BE0"/>
    <w:rPr>
      <w:b/>
      <w:szCs w:val="20"/>
      <w:lang w:eastAsia="en-US"/>
    </w:rPr>
  </w:style>
  <w:style w:type="paragraph" w:styleId="BodyText2">
    <w:name w:val="Body Text 2"/>
    <w:basedOn w:val="Normal"/>
    <w:rsid w:val="002C7BE0"/>
    <w:rPr>
      <w:szCs w:val="20"/>
      <w:lang w:eastAsia="en-US"/>
    </w:rPr>
  </w:style>
  <w:style w:type="paragraph" w:styleId="BodyTextIndent">
    <w:name w:val="Body Text Indent"/>
    <w:basedOn w:val="Normal"/>
    <w:link w:val="BodyTextIndentChar"/>
    <w:rsid w:val="002C7BE0"/>
    <w:pPr>
      <w:ind w:left="720" w:hanging="720"/>
    </w:pPr>
    <w:rPr>
      <w:szCs w:val="20"/>
      <w:lang w:eastAsia="en-US"/>
    </w:rPr>
  </w:style>
  <w:style w:type="paragraph" w:styleId="NormalWeb">
    <w:name w:val="Normal (Web)"/>
    <w:basedOn w:val="Normal"/>
    <w:uiPriority w:val="99"/>
    <w:rsid w:val="002C7BE0"/>
    <w:pPr>
      <w:spacing w:before="100" w:beforeAutospacing="1" w:after="100" w:afterAutospacing="1"/>
    </w:pPr>
    <w:rPr>
      <w:lang w:eastAsia="en-US"/>
    </w:rPr>
  </w:style>
  <w:style w:type="paragraph" w:styleId="BalloonText">
    <w:name w:val="Balloon Text"/>
    <w:basedOn w:val="Normal"/>
    <w:semiHidden/>
    <w:rsid w:val="002C7BE0"/>
    <w:rPr>
      <w:rFonts w:ascii="Tahoma" w:hAnsi="Tahoma" w:cs="Tahoma"/>
      <w:sz w:val="16"/>
      <w:szCs w:val="16"/>
    </w:rPr>
  </w:style>
  <w:style w:type="character" w:styleId="Hyperlink">
    <w:name w:val="Hyperlink"/>
    <w:uiPriority w:val="99"/>
    <w:rsid w:val="002C7BE0"/>
    <w:rPr>
      <w:color w:val="0000FF"/>
      <w:u w:val="single"/>
    </w:rPr>
  </w:style>
  <w:style w:type="paragraph" w:customStyle="1" w:styleId="msolistparagraph0">
    <w:name w:val="msolistparagraph"/>
    <w:basedOn w:val="Normal"/>
    <w:rsid w:val="0032108A"/>
    <w:pPr>
      <w:ind w:left="720"/>
    </w:pPr>
    <w:rPr>
      <w:lang w:eastAsia="en-US"/>
    </w:rPr>
  </w:style>
  <w:style w:type="paragraph" w:styleId="ListParagraph">
    <w:name w:val="List Paragraph"/>
    <w:basedOn w:val="Normal"/>
    <w:uiPriority w:val="34"/>
    <w:qFormat/>
    <w:rsid w:val="00691CBB"/>
    <w:pPr>
      <w:ind w:left="720"/>
    </w:pPr>
    <w:rPr>
      <w:lang w:eastAsia="en-US"/>
    </w:rPr>
  </w:style>
  <w:style w:type="table" w:styleId="TableGrid">
    <w:name w:val="Table Grid"/>
    <w:basedOn w:val="TableNormal"/>
    <w:uiPriority w:val="59"/>
    <w:rsid w:val="0079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E9B"/>
    <w:pPr>
      <w:autoSpaceDE w:val="0"/>
      <w:autoSpaceDN w:val="0"/>
      <w:adjustRightInd w:val="0"/>
    </w:pPr>
    <w:rPr>
      <w:rFonts w:ascii="Arial" w:hAnsi="Arial" w:cs="Arial"/>
      <w:color w:val="000000"/>
      <w:lang w:eastAsia="en-GB"/>
    </w:rPr>
  </w:style>
  <w:style w:type="character" w:styleId="FollowedHyperlink">
    <w:name w:val="FollowedHyperlink"/>
    <w:uiPriority w:val="99"/>
    <w:unhideWhenUsed/>
    <w:rsid w:val="00BE7901"/>
    <w:rPr>
      <w:color w:val="800080"/>
      <w:u w:val="single"/>
    </w:rPr>
  </w:style>
  <w:style w:type="paragraph" w:customStyle="1" w:styleId="xl66">
    <w:name w:val="xl66"/>
    <w:basedOn w:val="Normal"/>
    <w:rsid w:val="00BE7901"/>
    <w:pPr>
      <w:spacing w:before="100" w:beforeAutospacing="1" w:after="100" w:afterAutospacing="1"/>
      <w:jc w:val="center"/>
    </w:pPr>
    <w:rPr>
      <w:sz w:val="16"/>
      <w:szCs w:val="16"/>
    </w:rPr>
  </w:style>
  <w:style w:type="paragraph" w:customStyle="1" w:styleId="xl67">
    <w:name w:val="xl67"/>
    <w:basedOn w:val="Normal"/>
    <w:rsid w:val="00BE7901"/>
    <w:pPr>
      <w:spacing w:before="100" w:beforeAutospacing="1" w:after="100" w:afterAutospacing="1"/>
    </w:pPr>
    <w:rPr>
      <w:sz w:val="16"/>
      <w:szCs w:val="16"/>
    </w:rPr>
  </w:style>
  <w:style w:type="paragraph" w:customStyle="1" w:styleId="xl68">
    <w:name w:val="xl68"/>
    <w:basedOn w:val="Normal"/>
    <w:rsid w:val="00BE7901"/>
    <w:pPr>
      <w:spacing w:before="100" w:beforeAutospacing="1" w:after="100" w:afterAutospacing="1"/>
      <w:jc w:val="right"/>
    </w:pPr>
    <w:rPr>
      <w:sz w:val="16"/>
      <w:szCs w:val="16"/>
    </w:rPr>
  </w:style>
  <w:style w:type="paragraph" w:customStyle="1" w:styleId="xl69">
    <w:name w:val="xl6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0">
    <w:name w:val="xl7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1">
    <w:name w:val="xl71"/>
    <w:basedOn w:val="Normal"/>
    <w:rsid w:val="00BE7901"/>
    <w:pPr>
      <w:spacing w:before="100" w:beforeAutospacing="1" w:after="100" w:afterAutospacing="1"/>
    </w:pPr>
    <w:rPr>
      <w:b/>
      <w:bCs/>
      <w:sz w:val="16"/>
      <w:szCs w:val="16"/>
    </w:rPr>
  </w:style>
  <w:style w:type="paragraph" w:customStyle="1" w:styleId="xl72">
    <w:name w:val="xl7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3">
    <w:name w:val="xl7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6"/>
      <w:szCs w:val="16"/>
    </w:rPr>
  </w:style>
  <w:style w:type="paragraph" w:customStyle="1" w:styleId="xl75">
    <w:name w:val="xl75"/>
    <w:basedOn w:val="Normal"/>
    <w:rsid w:val="00BE7901"/>
    <w:pPr>
      <w:pBdr>
        <w:top w:val="single" w:sz="4" w:space="0" w:color="auto"/>
        <w:bottom w:val="single" w:sz="4" w:space="0" w:color="auto"/>
        <w:right w:val="single" w:sz="4" w:space="0" w:color="auto"/>
      </w:pBdr>
      <w:spacing w:before="100" w:beforeAutospacing="1" w:after="100" w:afterAutospacing="1"/>
      <w:jc w:val="right"/>
    </w:pPr>
    <w:rPr>
      <w:color w:val="FF0000"/>
      <w:sz w:val="16"/>
      <w:szCs w:val="16"/>
    </w:rPr>
  </w:style>
  <w:style w:type="paragraph" w:customStyle="1" w:styleId="xl76">
    <w:name w:val="xl76"/>
    <w:basedOn w:val="Normal"/>
    <w:rsid w:val="00BE7901"/>
    <w:pPr>
      <w:pBdr>
        <w:top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77">
    <w:name w:val="xl7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8">
    <w:name w:val="xl7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9">
    <w:name w:val="xl7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BE7901"/>
    <w:pPr>
      <w:spacing w:before="100" w:beforeAutospacing="1" w:after="100" w:afterAutospacing="1"/>
    </w:pPr>
    <w:rPr>
      <w:i/>
      <w:iCs/>
      <w:color w:val="1F497D"/>
      <w:sz w:val="16"/>
      <w:szCs w:val="16"/>
    </w:rPr>
  </w:style>
  <w:style w:type="paragraph" w:customStyle="1" w:styleId="xl81">
    <w:name w:val="xl81"/>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82">
    <w:name w:val="xl82"/>
    <w:basedOn w:val="Normal"/>
    <w:rsid w:val="00BE7901"/>
    <w:pPr>
      <w:spacing w:before="100" w:beforeAutospacing="1" w:after="100" w:afterAutospacing="1"/>
      <w:jc w:val="center"/>
    </w:pPr>
    <w:rPr>
      <w:b/>
      <w:bCs/>
      <w:sz w:val="16"/>
      <w:szCs w:val="16"/>
    </w:rPr>
  </w:style>
  <w:style w:type="paragraph" w:customStyle="1" w:styleId="xl83">
    <w:name w:val="xl83"/>
    <w:basedOn w:val="Normal"/>
    <w:rsid w:val="00BE7901"/>
    <w:pPr>
      <w:pBdr>
        <w:top w:val="single" w:sz="4" w:space="0" w:color="auto"/>
        <w:bottom w:val="single" w:sz="8" w:space="0" w:color="auto"/>
      </w:pBdr>
      <w:spacing w:before="100" w:beforeAutospacing="1" w:after="100" w:afterAutospacing="1"/>
    </w:pPr>
    <w:rPr>
      <w:b/>
      <w:bCs/>
      <w:sz w:val="16"/>
      <w:szCs w:val="16"/>
    </w:rPr>
  </w:style>
  <w:style w:type="paragraph" w:customStyle="1" w:styleId="xl84">
    <w:name w:val="xl84"/>
    <w:basedOn w:val="Normal"/>
    <w:rsid w:val="00BE7901"/>
    <w:pPr>
      <w:spacing w:before="100" w:beforeAutospacing="1" w:after="100" w:afterAutospacing="1"/>
    </w:pPr>
    <w:rPr>
      <w:b/>
      <w:bCs/>
      <w:color w:val="1F497D"/>
      <w:sz w:val="16"/>
      <w:szCs w:val="16"/>
    </w:rPr>
  </w:style>
  <w:style w:type="paragraph" w:customStyle="1" w:styleId="xl85">
    <w:name w:val="xl85"/>
    <w:basedOn w:val="Normal"/>
    <w:rsid w:val="00BE7901"/>
    <w:pPr>
      <w:spacing w:before="100" w:beforeAutospacing="1" w:after="100" w:afterAutospacing="1"/>
      <w:textAlignment w:val="top"/>
    </w:pPr>
    <w:rPr>
      <w:sz w:val="16"/>
      <w:szCs w:val="16"/>
    </w:rPr>
  </w:style>
  <w:style w:type="paragraph" w:customStyle="1" w:styleId="xl86">
    <w:name w:val="xl86"/>
    <w:basedOn w:val="Normal"/>
    <w:rsid w:val="00BE7901"/>
    <w:pPr>
      <w:spacing w:before="100" w:beforeAutospacing="1" w:after="100" w:afterAutospacing="1"/>
      <w:jc w:val="right"/>
    </w:pPr>
    <w:rPr>
      <w:b/>
      <w:bCs/>
      <w:sz w:val="16"/>
      <w:szCs w:val="16"/>
    </w:rPr>
  </w:style>
  <w:style w:type="paragraph" w:customStyle="1" w:styleId="xl87">
    <w:name w:val="xl8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8">
    <w:name w:val="xl88"/>
    <w:basedOn w:val="Normal"/>
    <w:rsid w:val="00BE7901"/>
    <w:pPr>
      <w:spacing w:before="100" w:beforeAutospacing="1" w:after="100" w:afterAutospacing="1"/>
      <w:jc w:val="right"/>
    </w:pPr>
    <w:rPr>
      <w:b/>
      <w:bCs/>
      <w:sz w:val="16"/>
      <w:szCs w:val="16"/>
    </w:rPr>
  </w:style>
  <w:style w:type="paragraph" w:customStyle="1" w:styleId="xl89">
    <w:name w:val="xl8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6"/>
      <w:szCs w:val="16"/>
    </w:rPr>
  </w:style>
  <w:style w:type="paragraph" w:customStyle="1" w:styleId="xl90">
    <w:name w:val="xl9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1">
    <w:name w:val="xl9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2">
    <w:name w:val="xl9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6365C"/>
      <w:sz w:val="16"/>
      <w:szCs w:val="16"/>
    </w:rPr>
  </w:style>
  <w:style w:type="paragraph" w:customStyle="1" w:styleId="xl93">
    <w:name w:val="xl9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94">
    <w:name w:val="xl9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5">
    <w:name w:val="xl95"/>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6">
    <w:name w:val="xl9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7">
    <w:name w:val="xl9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98">
    <w:name w:val="xl98"/>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99">
    <w:name w:val="xl9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1">
    <w:name w:val="xl101"/>
    <w:basedOn w:val="Normal"/>
    <w:rsid w:val="00BE7901"/>
    <w:pPr>
      <w:pBdr>
        <w:top w:val="single" w:sz="4" w:space="0" w:color="auto"/>
      </w:pBdr>
      <w:spacing w:before="100" w:beforeAutospacing="1" w:after="100" w:afterAutospacing="1"/>
    </w:pPr>
    <w:rPr>
      <w:b/>
      <w:bCs/>
      <w:sz w:val="16"/>
      <w:szCs w:val="16"/>
    </w:rPr>
  </w:style>
  <w:style w:type="paragraph" w:customStyle="1" w:styleId="xl102">
    <w:name w:val="xl102"/>
    <w:basedOn w:val="Normal"/>
    <w:rsid w:val="00BE7901"/>
    <w:pPr>
      <w:pBdr>
        <w:top w:val="single" w:sz="4" w:space="0" w:color="auto"/>
        <w:left w:val="single" w:sz="4" w:space="0" w:color="auto"/>
        <w:bottom w:val="single" w:sz="4" w:space="0" w:color="auto"/>
      </w:pBdr>
      <w:spacing w:before="100" w:beforeAutospacing="1" w:after="100" w:afterAutospacing="1"/>
    </w:pPr>
    <w:rPr>
      <w:b/>
      <w:bCs/>
      <w:i/>
      <w:iCs/>
      <w:sz w:val="16"/>
      <w:szCs w:val="16"/>
    </w:rPr>
  </w:style>
  <w:style w:type="paragraph" w:customStyle="1" w:styleId="xl103">
    <w:name w:val="xl103"/>
    <w:basedOn w:val="Normal"/>
    <w:rsid w:val="00BE7901"/>
    <w:pPr>
      <w:pBdr>
        <w:top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4">
    <w:name w:val="xl104"/>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5">
    <w:name w:val="xl105"/>
    <w:basedOn w:val="Normal"/>
    <w:rsid w:val="00BE7901"/>
    <w:pPr>
      <w:spacing w:before="100" w:beforeAutospacing="1" w:after="100" w:afterAutospacing="1"/>
    </w:pPr>
    <w:rPr>
      <w:i/>
      <w:iCs/>
      <w:color w:val="16365C"/>
      <w:sz w:val="16"/>
      <w:szCs w:val="16"/>
    </w:rPr>
  </w:style>
  <w:style w:type="paragraph" w:customStyle="1" w:styleId="xl106">
    <w:name w:val="xl106"/>
    <w:basedOn w:val="Normal"/>
    <w:rsid w:val="00BE7901"/>
    <w:pPr>
      <w:pBdr>
        <w:top w:val="single" w:sz="4" w:space="0" w:color="auto"/>
        <w:bottom w:val="single" w:sz="4" w:space="0" w:color="auto"/>
      </w:pBdr>
      <w:spacing w:before="100" w:beforeAutospacing="1" w:after="100" w:afterAutospacing="1"/>
    </w:pPr>
    <w:rPr>
      <w:b/>
      <w:bCs/>
      <w:i/>
      <w:iCs/>
      <w:sz w:val="16"/>
      <w:szCs w:val="16"/>
    </w:rPr>
  </w:style>
  <w:style w:type="paragraph" w:customStyle="1" w:styleId="xl107">
    <w:name w:val="xl10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8">
    <w:name w:val="xl10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9">
    <w:name w:val="xl10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110">
    <w:name w:val="xl110"/>
    <w:basedOn w:val="Normal"/>
    <w:rsid w:val="00BE7901"/>
    <w:pPr>
      <w:spacing w:before="100" w:beforeAutospacing="1" w:after="100" w:afterAutospacing="1"/>
      <w:jc w:val="right"/>
    </w:pPr>
    <w:rPr>
      <w:b/>
      <w:bCs/>
      <w:i/>
      <w:iCs/>
      <w:sz w:val="16"/>
      <w:szCs w:val="16"/>
    </w:rPr>
  </w:style>
  <w:style w:type="paragraph" w:customStyle="1" w:styleId="xl111">
    <w:name w:val="xl11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F497D"/>
      <w:sz w:val="16"/>
      <w:szCs w:val="16"/>
    </w:rPr>
  </w:style>
  <w:style w:type="paragraph" w:customStyle="1" w:styleId="xl112">
    <w:name w:val="xl11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215967"/>
      <w:sz w:val="16"/>
      <w:szCs w:val="16"/>
    </w:rPr>
  </w:style>
  <w:style w:type="paragraph" w:customStyle="1" w:styleId="xl113">
    <w:name w:val="xl113"/>
    <w:basedOn w:val="Normal"/>
    <w:rsid w:val="00BE7901"/>
    <w:pPr>
      <w:spacing w:before="100" w:beforeAutospacing="1" w:after="100" w:afterAutospacing="1"/>
    </w:pPr>
    <w:rPr>
      <w:i/>
      <w:iCs/>
      <w:sz w:val="16"/>
      <w:szCs w:val="16"/>
    </w:rPr>
  </w:style>
  <w:style w:type="paragraph" w:customStyle="1" w:styleId="xl114">
    <w:name w:val="xl114"/>
    <w:basedOn w:val="Normal"/>
    <w:rsid w:val="00BE7901"/>
    <w:pPr>
      <w:spacing w:before="100" w:beforeAutospacing="1" w:after="100" w:afterAutospacing="1"/>
    </w:pPr>
    <w:rPr>
      <w:i/>
      <w:iCs/>
      <w:sz w:val="16"/>
      <w:szCs w:val="16"/>
    </w:rPr>
  </w:style>
  <w:style w:type="paragraph" w:customStyle="1" w:styleId="xl115">
    <w:name w:val="xl115"/>
    <w:basedOn w:val="Normal"/>
    <w:rsid w:val="00BE7901"/>
    <w:pPr>
      <w:spacing w:before="100" w:beforeAutospacing="1" w:after="100" w:afterAutospacing="1"/>
      <w:jc w:val="right"/>
    </w:pPr>
    <w:rPr>
      <w:i/>
      <w:iCs/>
      <w:sz w:val="16"/>
      <w:szCs w:val="16"/>
    </w:rPr>
  </w:style>
  <w:style w:type="paragraph" w:customStyle="1" w:styleId="xl116">
    <w:name w:val="xl116"/>
    <w:basedOn w:val="Normal"/>
    <w:rsid w:val="00BE7901"/>
    <w:pPr>
      <w:pBdr>
        <w:top w:val="single" w:sz="4" w:space="0" w:color="auto"/>
        <w:bottom w:val="single" w:sz="4" w:space="0" w:color="auto"/>
      </w:pBdr>
      <w:spacing w:before="100" w:beforeAutospacing="1" w:after="100" w:afterAutospacing="1"/>
      <w:jc w:val="right"/>
    </w:pPr>
    <w:rPr>
      <w:b/>
      <w:bCs/>
      <w:i/>
      <w:iCs/>
      <w:sz w:val="16"/>
      <w:szCs w:val="16"/>
    </w:rPr>
  </w:style>
  <w:style w:type="paragraph" w:customStyle="1" w:styleId="xl117">
    <w:name w:val="xl117"/>
    <w:basedOn w:val="Normal"/>
    <w:rsid w:val="00BE7901"/>
    <w:pPr>
      <w:spacing w:before="100" w:beforeAutospacing="1" w:after="100" w:afterAutospacing="1"/>
    </w:pPr>
    <w:rPr>
      <w:b/>
      <w:bCs/>
      <w:i/>
      <w:iCs/>
      <w:sz w:val="16"/>
      <w:szCs w:val="16"/>
    </w:rPr>
  </w:style>
  <w:style w:type="paragraph" w:customStyle="1" w:styleId="xl118">
    <w:name w:val="xl11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19">
    <w:name w:val="xl11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20">
    <w:name w:val="xl12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1F497D"/>
      <w:sz w:val="16"/>
      <w:szCs w:val="16"/>
    </w:rPr>
  </w:style>
  <w:style w:type="paragraph" w:customStyle="1" w:styleId="xl121">
    <w:name w:val="xl121"/>
    <w:basedOn w:val="Normal"/>
    <w:rsid w:val="00BE7901"/>
    <w:pPr>
      <w:pBdr>
        <w:left w:val="single" w:sz="8" w:space="0" w:color="auto"/>
        <w:right w:val="single" w:sz="8" w:space="0" w:color="auto"/>
      </w:pBdr>
      <w:spacing w:before="100" w:beforeAutospacing="1" w:after="100" w:afterAutospacing="1"/>
    </w:pPr>
    <w:rPr>
      <w:b/>
      <w:bCs/>
      <w:i/>
      <w:iCs/>
      <w:color w:val="1F497D"/>
      <w:sz w:val="16"/>
      <w:szCs w:val="16"/>
    </w:rPr>
  </w:style>
  <w:style w:type="paragraph" w:customStyle="1" w:styleId="xl122">
    <w:name w:val="xl122"/>
    <w:basedOn w:val="Normal"/>
    <w:rsid w:val="00BE7901"/>
    <w:pPr>
      <w:pBdr>
        <w:top w:val="single" w:sz="4" w:space="0" w:color="auto"/>
        <w:left w:val="single" w:sz="8" w:space="0" w:color="auto"/>
        <w:bottom w:val="single" w:sz="8" w:space="0" w:color="auto"/>
        <w:right w:val="single" w:sz="8" w:space="0" w:color="auto"/>
      </w:pBdr>
      <w:spacing w:before="100" w:beforeAutospacing="1" w:after="100" w:afterAutospacing="1"/>
    </w:pPr>
    <w:rPr>
      <w:b/>
      <w:bCs/>
      <w:i/>
      <w:iCs/>
      <w:sz w:val="16"/>
      <w:szCs w:val="16"/>
    </w:rPr>
  </w:style>
  <w:style w:type="paragraph" w:customStyle="1" w:styleId="xl123">
    <w:name w:val="xl123"/>
    <w:basedOn w:val="Normal"/>
    <w:rsid w:val="00BE7901"/>
    <w:pPr>
      <w:spacing w:before="100" w:beforeAutospacing="1" w:after="100" w:afterAutospacing="1"/>
    </w:pPr>
    <w:rPr>
      <w:b/>
      <w:bCs/>
      <w:i/>
      <w:iCs/>
      <w:color w:val="1F497D"/>
      <w:sz w:val="16"/>
      <w:szCs w:val="16"/>
    </w:rPr>
  </w:style>
  <w:style w:type="paragraph" w:customStyle="1" w:styleId="xl124">
    <w:name w:val="xl124"/>
    <w:basedOn w:val="Normal"/>
    <w:rsid w:val="00BE7901"/>
    <w:pPr>
      <w:pBdr>
        <w:left w:val="single" w:sz="8" w:space="0" w:color="auto"/>
        <w:right w:val="single" w:sz="8" w:space="0" w:color="auto"/>
      </w:pBdr>
      <w:spacing w:before="100" w:beforeAutospacing="1" w:after="100" w:afterAutospacing="1"/>
    </w:pPr>
    <w:rPr>
      <w:i/>
      <w:iCs/>
      <w:sz w:val="16"/>
      <w:szCs w:val="16"/>
    </w:rPr>
  </w:style>
  <w:style w:type="paragraph" w:customStyle="1" w:styleId="xl125">
    <w:name w:val="xl125"/>
    <w:basedOn w:val="Normal"/>
    <w:rsid w:val="00BE7901"/>
    <w:pPr>
      <w:pBdr>
        <w:top w:val="single" w:sz="4" w:space="0" w:color="auto"/>
        <w:bottom w:val="single" w:sz="4" w:space="0" w:color="auto"/>
      </w:pBdr>
      <w:spacing w:before="100" w:beforeAutospacing="1" w:after="100" w:afterAutospacing="1"/>
    </w:pPr>
    <w:rPr>
      <w:i/>
      <w:iCs/>
      <w:sz w:val="16"/>
      <w:szCs w:val="16"/>
    </w:rPr>
  </w:style>
  <w:style w:type="paragraph" w:customStyle="1" w:styleId="xl126">
    <w:name w:val="xl12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27">
    <w:name w:val="xl127"/>
    <w:basedOn w:val="Normal"/>
    <w:rsid w:val="00BE7901"/>
    <w:pPr>
      <w:pBdr>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28">
    <w:name w:val="xl128"/>
    <w:basedOn w:val="Normal"/>
    <w:rsid w:val="00BE7901"/>
    <w:pPr>
      <w:spacing w:before="100" w:beforeAutospacing="1" w:after="100" w:afterAutospacing="1"/>
      <w:jc w:val="right"/>
    </w:pPr>
    <w:rPr>
      <w:i/>
      <w:iCs/>
      <w:sz w:val="16"/>
      <w:szCs w:val="16"/>
    </w:rPr>
  </w:style>
  <w:style w:type="paragraph" w:customStyle="1" w:styleId="xl129">
    <w:name w:val="xl129"/>
    <w:basedOn w:val="Normal"/>
    <w:rsid w:val="00BE7901"/>
    <w:pPr>
      <w:spacing w:before="100" w:beforeAutospacing="1" w:after="100" w:afterAutospacing="1"/>
    </w:pPr>
    <w:rPr>
      <w:i/>
      <w:iCs/>
      <w:color w:val="215967"/>
      <w:sz w:val="16"/>
      <w:szCs w:val="16"/>
    </w:rPr>
  </w:style>
  <w:style w:type="paragraph" w:customStyle="1" w:styleId="xl130">
    <w:name w:val="xl130"/>
    <w:basedOn w:val="Normal"/>
    <w:rsid w:val="00BE7901"/>
    <w:pPr>
      <w:spacing w:before="100" w:beforeAutospacing="1" w:after="100" w:afterAutospacing="1"/>
    </w:pPr>
    <w:rPr>
      <w:i/>
      <w:iCs/>
      <w:sz w:val="16"/>
      <w:szCs w:val="16"/>
    </w:rPr>
  </w:style>
  <w:style w:type="paragraph" w:customStyle="1" w:styleId="xl131">
    <w:name w:val="xl131"/>
    <w:basedOn w:val="Normal"/>
    <w:rsid w:val="00BE7901"/>
    <w:pPr>
      <w:pBdr>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32">
    <w:name w:val="xl132"/>
    <w:basedOn w:val="Normal"/>
    <w:rsid w:val="00BE7901"/>
    <w:pPr>
      <w:pBdr>
        <w:top w:val="single" w:sz="8" w:space="0" w:color="auto"/>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33">
    <w:name w:val="xl13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34">
    <w:name w:val="xl134"/>
    <w:basedOn w:val="Normal"/>
    <w:rsid w:val="00BE7901"/>
    <w:pPr>
      <w:pBdr>
        <w:top w:val="single" w:sz="4" w:space="0" w:color="auto"/>
      </w:pBdr>
      <w:spacing w:before="100" w:beforeAutospacing="1" w:after="100" w:afterAutospacing="1"/>
    </w:pPr>
    <w:rPr>
      <w:b/>
      <w:bCs/>
      <w:i/>
      <w:iCs/>
      <w:sz w:val="16"/>
      <w:szCs w:val="16"/>
    </w:rPr>
  </w:style>
  <w:style w:type="paragraph" w:customStyle="1" w:styleId="xl135">
    <w:name w:val="xl135"/>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pPr>
    <w:rPr>
      <w:b/>
      <w:bCs/>
      <w:i/>
      <w:iCs/>
      <w:sz w:val="16"/>
      <w:szCs w:val="16"/>
    </w:rPr>
  </w:style>
  <w:style w:type="paragraph" w:customStyle="1" w:styleId="xl136">
    <w:name w:val="xl136"/>
    <w:basedOn w:val="Normal"/>
    <w:rsid w:val="00BE7901"/>
    <w:pPr>
      <w:pBdr>
        <w:top w:val="single" w:sz="4" w:space="0" w:color="auto"/>
        <w:bottom w:val="single" w:sz="8" w:space="0" w:color="auto"/>
      </w:pBdr>
      <w:spacing w:before="100" w:beforeAutospacing="1" w:after="100" w:afterAutospacing="1"/>
    </w:pPr>
    <w:rPr>
      <w:b/>
      <w:bCs/>
      <w:i/>
      <w:iCs/>
      <w:sz w:val="16"/>
      <w:szCs w:val="16"/>
    </w:rPr>
  </w:style>
  <w:style w:type="paragraph" w:customStyle="1" w:styleId="xl137">
    <w:name w:val="xl137"/>
    <w:basedOn w:val="Normal"/>
    <w:rsid w:val="00BE7901"/>
    <w:pPr>
      <w:pBdr>
        <w:top w:val="single" w:sz="4" w:space="0" w:color="auto"/>
        <w:bottom w:val="single" w:sz="8" w:space="0" w:color="auto"/>
      </w:pBdr>
      <w:spacing w:before="100" w:beforeAutospacing="1" w:after="100" w:afterAutospacing="1"/>
    </w:pPr>
    <w:rPr>
      <w:b/>
      <w:bCs/>
      <w:i/>
      <w:iCs/>
      <w:color w:val="1F497D"/>
      <w:sz w:val="16"/>
      <w:szCs w:val="16"/>
    </w:rPr>
  </w:style>
  <w:style w:type="paragraph" w:customStyle="1" w:styleId="xl138">
    <w:name w:val="xl13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39">
    <w:name w:val="xl13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40">
    <w:name w:val="xl14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1">
    <w:name w:val="xl14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2">
    <w:name w:val="xl142"/>
    <w:basedOn w:val="Normal"/>
    <w:rsid w:val="00BE79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character" w:customStyle="1" w:styleId="BodyTextIndentChar">
    <w:name w:val="Body Text Indent Char"/>
    <w:basedOn w:val="DefaultParagraphFont"/>
    <w:link w:val="BodyTextIndent"/>
    <w:rsid w:val="000B2814"/>
    <w:rPr>
      <w:sz w:val="24"/>
    </w:rPr>
  </w:style>
  <w:style w:type="character" w:customStyle="1" w:styleId="apple-converted-space">
    <w:name w:val="apple-converted-space"/>
    <w:basedOn w:val="DefaultParagraphFont"/>
    <w:rsid w:val="00857CFD"/>
  </w:style>
  <w:style w:type="paragraph" w:customStyle="1" w:styleId="yiv8079477491msonormal">
    <w:name w:val="yiv8079477491msonormal"/>
    <w:basedOn w:val="Normal"/>
    <w:rsid w:val="001C58E8"/>
    <w:pPr>
      <w:spacing w:before="100" w:beforeAutospacing="1" w:after="100" w:afterAutospacing="1"/>
    </w:pPr>
    <w:rPr>
      <w:lang w:eastAsia="en-US"/>
    </w:rPr>
  </w:style>
  <w:style w:type="numbering" w:customStyle="1" w:styleId="CurrentList1">
    <w:name w:val="Current List1"/>
    <w:uiPriority w:val="99"/>
    <w:rsid w:val="006A2E75"/>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7458">
      <w:bodyDiv w:val="1"/>
      <w:marLeft w:val="0"/>
      <w:marRight w:val="0"/>
      <w:marTop w:val="0"/>
      <w:marBottom w:val="0"/>
      <w:divBdr>
        <w:top w:val="none" w:sz="0" w:space="0" w:color="auto"/>
        <w:left w:val="none" w:sz="0" w:space="0" w:color="auto"/>
        <w:bottom w:val="none" w:sz="0" w:space="0" w:color="auto"/>
        <w:right w:val="none" w:sz="0" w:space="0" w:color="auto"/>
      </w:divBdr>
    </w:div>
    <w:div w:id="39788699">
      <w:bodyDiv w:val="1"/>
      <w:marLeft w:val="0"/>
      <w:marRight w:val="0"/>
      <w:marTop w:val="0"/>
      <w:marBottom w:val="0"/>
      <w:divBdr>
        <w:top w:val="none" w:sz="0" w:space="0" w:color="auto"/>
        <w:left w:val="none" w:sz="0" w:space="0" w:color="auto"/>
        <w:bottom w:val="none" w:sz="0" w:space="0" w:color="auto"/>
        <w:right w:val="none" w:sz="0" w:space="0" w:color="auto"/>
      </w:divBdr>
    </w:div>
    <w:div w:id="47075199">
      <w:bodyDiv w:val="1"/>
      <w:marLeft w:val="0"/>
      <w:marRight w:val="0"/>
      <w:marTop w:val="0"/>
      <w:marBottom w:val="0"/>
      <w:divBdr>
        <w:top w:val="none" w:sz="0" w:space="0" w:color="auto"/>
        <w:left w:val="none" w:sz="0" w:space="0" w:color="auto"/>
        <w:bottom w:val="none" w:sz="0" w:space="0" w:color="auto"/>
        <w:right w:val="none" w:sz="0" w:space="0" w:color="auto"/>
      </w:divBdr>
    </w:div>
    <w:div w:id="59602843">
      <w:bodyDiv w:val="1"/>
      <w:marLeft w:val="0"/>
      <w:marRight w:val="0"/>
      <w:marTop w:val="0"/>
      <w:marBottom w:val="0"/>
      <w:divBdr>
        <w:top w:val="none" w:sz="0" w:space="0" w:color="auto"/>
        <w:left w:val="none" w:sz="0" w:space="0" w:color="auto"/>
        <w:bottom w:val="none" w:sz="0" w:space="0" w:color="auto"/>
        <w:right w:val="none" w:sz="0" w:space="0" w:color="auto"/>
      </w:divBdr>
    </w:div>
    <w:div w:id="61146651">
      <w:bodyDiv w:val="1"/>
      <w:marLeft w:val="0"/>
      <w:marRight w:val="0"/>
      <w:marTop w:val="0"/>
      <w:marBottom w:val="0"/>
      <w:divBdr>
        <w:top w:val="none" w:sz="0" w:space="0" w:color="auto"/>
        <w:left w:val="none" w:sz="0" w:space="0" w:color="auto"/>
        <w:bottom w:val="none" w:sz="0" w:space="0" w:color="auto"/>
        <w:right w:val="none" w:sz="0" w:space="0" w:color="auto"/>
      </w:divBdr>
      <w:divsChild>
        <w:div w:id="2011060692">
          <w:marLeft w:val="0"/>
          <w:marRight w:val="0"/>
          <w:marTop w:val="0"/>
          <w:marBottom w:val="0"/>
          <w:divBdr>
            <w:top w:val="none" w:sz="0" w:space="0" w:color="auto"/>
            <w:left w:val="none" w:sz="0" w:space="0" w:color="auto"/>
            <w:bottom w:val="none" w:sz="0" w:space="0" w:color="auto"/>
            <w:right w:val="none" w:sz="0" w:space="0" w:color="auto"/>
          </w:divBdr>
        </w:div>
        <w:div w:id="861164942">
          <w:marLeft w:val="0"/>
          <w:marRight w:val="0"/>
          <w:marTop w:val="0"/>
          <w:marBottom w:val="0"/>
          <w:divBdr>
            <w:top w:val="none" w:sz="0" w:space="0" w:color="auto"/>
            <w:left w:val="none" w:sz="0" w:space="0" w:color="auto"/>
            <w:bottom w:val="none" w:sz="0" w:space="0" w:color="auto"/>
            <w:right w:val="none" w:sz="0" w:space="0" w:color="auto"/>
          </w:divBdr>
        </w:div>
        <w:div w:id="1377044938">
          <w:marLeft w:val="0"/>
          <w:marRight w:val="0"/>
          <w:marTop w:val="0"/>
          <w:marBottom w:val="0"/>
          <w:divBdr>
            <w:top w:val="none" w:sz="0" w:space="0" w:color="auto"/>
            <w:left w:val="none" w:sz="0" w:space="0" w:color="auto"/>
            <w:bottom w:val="none" w:sz="0" w:space="0" w:color="auto"/>
            <w:right w:val="none" w:sz="0" w:space="0" w:color="auto"/>
          </w:divBdr>
        </w:div>
        <w:div w:id="417100907">
          <w:marLeft w:val="0"/>
          <w:marRight w:val="0"/>
          <w:marTop w:val="0"/>
          <w:marBottom w:val="0"/>
          <w:divBdr>
            <w:top w:val="none" w:sz="0" w:space="0" w:color="auto"/>
            <w:left w:val="none" w:sz="0" w:space="0" w:color="auto"/>
            <w:bottom w:val="none" w:sz="0" w:space="0" w:color="auto"/>
            <w:right w:val="none" w:sz="0" w:space="0" w:color="auto"/>
          </w:divBdr>
        </w:div>
        <w:div w:id="1352730227">
          <w:marLeft w:val="0"/>
          <w:marRight w:val="0"/>
          <w:marTop w:val="0"/>
          <w:marBottom w:val="0"/>
          <w:divBdr>
            <w:top w:val="none" w:sz="0" w:space="0" w:color="auto"/>
            <w:left w:val="none" w:sz="0" w:space="0" w:color="auto"/>
            <w:bottom w:val="none" w:sz="0" w:space="0" w:color="auto"/>
            <w:right w:val="none" w:sz="0" w:space="0" w:color="auto"/>
          </w:divBdr>
        </w:div>
      </w:divsChild>
    </w:div>
    <w:div w:id="67043470">
      <w:bodyDiv w:val="1"/>
      <w:marLeft w:val="0"/>
      <w:marRight w:val="0"/>
      <w:marTop w:val="0"/>
      <w:marBottom w:val="0"/>
      <w:divBdr>
        <w:top w:val="none" w:sz="0" w:space="0" w:color="auto"/>
        <w:left w:val="none" w:sz="0" w:space="0" w:color="auto"/>
        <w:bottom w:val="none" w:sz="0" w:space="0" w:color="auto"/>
        <w:right w:val="none" w:sz="0" w:space="0" w:color="auto"/>
      </w:divBdr>
    </w:div>
    <w:div w:id="71659830">
      <w:bodyDiv w:val="1"/>
      <w:marLeft w:val="0"/>
      <w:marRight w:val="0"/>
      <w:marTop w:val="0"/>
      <w:marBottom w:val="0"/>
      <w:divBdr>
        <w:top w:val="none" w:sz="0" w:space="0" w:color="auto"/>
        <w:left w:val="none" w:sz="0" w:space="0" w:color="auto"/>
        <w:bottom w:val="none" w:sz="0" w:space="0" w:color="auto"/>
        <w:right w:val="none" w:sz="0" w:space="0" w:color="auto"/>
      </w:divBdr>
    </w:div>
    <w:div w:id="76367604">
      <w:bodyDiv w:val="1"/>
      <w:marLeft w:val="0"/>
      <w:marRight w:val="0"/>
      <w:marTop w:val="0"/>
      <w:marBottom w:val="0"/>
      <w:divBdr>
        <w:top w:val="none" w:sz="0" w:space="0" w:color="auto"/>
        <w:left w:val="none" w:sz="0" w:space="0" w:color="auto"/>
        <w:bottom w:val="none" w:sz="0" w:space="0" w:color="auto"/>
        <w:right w:val="none" w:sz="0" w:space="0" w:color="auto"/>
      </w:divBdr>
    </w:div>
    <w:div w:id="78405617">
      <w:bodyDiv w:val="1"/>
      <w:marLeft w:val="0"/>
      <w:marRight w:val="0"/>
      <w:marTop w:val="0"/>
      <w:marBottom w:val="0"/>
      <w:divBdr>
        <w:top w:val="none" w:sz="0" w:space="0" w:color="auto"/>
        <w:left w:val="none" w:sz="0" w:space="0" w:color="auto"/>
        <w:bottom w:val="none" w:sz="0" w:space="0" w:color="auto"/>
        <w:right w:val="none" w:sz="0" w:space="0" w:color="auto"/>
      </w:divBdr>
      <w:divsChild>
        <w:div w:id="19086894">
          <w:marLeft w:val="0"/>
          <w:marRight w:val="0"/>
          <w:marTop w:val="0"/>
          <w:marBottom w:val="0"/>
          <w:divBdr>
            <w:top w:val="none" w:sz="0" w:space="0" w:color="auto"/>
            <w:left w:val="none" w:sz="0" w:space="0" w:color="auto"/>
            <w:bottom w:val="none" w:sz="0" w:space="0" w:color="auto"/>
            <w:right w:val="none" w:sz="0" w:space="0" w:color="auto"/>
          </w:divBdr>
        </w:div>
        <w:div w:id="305014310">
          <w:marLeft w:val="0"/>
          <w:marRight w:val="0"/>
          <w:marTop w:val="0"/>
          <w:marBottom w:val="0"/>
          <w:divBdr>
            <w:top w:val="none" w:sz="0" w:space="0" w:color="auto"/>
            <w:left w:val="none" w:sz="0" w:space="0" w:color="auto"/>
            <w:bottom w:val="none" w:sz="0" w:space="0" w:color="auto"/>
            <w:right w:val="none" w:sz="0" w:space="0" w:color="auto"/>
          </w:divBdr>
        </w:div>
        <w:div w:id="573705987">
          <w:marLeft w:val="0"/>
          <w:marRight w:val="0"/>
          <w:marTop w:val="0"/>
          <w:marBottom w:val="0"/>
          <w:divBdr>
            <w:top w:val="none" w:sz="0" w:space="0" w:color="auto"/>
            <w:left w:val="none" w:sz="0" w:space="0" w:color="auto"/>
            <w:bottom w:val="none" w:sz="0" w:space="0" w:color="auto"/>
            <w:right w:val="none" w:sz="0" w:space="0" w:color="auto"/>
          </w:divBdr>
        </w:div>
        <w:div w:id="1974361354">
          <w:marLeft w:val="0"/>
          <w:marRight w:val="0"/>
          <w:marTop w:val="0"/>
          <w:marBottom w:val="0"/>
          <w:divBdr>
            <w:top w:val="none" w:sz="0" w:space="0" w:color="auto"/>
            <w:left w:val="none" w:sz="0" w:space="0" w:color="auto"/>
            <w:bottom w:val="none" w:sz="0" w:space="0" w:color="auto"/>
            <w:right w:val="none" w:sz="0" w:space="0" w:color="auto"/>
          </w:divBdr>
        </w:div>
        <w:div w:id="2003511352">
          <w:marLeft w:val="0"/>
          <w:marRight w:val="0"/>
          <w:marTop w:val="0"/>
          <w:marBottom w:val="0"/>
          <w:divBdr>
            <w:top w:val="none" w:sz="0" w:space="0" w:color="auto"/>
            <w:left w:val="none" w:sz="0" w:space="0" w:color="auto"/>
            <w:bottom w:val="none" w:sz="0" w:space="0" w:color="auto"/>
            <w:right w:val="none" w:sz="0" w:space="0" w:color="auto"/>
          </w:divBdr>
        </w:div>
      </w:divsChild>
    </w:div>
    <w:div w:id="80639013">
      <w:bodyDiv w:val="1"/>
      <w:marLeft w:val="0"/>
      <w:marRight w:val="0"/>
      <w:marTop w:val="0"/>
      <w:marBottom w:val="0"/>
      <w:divBdr>
        <w:top w:val="none" w:sz="0" w:space="0" w:color="auto"/>
        <w:left w:val="none" w:sz="0" w:space="0" w:color="auto"/>
        <w:bottom w:val="none" w:sz="0" w:space="0" w:color="auto"/>
        <w:right w:val="none" w:sz="0" w:space="0" w:color="auto"/>
      </w:divBdr>
    </w:div>
    <w:div w:id="96214943">
      <w:bodyDiv w:val="1"/>
      <w:marLeft w:val="0"/>
      <w:marRight w:val="0"/>
      <w:marTop w:val="0"/>
      <w:marBottom w:val="0"/>
      <w:divBdr>
        <w:top w:val="none" w:sz="0" w:space="0" w:color="auto"/>
        <w:left w:val="none" w:sz="0" w:space="0" w:color="auto"/>
        <w:bottom w:val="none" w:sz="0" w:space="0" w:color="auto"/>
        <w:right w:val="none" w:sz="0" w:space="0" w:color="auto"/>
      </w:divBdr>
    </w:div>
    <w:div w:id="105194342">
      <w:bodyDiv w:val="1"/>
      <w:marLeft w:val="0"/>
      <w:marRight w:val="0"/>
      <w:marTop w:val="0"/>
      <w:marBottom w:val="0"/>
      <w:divBdr>
        <w:top w:val="none" w:sz="0" w:space="0" w:color="auto"/>
        <w:left w:val="none" w:sz="0" w:space="0" w:color="auto"/>
        <w:bottom w:val="none" w:sz="0" w:space="0" w:color="auto"/>
        <w:right w:val="none" w:sz="0" w:space="0" w:color="auto"/>
      </w:divBdr>
    </w:div>
    <w:div w:id="119301143">
      <w:bodyDiv w:val="1"/>
      <w:marLeft w:val="0"/>
      <w:marRight w:val="0"/>
      <w:marTop w:val="0"/>
      <w:marBottom w:val="0"/>
      <w:divBdr>
        <w:top w:val="none" w:sz="0" w:space="0" w:color="auto"/>
        <w:left w:val="none" w:sz="0" w:space="0" w:color="auto"/>
        <w:bottom w:val="none" w:sz="0" w:space="0" w:color="auto"/>
        <w:right w:val="none" w:sz="0" w:space="0" w:color="auto"/>
      </w:divBdr>
    </w:div>
    <w:div w:id="132456253">
      <w:bodyDiv w:val="1"/>
      <w:marLeft w:val="0"/>
      <w:marRight w:val="0"/>
      <w:marTop w:val="0"/>
      <w:marBottom w:val="0"/>
      <w:divBdr>
        <w:top w:val="none" w:sz="0" w:space="0" w:color="auto"/>
        <w:left w:val="none" w:sz="0" w:space="0" w:color="auto"/>
        <w:bottom w:val="none" w:sz="0" w:space="0" w:color="auto"/>
        <w:right w:val="none" w:sz="0" w:space="0" w:color="auto"/>
      </w:divBdr>
    </w:div>
    <w:div w:id="147479254">
      <w:bodyDiv w:val="1"/>
      <w:marLeft w:val="0"/>
      <w:marRight w:val="0"/>
      <w:marTop w:val="0"/>
      <w:marBottom w:val="0"/>
      <w:divBdr>
        <w:top w:val="none" w:sz="0" w:space="0" w:color="auto"/>
        <w:left w:val="none" w:sz="0" w:space="0" w:color="auto"/>
        <w:bottom w:val="none" w:sz="0" w:space="0" w:color="auto"/>
        <w:right w:val="none" w:sz="0" w:space="0" w:color="auto"/>
      </w:divBdr>
    </w:div>
    <w:div w:id="154953956">
      <w:bodyDiv w:val="1"/>
      <w:marLeft w:val="0"/>
      <w:marRight w:val="0"/>
      <w:marTop w:val="0"/>
      <w:marBottom w:val="0"/>
      <w:divBdr>
        <w:top w:val="none" w:sz="0" w:space="0" w:color="auto"/>
        <w:left w:val="none" w:sz="0" w:space="0" w:color="auto"/>
        <w:bottom w:val="none" w:sz="0" w:space="0" w:color="auto"/>
        <w:right w:val="none" w:sz="0" w:space="0" w:color="auto"/>
      </w:divBdr>
    </w:div>
    <w:div w:id="167525525">
      <w:bodyDiv w:val="1"/>
      <w:marLeft w:val="0"/>
      <w:marRight w:val="0"/>
      <w:marTop w:val="0"/>
      <w:marBottom w:val="0"/>
      <w:divBdr>
        <w:top w:val="none" w:sz="0" w:space="0" w:color="auto"/>
        <w:left w:val="none" w:sz="0" w:space="0" w:color="auto"/>
        <w:bottom w:val="none" w:sz="0" w:space="0" w:color="auto"/>
        <w:right w:val="none" w:sz="0" w:space="0" w:color="auto"/>
      </w:divBdr>
      <w:divsChild>
        <w:div w:id="142164857">
          <w:marLeft w:val="0"/>
          <w:marRight w:val="0"/>
          <w:marTop w:val="0"/>
          <w:marBottom w:val="0"/>
          <w:divBdr>
            <w:top w:val="none" w:sz="0" w:space="0" w:color="auto"/>
            <w:left w:val="none" w:sz="0" w:space="0" w:color="auto"/>
            <w:bottom w:val="none" w:sz="0" w:space="0" w:color="auto"/>
            <w:right w:val="none" w:sz="0" w:space="0" w:color="auto"/>
          </w:divBdr>
        </w:div>
        <w:div w:id="1414157301">
          <w:marLeft w:val="0"/>
          <w:marRight w:val="0"/>
          <w:marTop w:val="0"/>
          <w:marBottom w:val="0"/>
          <w:divBdr>
            <w:top w:val="none" w:sz="0" w:space="0" w:color="auto"/>
            <w:left w:val="none" w:sz="0" w:space="0" w:color="auto"/>
            <w:bottom w:val="none" w:sz="0" w:space="0" w:color="auto"/>
            <w:right w:val="none" w:sz="0" w:space="0" w:color="auto"/>
          </w:divBdr>
        </w:div>
      </w:divsChild>
    </w:div>
    <w:div w:id="172189314">
      <w:bodyDiv w:val="1"/>
      <w:marLeft w:val="0"/>
      <w:marRight w:val="0"/>
      <w:marTop w:val="0"/>
      <w:marBottom w:val="0"/>
      <w:divBdr>
        <w:top w:val="none" w:sz="0" w:space="0" w:color="auto"/>
        <w:left w:val="none" w:sz="0" w:space="0" w:color="auto"/>
        <w:bottom w:val="none" w:sz="0" w:space="0" w:color="auto"/>
        <w:right w:val="none" w:sz="0" w:space="0" w:color="auto"/>
      </w:divBdr>
    </w:div>
    <w:div w:id="179008875">
      <w:bodyDiv w:val="1"/>
      <w:marLeft w:val="0"/>
      <w:marRight w:val="0"/>
      <w:marTop w:val="0"/>
      <w:marBottom w:val="0"/>
      <w:divBdr>
        <w:top w:val="none" w:sz="0" w:space="0" w:color="auto"/>
        <w:left w:val="none" w:sz="0" w:space="0" w:color="auto"/>
        <w:bottom w:val="none" w:sz="0" w:space="0" w:color="auto"/>
        <w:right w:val="none" w:sz="0" w:space="0" w:color="auto"/>
      </w:divBdr>
    </w:div>
    <w:div w:id="189495523">
      <w:bodyDiv w:val="1"/>
      <w:marLeft w:val="0"/>
      <w:marRight w:val="0"/>
      <w:marTop w:val="0"/>
      <w:marBottom w:val="0"/>
      <w:divBdr>
        <w:top w:val="none" w:sz="0" w:space="0" w:color="auto"/>
        <w:left w:val="none" w:sz="0" w:space="0" w:color="auto"/>
        <w:bottom w:val="none" w:sz="0" w:space="0" w:color="auto"/>
        <w:right w:val="none" w:sz="0" w:space="0" w:color="auto"/>
      </w:divBdr>
    </w:div>
    <w:div w:id="210964599">
      <w:bodyDiv w:val="1"/>
      <w:marLeft w:val="0"/>
      <w:marRight w:val="0"/>
      <w:marTop w:val="0"/>
      <w:marBottom w:val="0"/>
      <w:divBdr>
        <w:top w:val="none" w:sz="0" w:space="0" w:color="auto"/>
        <w:left w:val="none" w:sz="0" w:space="0" w:color="auto"/>
        <w:bottom w:val="none" w:sz="0" w:space="0" w:color="auto"/>
        <w:right w:val="none" w:sz="0" w:space="0" w:color="auto"/>
      </w:divBdr>
    </w:div>
    <w:div w:id="219677423">
      <w:bodyDiv w:val="1"/>
      <w:marLeft w:val="0"/>
      <w:marRight w:val="0"/>
      <w:marTop w:val="0"/>
      <w:marBottom w:val="0"/>
      <w:divBdr>
        <w:top w:val="none" w:sz="0" w:space="0" w:color="auto"/>
        <w:left w:val="none" w:sz="0" w:space="0" w:color="auto"/>
        <w:bottom w:val="none" w:sz="0" w:space="0" w:color="auto"/>
        <w:right w:val="none" w:sz="0" w:space="0" w:color="auto"/>
      </w:divBdr>
    </w:div>
    <w:div w:id="234558150">
      <w:bodyDiv w:val="1"/>
      <w:marLeft w:val="0"/>
      <w:marRight w:val="0"/>
      <w:marTop w:val="0"/>
      <w:marBottom w:val="0"/>
      <w:divBdr>
        <w:top w:val="none" w:sz="0" w:space="0" w:color="auto"/>
        <w:left w:val="none" w:sz="0" w:space="0" w:color="auto"/>
        <w:bottom w:val="none" w:sz="0" w:space="0" w:color="auto"/>
        <w:right w:val="none" w:sz="0" w:space="0" w:color="auto"/>
      </w:divBdr>
    </w:div>
    <w:div w:id="236404861">
      <w:bodyDiv w:val="1"/>
      <w:marLeft w:val="0"/>
      <w:marRight w:val="0"/>
      <w:marTop w:val="0"/>
      <w:marBottom w:val="0"/>
      <w:divBdr>
        <w:top w:val="none" w:sz="0" w:space="0" w:color="auto"/>
        <w:left w:val="none" w:sz="0" w:space="0" w:color="auto"/>
        <w:bottom w:val="none" w:sz="0" w:space="0" w:color="auto"/>
        <w:right w:val="none" w:sz="0" w:space="0" w:color="auto"/>
      </w:divBdr>
    </w:div>
    <w:div w:id="256719735">
      <w:bodyDiv w:val="1"/>
      <w:marLeft w:val="0"/>
      <w:marRight w:val="0"/>
      <w:marTop w:val="0"/>
      <w:marBottom w:val="0"/>
      <w:divBdr>
        <w:top w:val="none" w:sz="0" w:space="0" w:color="auto"/>
        <w:left w:val="none" w:sz="0" w:space="0" w:color="auto"/>
        <w:bottom w:val="none" w:sz="0" w:space="0" w:color="auto"/>
        <w:right w:val="none" w:sz="0" w:space="0" w:color="auto"/>
      </w:divBdr>
    </w:div>
    <w:div w:id="275911777">
      <w:bodyDiv w:val="1"/>
      <w:marLeft w:val="0"/>
      <w:marRight w:val="0"/>
      <w:marTop w:val="0"/>
      <w:marBottom w:val="0"/>
      <w:divBdr>
        <w:top w:val="none" w:sz="0" w:space="0" w:color="auto"/>
        <w:left w:val="none" w:sz="0" w:space="0" w:color="auto"/>
        <w:bottom w:val="none" w:sz="0" w:space="0" w:color="auto"/>
        <w:right w:val="none" w:sz="0" w:space="0" w:color="auto"/>
      </w:divBdr>
    </w:div>
    <w:div w:id="277414227">
      <w:bodyDiv w:val="1"/>
      <w:marLeft w:val="0"/>
      <w:marRight w:val="0"/>
      <w:marTop w:val="0"/>
      <w:marBottom w:val="0"/>
      <w:divBdr>
        <w:top w:val="none" w:sz="0" w:space="0" w:color="auto"/>
        <w:left w:val="none" w:sz="0" w:space="0" w:color="auto"/>
        <w:bottom w:val="none" w:sz="0" w:space="0" w:color="auto"/>
        <w:right w:val="none" w:sz="0" w:space="0" w:color="auto"/>
      </w:divBdr>
    </w:div>
    <w:div w:id="298917748">
      <w:bodyDiv w:val="1"/>
      <w:marLeft w:val="0"/>
      <w:marRight w:val="0"/>
      <w:marTop w:val="0"/>
      <w:marBottom w:val="0"/>
      <w:divBdr>
        <w:top w:val="none" w:sz="0" w:space="0" w:color="auto"/>
        <w:left w:val="none" w:sz="0" w:space="0" w:color="auto"/>
        <w:bottom w:val="none" w:sz="0" w:space="0" w:color="auto"/>
        <w:right w:val="none" w:sz="0" w:space="0" w:color="auto"/>
      </w:divBdr>
    </w:div>
    <w:div w:id="305863676">
      <w:bodyDiv w:val="1"/>
      <w:marLeft w:val="0"/>
      <w:marRight w:val="0"/>
      <w:marTop w:val="0"/>
      <w:marBottom w:val="0"/>
      <w:divBdr>
        <w:top w:val="none" w:sz="0" w:space="0" w:color="auto"/>
        <w:left w:val="none" w:sz="0" w:space="0" w:color="auto"/>
        <w:bottom w:val="none" w:sz="0" w:space="0" w:color="auto"/>
        <w:right w:val="none" w:sz="0" w:space="0" w:color="auto"/>
      </w:divBdr>
    </w:div>
    <w:div w:id="308675678">
      <w:bodyDiv w:val="1"/>
      <w:marLeft w:val="0"/>
      <w:marRight w:val="0"/>
      <w:marTop w:val="0"/>
      <w:marBottom w:val="0"/>
      <w:divBdr>
        <w:top w:val="none" w:sz="0" w:space="0" w:color="auto"/>
        <w:left w:val="none" w:sz="0" w:space="0" w:color="auto"/>
        <w:bottom w:val="none" w:sz="0" w:space="0" w:color="auto"/>
        <w:right w:val="none" w:sz="0" w:space="0" w:color="auto"/>
      </w:divBdr>
    </w:div>
    <w:div w:id="309022553">
      <w:bodyDiv w:val="1"/>
      <w:marLeft w:val="0"/>
      <w:marRight w:val="0"/>
      <w:marTop w:val="0"/>
      <w:marBottom w:val="0"/>
      <w:divBdr>
        <w:top w:val="none" w:sz="0" w:space="0" w:color="auto"/>
        <w:left w:val="none" w:sz="0" w:space="0" w:color="auto"/>
        <w:bottom w:val="none" w:sz="0" w:space="0" w:color="auto"/>
        <w:right w:val="none" w:sz="0" w:space="0" w:color="auto"/>
      </w:divBdr>
    </w:div>
    <w:div w:id="313142631">
      <w:bodyDiv w:val="1"/>
      <w:marLeft w:val="0"/>
      <w:marRight w:val="0"/>
      <w:marTop w:val="0"/>
      <w:marBottom w:val="0"/>
      <w:divBdr>
        <w:top w:val="none" w:sz="0" w:space="0" w:color="auto"/>
        <w:left w:val="none" w:sz="0" w:space="0" w:color="auto"/>
        <w:bottom w:val="none" w:sz="0" w:space="0" w:color="auto"/>
        <w:right w:val="none" w:sz="0" w:space="0" w:color="auto"/>
      </w:divBdr>
    </w:div>
    <w:div w:id="313876036">
      <w:bodyDiv w:val="1"/>
      <w:marLeft w:val="0"/>
      <w:marRight w:val="0"/>
      <w:marTop w:val="0"/>
      <w:marBottom w:val="0"/>
      <w:divBdr>
        <w:top w:val="none" w:sz="0" w:space="0" w:color="auto"/>
        <w:left w:val="none" w:sz="0" w:space="0" w:color="auto"/>
        <w:bottom w:val="none" w:sz="0" w:space="0" w:color="auto"/>
        <w:right w:val="none" w:sz="0" w:space="0" w:color="auto"/>
      </w:divBdr>
    </w:div>
    <w:div w:id="318920816">
      <w:bodyDiv w:val="1"/>
      <w:marLeft w:val="0"/>
      <w:marRight w:val="0"/>
      <w:marTop w:val="0"/>
      <w:marBottom w:val="0"/>
      <w:divBdr>
        <w:top w:val="none" w:sz="0" w:space="0" w:color="auto"/>
        <w:left w:val="none" w:sz="0" w:space="0" w:color="auto"/>
        <w:bottom w:val="none" w:sz="0" w:space="0" w:color="auto"/>
        <w:right w:val="none" w:sz="0" w:space="0" w:color="auto"/>
      </w:divBdr>
    </w:div>
    <w:div w:id="329140198">
      <w:bodyDiv w:val="1"/>
      <w:marLeft w:val="0"/>
      <w:marRight w:val="0"/>
      <w:marTop w:val="0"/>
      <w:marBottom w:val="0"/>
      <w:divBdr>
        <w:top w:val="none" w:sz="0" w:space="0" w:color="auto"/>
        <w:left w:val="none" w:sz="0" w:space="0" w:color="auto"/>
        <w:bottom w:val="none" w:sz="0" w:space="0" w:color="auto"/>
        <w:right w:val="none" w:sz="0" w:space="0" w:color="auto"/>
      </w:divBdr>
    </w:div>
    <w:div w:id="332419174">
      <w:bodyDiv w:val="1"/>
      <w:marLeft w:val="0"/>
      <w:marRight w:val="0"/>
      <w:marTop w:val="0"/>
      <w:marBottom w:val="0"/>
      <w:divBdr>
        <w:top w:val="none" w:sz="0" w:space="0" w:color="auto"/>
        <w:left w:val="none" w:sz="0" w:space="0" w:color="auto"/>
        <w:bottom w:val="none" w:sz="0" w:space="0" w:color="auto"/>
        <w:right w:val="none" w:sz="0" w:space="0" w:color="auto"/>
      </w:divBdr>
    </w:div>
    <w:div w:id="338001258">
      <w:bodyDiv w:val="1"/>
      <w:marLeft w:val="0"/>
      <w:marRight w:val="0"/>
      <w:marTop w:val="0"/>
      <w:marBottom w:val="0"/>
      <w:divBdr>
        <w:top w:val="none" w:sz="0" w:space="0" w:color="auto"/>
        <w:left w:val="none" w:sz="0" w:space="0" w:color="auto"/>
        <w:bottom w:val="none" w:sz="0" w:space="0" w:color="auto"/>
        <w:right w:val="none" w:sz="0" w:space="0" w:color="auto"/>
      </w:divBdr>
    </w:div>
    <w:div w:id="338656894">
      <w:bodyDiv w:val="1"/>
      <w:marLeft w:val="0"/>
      <w:marRight w:val="0"/>
      <w:marTop w:val="0"/>
      <w:marBottom w:val="0"/>
      <w:divBdr>
        <w:top w:val="none" w:sz="0" w:space="0" w:color="auto"/>
        <w:left w:val="none" w:sz="0" w:space="0" w:color="auto"/>
        <w:bottom w:val="none" w:sz="0" w:space="0" w:color="auto"/>
        <w:right w:val="none" w:sz="0" w:space="0" w:color="auto"/>
      </w:divBdr>
      <w:divsChild>
        <w:div w:id="1184054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7294401">
              <w:marLeft w:val="0"/>
              <w:marRight w:val="0"/>
              <w:marTop w:val="0"/>
              <w:marBottom w:val="0"/>
              <w:divBdr>
                <w:top w:val="none" w:sz="0" w:space="0" w:color="auto"/>
                <w:left w:val="none" w:sz="0" w:space="0" w:color="auto"/>
                <w:bottom w:val="none" w:sz="0" w:space="0" w:color="auto"/>
                <w:right w:val="none" w:sz="0" w:space="0" w:color="auto"/>
              </w:divBdr>
              <w:divsChild>
                <w:div w:id="70702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132117">
      <w:bodyDiv w:val="1"/>
      <w:marLeft w:val="0"/>
      <w:marRight w:val="0"/>
      <w:marTop w:val="0"/>
      <w:marBottom w:val="0"/>
      <w:divBdr>
        <w:top w:val="none" w:sz="0" w:space="0" w:color="auto"/>
        <w:left w:val="none" w:sz="0" w:space="0" w:color="auto"/>
        <w:bottom w:val="none" w:sz="0" w:space="0" w:color="auto"/>
        <w:right w:val="none" w:sz="0" w:space="0" w:color="auto"/>
      </w:divBdr>
    </w:div>
    <w:div w:id="361783903">
      <w:bodyDiv w:val="1"/>
      <w:marLeft w:val="0"/>
      <w:marRight w:val="0"/>
      <w:marTop w:val="0"/>
      <w:marBottom w:val="0"/>
      <w:divBdr>
        <w:top w:val="none" w:sz="0" w:space="0" w:color="auto"/>
        <w:left w:val="none" w:sz="0" w:space="0" w:color="auto"/>
        <w:bottom w:val="none" w:sz="0" w:space="0" w:color="auto"/>
        <w:right w:val="none" w:sz="0" w:space="0" w:color="auto"/>
      </w:divBdr>
    </w:div>
    <w:div w:id="374044744">
      <w:bodyDiv w:val="1"/>
      <w:marLeft w:val="0"/>
      <w:marRight w:val="0"/>
      <w:marTop w:val="0"/>
      <w:marBottom w:val="0"/>
      <w:divBdr>
        <w:top w:val="none" w:sz="0" w:space="0" w:color="auto"/>
        <w:left w:val="none" w:sz="0" w:space="0" w:color="auto"/>
        <w:bottom w:val="none" w:sz="0" w:space="0" w:color="auto"/>
        <w:right w:val="none" w:sz="0" w:space="0" w:color="auto"/>
      </w:divBdr>
    </w:div>
    <w:div w:id="378283724">
      <w:bodyDiv w:val="1"/>
      <w:marLeft w:val="0"/>
      <w:marRight w:val="0"/>
      <w:marTop w:val="0"/>
      <w:marBottom w:val="0"/>
      <w:divBdr>
        <w:top w:val="none" w:sz="0" w:space="0" w:color="auto"/>
        <w:left w:val="none" w:sz="0" w:space="0" w:color="auto"/>
        <w:bottom w:val="none" w:sz="0" w:space="0" w:color="auto"/>
        <w:right w:val="none" w:sz="0" w:space="0" w:color="auto"/>
      </w:divBdr>
    </w:div>
    <w:div w:id="378552422">
      <w:bodyDiv w:val="1"/>
      <w:marLeft w:val="0"/>
      <w:marRight w:val="0"/>
      <w:marTop w:val="0"/>
      <w:marBottom w:val="0"/>
      <w:divBdr>
        <w:top w:val="none" w:sz="0" w:space="0" w:color="auto"/>
        <w:left w:val="none" w:sz="0" w:space="0" w:color="auto"/>
        <w:bottom w:val="none" w:sz="0" w:space="0" w:color="auto"/>
        <w:right w:val="none" w:sz="0" w:space="0" w:color="auto"/>
      </w:divBdr>
      <w:divsChild>
        <w:div w:id="825517796">
          <w:marLeft w:val="0"/>
          <w:marRight w:val="0"/>
          <w:marTop w:val="0"/>
          <w:marBottom w:val="0"/>
          <w:divBdr>
            <w:top w:val="none" w:sz="0" w:space="0" w:color="auto"/>
            <w:left w:val="none" w:sz="0" w:space="0" w:color="auto"/>
            <w:bottom w:val="none" w:sz="0" w:space="0" w:color="auto"/>
            <w:right w:val="none" w:sz="0" w:space="0" w:color="auto"/>
          </w:divBdr>
        </w:div>
        <w:div w:id="1286962952">
          <w:marLeft w:val="0"/>
          <w:marRight w:val="0"/>
          <w:marTop w:val="0"/>
          <w:marBottom w:val="0"/>
          <w:divBdr>
            <w:top w:val="none" w:sz="0" w:space="0" w:color="auto"/>
            <w:left w:val="none" w:sz="0" w:space="0" w:color="auto"/>
            <w:bottom w:val="none" w:sz="0" w:space="0" w:color="auto"/>
            <w:right w:val="none" w:sz="0" w:space="0" w:color="auto"/>
          </w:divBdr>
        </w:div>
      </w:divsChild>
    </w:div>
    <w:div w:id="380176759">
      <w:bodyDiv w:val="1"/>
      <w:marLeft w:val="0"/>
      <w:marRight w:val="0"/>
      <w:marTop w:val="0"/>
      <w:marBottom w:val="0"/>
      <w:divBdr>
        <w:top w:val="none" w:sz="0" w:space="0" w:color="auto"/>
        <w:left w:val="none" w:sz="0" w:space="0" w:color="auto"/>
        <w:bottom w:val="none" w:sz="0" w:space="0" w:color="auto"/>
        <w:right w:val="none" w:sz="0" w:space="0" w:color="auto"/>
      </w:divBdr>
    </w:div>
    <w:div w:id="380986616">
      <w:bodyDiv w:val="1"/>
      <w:marLeft w:val="0"/>
      <w:marRight w:val="0"/>
      <w:marTop w:val="0"/>
      <w:marBottom w:val="0"/>
      <w:divBdr>
        <w:top w:val="none" w:sz="0" w:space="0" w:color="auto"/>
        <w:left w:val="none" w:sz="0" w:space="0" w:color="auto"/>
        <w:bottom w:val="none" w:sz="0" w:space="0" w:color="auto"/>
        <w:right w:val="none" w:sz="0" w:space="0" w:color="auto"/>
      </w:divBdr>
    </w:div>
    <w:div w:id="390155707">
      <w:bodyDiv w:val="1"/>
      <w:marLeft w:val="0"/>
      <w:marRight w:val="0"/>
      <w:marTop w:val="0"/>
      <w:marBottom w:val="0"/>
      <w:divBdr>
        <w:top w:val="none" w:sz="0" w:space="0" w:color="auto"/>
        <w:left w:val="none" w:sz="0" w:space="0" w:color="auto"/>
        <w:bottom w:val="none" w:sz="0" w:space="0" w:color="auto"/>
        <w:right w:val="none" w:sz="0" w:space="0" w:color="auto"/>
      </w:divBdr>
    </w:div>
    <w:div w:id="393628312">
      <w:bodyDiv w:val="1"/>
      <w:marLeft w:val="0"/>
      <w:marRight w:val="0"/>
      <w:marTop w:val="0"/>
      <w:marBottom w:val="0"/>
      <w:divBdr>
        <w:top w:val="none" w:sz="0" w:space="0" w:color="auto"/>
        <w:left w:val="none" w:sz="0" w:space="0" w:color="auto"/>
        <w:bottom w:val="none" w:sz="0" w:space="0" w:color="auto"/>
        <w:right w:val="none" w:sz="0" w:space="0" w:color="auto"/>
      </w:divBdr>
    </w:div>
    <w:div w:id="394281136">
      <w:bodyDiv w:val="1"/>
      <w:marLeft w:val="0"/>
      <w:marRight w:val="0"/>
      <w:marTop w:val="0"/>
      <w:marBottom w:val="0"/>
      <w:divBdr>
        <w:top w:val="none" w:sz="0" w:space="0" w:color="auto"/>
        <w:left w:val="none" w:sz="0" w:space="0" w:color="auto"/>
        <w:bottom w:val="none" w:sz="0" w:space="0" w:color="auto"/>
        <w:right w:val="none" w:sz="0" w:space="0" w:color="auto"/>
      </w:divBdr>
    </w:div>
    <w:div w:id="395054975">
      <w:bodyDiv w:val="1"/>
      <w:marLeft w:val="0"/>
      <w:marRight w:val="0"/>
      <w:marTop w:val="0"/>
      <w:marBottom w:val="0"/>
      <w:divBdr>
        <w:top w:val="none" w:sz="0" w:space="0" w:color="auto"/>
        <w:left w:val="none" w:sz="0" w:space="0" w:color="auto"/>
        <w:bottom w:val="none" w:sz="0" w:space="0" w:color="auto"/>
        <w:right w:val="none" w:sz="0" w:space="0" w:color="auto"/>
      </w:divBdr>
    </w:div>
    <w:div w:id="400912975">
      <w:bodyDiv w:val="1"/>
      <w:marLeft w:val="0"/>
      <w:marRight w:val="0"/>
      <w:marTop w:val="0"/>
      <w:marBottom w:val="0"/>
      <w:divBdr>
        <w:top w:val="none" w:sz="0" w:space="0" w:color="auto"/>
        <w:left w:val="none" w:sz="0" w:space="0" w:color="auto"/>
        <w:bottom w:val="none" w:sz="0" w:space="0" w:color="auto"/>
        <w:right w:val="none" w:sz="0" w:space="0" w:color="auto"/>
      </w:divBdr>
    </w:div>
    <w:div w:id="446971878">
      <w:bodyDiv w:val="1"/>
      <w:marLeft w:val="0"/>
      <w:marRight w:val="0"/>
      <w:marTop w:val="0"/>
      <w:marBottom w:val="0"/>
      <w:divBdr>
        <w:top w:val="none" w:sz="0" w:space="0" w:color="auto"/>
        <w:left w:val="none" w:sz="0" w:space="0" w:color="auto"/>
        <w:bottom w:val="none" w:sz="0" w:space="0" w:color="auto"/>
        <w:right w:val="none" w:sz="0" w:space="0" w:color="auto"/>
      </w:divBdr>
    </w:div>
    <w:div w:id="450249558">
      <w:bodyDiv w:val="1"/>
      <w:marLeft w:val="0"/>
      <w:marRight w:val="0"/>
      <w:marTop w:val="0"/>
      <w:marBottom w:val="0"/>
      <w:divBdr>
        <w:top w:val="none" w:sz="0" w:space="0" w:color="auto"/>
        <w:left w:val="none" w:sz="0" w:space="0" w:color="auto"/>
        <w:bottom w:val="none" w:sz="0" w:space="0" w:color="auto"/>
        <w:right w:val="none" w:sz="0" w:space="0" w:color="auto"/>
      </w:divBdr>
    </w:div>
    <w:div w:id="454911639">
      <w:bodyDiv w:val="1"/>
      <w:marLeft w:val="0"/>
      <w:marRight w:val="0"/>
      <w:marTop w:val="0"/>
      <w:marBottom w:val="0"/>
      <w:divBdr>
        <w:top w:val="none" w:sz="0" w:space="0" w:color="auto"/>
        <w:left w:val="none" w:sz="0" w:space="0" w:color="auto"/>
        <w:bottom w:val="none" w:sz="0" w:space="0" w:color="auto"/>
        <w:right w:val="none" w:sz="0" w:space="0" w:color="auto"/>
      </w:divBdr>
    </w:div>
    <w:div w:id="456921098">
      <w:bodyDiv w:val="1"/>
      <w:marLeft w:val="0"/>
      <w:marRight w:val="0"/>
      <w:marTop w:val="0"/>
      <w:marBottom w:val="0"/>
      <w:divBdr>
        <w:top w:val="none" w:sz="0" w:space="0" w:color="auto"/>
        <w:left w:val="none" w:sz="0" w:space="0" w:color="auto"/>
        <w:bottom w:val="none" w:sz="0" w:space="0" w:color="auto"/>
        <w:right w:val="none" w:sz="0" w:space="0" w:color="auto"/>
      </w:divBdr>
    </w:div>
    <w:div w:id="464665711">
      <w:bodyDiv w:val="1"/>
      <w:marLeft w:val="0"/>
      <w:marRight w:val="0"/>
      <w:marTop w:val="0"/>
      <w:marBottom w:val="0"/>
      <w:divBdr>
        <w:top w:val="none" w:sz="0" w:space="0" w:color="auto"/>
        <w:left w:val="none" w:sz="0" w:space="0" w:color="auto"/>
        <w:bottom w:val="none" w:sz="0" w:space="0" w:color="auto"/>
        <w:right w:val="none" w:sz="0" w:space="0" w:color="auto"/>
      </w:divBdr>
    </w:div>
    <w:div w:id="468714888">
      <w:bodyDiv w:val="1"/>
      <w:marLeft w:val="0"/>
      <w:marRight w:val="0"/>
      <w:marTop w:val="0"/>
      <w:marBottom w:val="0"/>
      <w:divBdr>
        <w:top w:val="none" w:sz="0" w:space="0" w:color="auto"/>
        <w:left w:val="none" w:sz="0" w:space="0" w:color="auto"/>
        <w:bottom w:val="none" w:sz="0" w:space="0" w:color="auto"/>
        <w:right w:val="none" w:sz="0" w:space="0" w:color="auto"/>
      </w:divBdr>
    </w:div>
    <w:div w:id="470053213">
      <w:bodyDiv w:val="1"/>
      <w:marLeft w:val="0"/>
      <w:marRight w:val="0"/>
      <w:marTop w:val="0"/>
      <w:marBottom w:val="0"/>
      <w:divBdr>
        <w:top w:val="none" w:sz="0" w:space="0" w:color="auto"/>
        <w:left w:val="none" w:sz="0" w:space="0" w:color="auto"/>
        <w:bottom w:val="none" w:sz="0" w:space="0" w:color="auto"/>
        <w:right w:val="none" w:sz="0" w:space="0" w:color="auto"/>
      </w:divBdr>
    </w:div>
    <w:div w:id="470176164">
      <w:bodyDiv w:val="1"/>
      <w:marLeft w:val="0"/>
      <w:marRight w:val="0"/>
      <w:marTop w:val="0"/>
      <w:marBottom w:val="0"/>
      <w:divBdr>
        <w:top w:val="none" w:sz="0" w:space="0" w:color="auto"/>
        <w:left w:val="none" w:sz="0" w:space="0" w:color="auto"/>
        <w:bottom w:val="none" w:sz="0" w:space="0" w:color="auto"/>
        <w:right w:val="none" w:sz="0" w:space="0" w:color="auto"/>
      </w:divBdr>
    </w:div>
    <w:div w:id="476458317">
      <w:bodyDiv w:val="1"/>
      <w:marLeft w:val="0"/>
      <w:marRight w:val="0"/>
      <w:marTop w:val="0"/>
      <w:marBottom w:val="0"/>
      <w:divBdr>
        <w:top w:val="none" w:sz="0" w:space="0" w:color="auto"/>
        <w:left w:val="none" w:sz="0" w:space="0" w:color="auto"/>
        <w:bottom w:val="none" w:sz="0" w:space="0" w:color="auto"/>
        <w:right w:val="none" w:sz="0" w:space="0" w:color="auto"/>
      </w:divBdr>
      <w:divsChild>
        <w:div w:id="977223840">
          <w:marLeft w:val="0"/>
          <w:marRight w:val="0"/>
          <w:marTop w:val="0"/>
          <w:marBottom w:val="0"/>
          <w:divBdr>
            <w:top w:val="none" w:sz="0" w:space="0" w:color="auto"/>
            <w:left w:val="none" w:sz="0" w:space="0" w:color="auto"/>
            <w:bottom w:val="none" w:sz="0" w:space="0" w:color="auto"/>
            <w:right w:val="none" w:sz="0" w:space="0" w:color="auto"/>
          </w:divBdr>
        </w:div>
        <w:div w:id="1340699306">
          <w:marLeft w:val="0"/>
          <w:marRight w:val="0"/>
          <w:marTop w:val="0"/>
          <w:marBottom w:val="0"/>
          <w:divBdr>
            <w:top w:val="none" w:sz="0" w:space="0" w:color="auto"/>
            <w:left w:val="none" w:sz="0" w:space="0" w:color="auto"/>
            <w:bottom w:val="none" w:sz="0" w:space="0" w:color="auto"/>
            <w:right w:val="none" w:sz="0" w:space="0" w:color="auto"/>
          </w:divBdr>
        </w:div>
      </w:divsChild>
    </w:div>
    <w:div w:id="490486761">
      <w:bodyDiv w:val="1"/>
      <w:marLeft w:val="0"/>
      <w:marRight w:val="0"/>
      <w:marTop w:val="0"/>
      <w:marBottom w:val="0"/>
      <w:divBdr>
        <w:top w:val="none" w:sz="0" w:space="0" w:color="auto"/>
        <w:left w:val="none" w:sz="0" w:space="0" w:color="auto"/>
        <w:bottom w:val="none" w:sz="0" w:space="0" w:color="auto"/>
        <w:right w:val="none" w:sz="0" w:space="0" w:color="auto"/>
      </w:divBdr>
    </w:div>
    <w:div w:id="492375861">
      <w:bodyDiv w:val="1"/>
      <w:marLeft w:val="0"/>
      <w:marRight w:val="0"/>
      <w:marTop w:val="0"/>
      <w:marBottom w:val="0"/>
      <w:divBdr>
        <w:top w:val="none" w:sz="0" w:space="0" w:color="auto"/>
        <w:left w:val="none" w:sz="0" w:space="0" w:color="auto"/>
        <w:bottom w:val="none" w:sz="0" w:space="0" w:color="auto"/>
        <w:right w:val="none" w:sz="0" w:space="0" w:color="auto"/>
      </w:divBdr>
    </w:div>
    <w:div w:id="497581244">
      <w:bodyDiv w:val="1"/>
      <w:marLeft w:val="0"/>
      <w:marRight w:val="0"/>
      <w:marTop w:val="0"/>
      <w:marBottom w:val="0"/>
      <w:divBdr>
        <w:top w:val="none" w:sz="0" w:space="0" w:color="auto"/>
        <w:left w:val="none" w:sz="0" w:space="0" w:color="auto"/>
        <w:bottom w:val="none" w:sz="0" w:space="0" w:color="auto"/>
        <w:right w:val="none" w:sz="0" w:space="0" w:color="auto"/>
      </w:divBdr>
    </w:div>
    <w:div w:id="501045224">
      <w:bodyDiv w:val="1"/>
      <w:marLeft w:val="0"/>
      <w:marRight w:val="0"/>
      <w:marTop w:val="0"/>
      <w:marBottom w:val="0"/>
      <w:divBdr>
        <w:top w:val="none" w:sz="0" w:space="0" w:color="auto"/>
        <w:left w:val="none" w:sz="0" w:space="0" w:color="auto"/>
        <w:bottom w:val="none" w:sz="0" w:space="0" w:color="auto"/>
        <w:right w:val="none" w:sz="0" w:space="0" w:color="auto"/>
      </w:divBdr>
    </w:div>
    <w:div w:id="511341485">
      <w:bodyDiv w:val="1"/>
      <w:marLeft w:val="0"/>
      <w:marRight w:val="0"/>
      <w:marTop w:val="0"/>
      <w:marBottom w:val="0"/>
      <w:divBdr>
        <w:top w:val="none" w:sz="0" w:space="0" w:color="auto"/>
        <w:left w:val="none" w:sz="0" w:space="0" w:color="auto"/>
        <w:bottom w:val="none" w:sz="0" w:space="0" w:color="auto"/>
        <w:right w:val="none" w:sz="0" w:space="0" w:color="auto"/>
      </w:divBdr>
    </w:div>
    <w:div w:id="520439006">
      <w:bodyDiv w:val="1"/>
      <w:marLeft w:val="0"/>
      <w:marRight w:val="0"/>
      <w:marTop w:val="0"/>
      <w:marBottom w:val="0"/>
      <w:divBdr>
        <w:top w:val="none" w:sz="0" w:space="0" w:color="auto"/>
        <w:left w:val="none" w:sz="0" w:space="0" w:color="auto"/>
        <w:bottom w:val="none" w:sz="0" w:space="0" w:color="auto"/>
        <w:right w:val="none" w:sz="0" w:space="0" w:color="auto"/>
      </w:divBdr>
    </w:div>
    <w:div w:id="524443379">
      <w:bodyDiv w:val="1"/>
      <w:marLeft w:val="0"/>
      <w:marRight w:val="0"/>
      <w:marTop w:val="0"/>
      <w:marBottom w:val="0"/>
      <w:divBdr>
        <w:top w:val="none" w:sz="0" w:space="0" w:color="auto"/>
        <w:left w:val="none" w:sz="0" w:space="0" w:color="auto"/>
        <w:bottom w:val="none" w:sz="0" w:space="0" w:color="auto"/>
        <w:right w:val="none" w:sz="0" w:space="0" w:color="auto"/>
      </w:divBdr>
    </w:div>
    <w:div w:id="534734755">
      <w:bodyDiv w:val="1"/>
      <w:marLeft w:val="0"/>
      <w:marRight w:val="0"/>
      <w:marTop w:val="0"/>
      <w:marBottom w:val="0"/>
      <w:divBdr>
        <w:top w:val="none" w:sz="0" w:space="0" w:color="auto"/>
        <w:left w:val="none" w:sz="0" w:space="0" w:color="auto"/>
        <w:bottom w:val="none" w:sz="0" w:space="0" w:color="auto"/>
        <w:right w:val="none" w:sz="0" w:space="0" w:color="auto"/>
      </w:divBdr>
    </w:div>
    <w:div w:id="534777634">
      <w:bodyDiv w:val="1"/>
      <w:marLeft w:val="0"/>
      <w:marRight w:val="0"/>
      <w:marTop w:val="0"/>
      <w:marBottom w:val="0"/>
      <w:divBdr>
        <w:top w:val="none" w:sz="0" w:space="0" w:color="auto"/>
        <w:left w:val="none" w:sz="0" w:space="0" w:color="auto"/>
        <w:bottom w:val="none" w:sz="0" w:space="0" w:color="auto"/>
        <w:right w:val="none" w:sz="0" w:space="0" w:color="auto"/>
      </w:divBdr>
    </w:div>
    <w:div w:id="534972194">
      <w:bodyDiv w:val="1"/>
      <w:marLeft w:val="0"/>
      <w:marRight w:val="0"/>
      <w:marTop w:val="0"/>
      <w:marBottom w:val="0"/>
      <w:divBdr>
        <w:top w:val="none" w:sz="0" w:space="0" w:color="auto"/>
        <w:left w:val="none" w:sz="0" w:space="0" w:color="auto"/>
        <w:bottom w:val="none" w:sz="0" w:space="0" w:color="auto"/>
        <w:right w:val="none" w:sz="0" w:space="0" w:color="auto"/>
      </w:divBdr>
    </w:div>
    <w:div w:id="548034167">
      <w:bodyDiv w:val="1"/>
      <w:marLeft w:val="0"/>
      <w:marRight w:val="0"/>
      <w:marTop w:val="0"/>
      <w:marBottom w:val="0"/>
      <w:divBdr>
        <w:top w:val="none" w:sz="0" w:space="0" w:color="auto"/>
        <w:left w:val="none" w:sz="0" w:space="0" w:color="auto"/>
        <w:bottom w:val="none" w:sz="0" w:space="0" w:color="auto"/>
        <w:right w:val="none" w:sz="0" w:space="0" w:color="auto"/>
      </w:divBdr>
    </w:div>
    <w:div w:id="562909251">
      <w:bodyDiv w:val="1"/>
      <w:marLeft w:val="0"/>
      <w:marRight w:val="0"/>
      <w:marTop w:val="0"/>
      <w:marBottom w:val="0"/>
      <w:divBdr>
        <w:top w:val="none" w:sz="0" w:space="0" w:color="auto"/>
        <w:left w:val="none" w:sz="0" w:space="0" w:color="auto"/>
        <w:bottom w:val="none" w:sz="0" w:space="0" w:color="auto"/>
        <w:right w:val="none" w:sz="0" w:space="0" w:color="auto"/>
      </w:divBdr>
    </w:div>
    <w:div w:id="584875363">
      <w:bodyDiv w:val="1"/>
      <w:marLeft w:val="0"/>
      <w:marRight w:val="0"/>
      <w:marTop w:val="0"/>
      <w:marBottom w:val="0"/>
      <w:divBdr>
        <w:top w:val="none" w:sz="0" w:space="0" w:color="auto"/>
        <w:left w:val="none" w:sz="0" w:space="0" w:color="auto"/>
        <w:bottom w:val="none" w:sz="0" w:space="0" w:color="auto"/>
        <w:right w:val="none" w:sz="0" w:space="0" w:color="auto"/>
      </w:divBdr>
    </w:div>
    <w:div w:id="587806289">
      <w:bodyDiv w:val="1"/>
      <w:marLeft w:val="0"/>
      <w:marRight w:val="0"/>
      <w:marTop w:val="0"/>
      <w:marBottom w:val="0"/>
      <w:divBdr>
        <w:top w:val="none" w:sz="0" w:space="0" w:color="auto"/>
        <w:left w:val="none" w:sz="0" w:space="0" w:color="auto"/>
        <w:bottom w:val="none" w:sz="0" w:space="0" w:color="auto"/>
        <w:right w:val="none" w:sz="0" w:space="0" w:color="auto"/>
      </w:divBdr>
    </w:div>
    <w:div w:id="599990435">
      <w:bodyDiv w:val="1"/>
      <w:marLeft w:val="0"/>
      <w:marRight w:val="0"/>
      <w:marTop w:val="0"/>
      <w:marBottom w:val="0"/>
      <w:divBdr>
        <w:top w:val="none" w:sz="0" w:space="0" w:color="auto"/>
        <w:left w:val="none" w:sz="0" w:space="0" w:color="auto"/>
        <w:bottom w:val="none" w:sz="0" w:space="0" w:color="auto"/>
        <w:right w:val="none" w:sz="0" w:space="0" w:color="auto"/>
      </w:divBdr>
      <w:divsChild>
        <w:div w:id="961809672">
          <w:marLeft w:val="0"/>
          <w:marRight w:val="0"/>
          <w:marTop w:val="0"/>
          <w:marBottom w:val="0"/>
          <w:divBdr>
            <w:top w:val="none" w:sz="0" w:space="0" w:color="auto"/>
            <w:left w:val="none" w:sz="0" w:space="0" w:color="auto"/>
            <w:bottom w:val="none" w:sz="0" w:space="0" w:color="auto"/>
            <w:right w:val="none" w:sz="0" w:space="0" w:color="auto"/>
          </w:divBdr>
        </w:div>
        <w:div w:id="1793329919">
          <w:marLeft w:val="0"/>
          <w:marRight w:val="0"/>
          <w:marTop w:val="0"/>
          <w:marBottom w:val="0"/>
          <w:divBdr>
            <w:top w:val="none" w:sz="0" w:space="0" w:color="auto"/>
            <w:left w:val="none" w:sz="0" w:space="0" w:color="auto"/>
            <w:bottom w:val="none" w:sz="0" w:space="0" w:color="auto"/>
            <w:right w:val="none" w:sz="0" w:space="0" w:color="auto"/>
          </w:divBdr>
        </w:div>
        <w:div w:id="2126193712">
          <w:marLeft w:val="0"/>
          <w:marRight w:val="0"/>
          <w:marTop w:val="0"/>
          <w:marBottom w:val="0"/>
          <w:divBdr>
            <w:top w:val="none" w:sz="0" w:space="0" w:color="auto"/>
            <w:left w:val="none" w:sz="0" w:space="0" w:color="auto"/>
            <w:bottom w:val="none" w:sz="0" w:space="0" w:color="auto"/>
            <w:right w:val="none" w:sz="0" w:space="0" w:color="auto"/>
          </w:divBdr>
        </w:div>
        <w:div w:id="1390689818">
          <w:marLeft w:val="0"/>
          <w:marRight w:val="0"/>
          <w:marTop w:val="0"/>
          <w:marBottom w:val="0"/>
          <w:divBdr>
            <w:top w:val="none" w:sz="0" w:space="0" w:color="auto"/>
            <w:left w:val="none" w:sz="0" w:space="0" w:color="auto"/>
            <w:bottom w:val="none" w:sz="0" w:space="0" w:color="auto"/>
            <w:right w:val="none" w:sz="0" w:space="0" w:color="auto"/>
          </w:divBdr>
        </w:div>
        <w:div w:id="2078160275">
          <w:marLeft w:val="0"/>
          <w:marRight w:val="0"/>
          <w:marTop w:val="0"/>
          <w:marBottom w:val="0"/>
          <w:divBdr>
            <w:top w:val="none" w:sz="0" w:space="0" w:color="auto"/>
            <w:left w:val="none" w:sz="0" w:space="0" w:color="auto"/>
            <w:bottom w:val="none" w:sz="0" w:space="0" w:color="auto"/>
            <w:right w:val="none" w:sz="0" w:space="0" w:color="auto"/>
          </w:divBdr>
        </w:div>
        <w:div w:id="1698844355">
          <w:marLeft w:val="0"/>
          <w:marRight w:val="0"/>
          <w:marTop w:val="0"/>
          <w:marBottom w:val="0"/>
          <w:divBdr>
            <w:top w:val="none" w:sz="0" w:space="0" w:color="auto"/>
            <w:left w:val="none" w:sz="0" w:space="0" w:color="auto"/>
            <w:bottom w:val="none" w:sz="0" w:space="0" w:color="auto"/>
            <w:right w:val="none" w:sz="0" w:space="0" w:color="auto"/>
          </w:divBdr>
        </w:div>
        <w:div w:id="2032026059">
          <w:marLeft w:val="0"/>
          <w:marRight w:val="0"/>
          <w:marTop w:val="0"/>
          <w:marBottom w:val="0"/>
          <w:divBdr>
            <w:top w:val="none" w:sz="0" w:space="0" w:color="auto"/>
            <w:left w:val="none" w:sz="0" w:space="0" w:color="auto"/>
            <w:bottom w:val="none" w:sz="0" w:space="0" w:color="auto"/>
            <w:right w:val="none" w:sz="0" w:space="0" w:color="auto"/>
          </w:divBdr>
        </w:div>
        <w:div w:id="837425064">
          <w:marLeft w:val="0"/>
          <w:marRight w:val="0"/>
          <w:marTop w:val="0"/>
          <w:marBottom w:val="0"/>
          <w:divBdr>
            <w:top w:val="none" w:sz="0" w:space="0" w:color="auto"/>
            <w:left w:val="none" w:sz="0" w:space="0" w:color="auto"/>
            <w:bottom w:val="none" w:sz="0" w:space="0" w:color="auto"/>
            <w:right w:val="none" w:sz="0" w:space="0" w:color="auto"/>
          </w:divBdr>
        </w:div>
        <w:div w:id="581572230">
          <w:marLeft w:val="0"/>
          <w:marRight w:val="0"/>
          <w:marTop w:val="0"/>
          <w:marBottom w:val="0"/>
          <w:divBdr>
            <w:top w:val="none" w:sz="0" w:space="0" w:color="auto"/>
            <w:left w:val="none" w:sz="0" w:space="0" w:color="auto"/>
            <w:bottom w:val="none" w:sz="0" w:space="0" w:color="auto"/>
            <w:right w:val="none" w:sz="0" w:space="0" w:color="auto"/>
          </w:divBdr>
        </w:div>
        <w:div w:id="611206738">
          <w:marLeft w:val="0"/>
          <w:marRight w:val="0"/>
          <w:marTop w:val="0"/>
          <w:marBottom w:val="0"/>
          <w:divBdr>
            <w:top w:val="none" w:sz="0" w:space="0" w:color="auto"/>
            <w:left w:val="none" w:sz="0" w:space="0" w:color="auto"/>
            <w:bottom w:val="none" w:sz="0" w:space="0" w:color="auto"/>
            <w:right w:val="none" w:sz="0" w:space="0" w:color="auto"/>
          </w:divBdr>
        </w:div>
        <w:div w:id="2064601555">
          <w:marLeft w:val="0"/>
          <w:marRight w:val="0"/>
          <w:marTop w:val="0"/>
          <w:marBottom w:val="0"/>
          <w:divBdr>
            <w:top w:val="none" w:sz="0" w:space="0" w:color="auto"/>
            <w:left w:val="none" w:sz="0" w:space="0" w:color="auto"/>
            <w:bottom w:val="none" w:sz="0" w:space="0" w:color="auto"/>
            <w:right w:val="none" w:sz="0" w:space="0" w:color="auto"/>
          </w:divBdr>
        </w:div>
      </w:divsChild>
    </w:div>
    <w:div w:id="602765665">
      <w:bodyDiv w:val="1"/>
      <w:marLeft w:val="0"/>
      <w:marRight w:val="0"/>
      <w:marTop w:val="0"/>
      <w:marBottom w:val="0"/>
      <w:divBdr>
        <w:top w:val="none" w:sz="0" w:space="0" w:color="auto"/>
        <w:left w:val="none" w:sz="0" w:space="0" w:color="auto"/>
        <w:bottom w:val="none" w:sz="0" w:space="0" w:color="auto"/>
        <w:right w:val="none" w:sz="0" w:space="0" w:color="auto"/>
      </w:divBdr>
    </w:div>
    <w:div w:id="604848446">
      <w:bodyDiv w:val="1"/>
      <w:marLeft w:val="0"/>
      <w:marRight w:val="0"/>
      <w:marTop w:val="0"/>
      <w:marBottom w:val="0"/>
      <w:divBdr>
        <w:top w:val="none" w:sz="0" w:space="0" w:color="auto"/>
        <w:left w:val="none" w:sz="0" w:space="0" w:color="auto"/>
        <w:bottom w:val="none" w:sz="0" w:space="0" w:color="auto"/>
        <w:right w:val="none" w:sz="0" w:space="0" w:color="auto"/>
      </w:divBdr>
    </w:div>
    <w:div w:id="620308315">
      <w:bodyDiv w:val="1"/>
      <w:marLeft w:val="0"/>
      <w:marRight w:val="0"/>
      <w:marTop w:val="0"/>
      <w:marBottom w:val="0"/>
      <w:divBdr>
        <w:top w:val="none" w:sz="0" w:space="0" w:color="auto"/>
        <w:left w:val="none" w:sz="0" w:space="0" w:color="auto"/>
        <w:bottom w:val="none" w:sz="0" w:space="0" w:color="auto"/>
        <w:right w:val="none" w:sz="0" w:space="0" w:color="auto"/>
      </w:divBdr>
      <w:divsChild>
        <w:div w:id="306013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4236428">
              <w:marLeft w:val="0"/>
              <w:marRight w:val="0"/>
              <w:marTop w:val="0"/>
              <w:marBottom w:val="0"/>
              <w:divBdr>
                <w:top w:val="single" w:sz="8" w:space="3" w:color="auto"/>
                <w:left w:val="none" w:sz="0" w:space="0" w:color="auto"/>
                <w:bottom w:val="none" w:sz="0" w:space="0" w:color="auto"/>
                <w:right w:val="none" w:sz="0" w:space="0" w:color="auto"/>
              </w:divBdr>
              <w:divsChild>
                <w:div w:id="35384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317629">
      <w:bodyDiv w:val="1"/>
      <w:marLeft w:val="0"/>
      <w:marRight w:val="0"/>
      <w:marTop w:val="0"/>
      <w:marBottom w:val="0"/>
      <w:divBdr>
        <w:top w:val="none" w:sz="0" w:space="0" w:color="auto"/>
        <w:left w:val="none" w:sz="0" w:space="0" w:color="auto"/>
        <w:bottom w:val="none" w:sz="0" w:space="0" w:color="auto"/>
        <w:right w:val="none" w:sz="0" w:space="0" w:color="auto"/>
      </w:divBdr>
    </w:div>
    <w:div w:id="628898874">
      <w:bodyDiv w:val="1"/>
      <w:marLeft w:val="0"/>
      <w:marRight w:val="0"/>
      <w:marTop w:val="0"/>
      <w:marBottom w:val="0"/>
      <w:divBdr>
        <w:top w:val="none" w:sz="0" w:space="0" w:color="auto"/>
        <w:left w:val="none" w:sz="0" w:space="0" w:color="auto"/>
        <w:bottom w:val="none" w:sz="0" w:space="0" w:color="auto"/>
        <w:right w:val="none" w:sz="0" w:space="0" w:color="auto"/>
      </w:divBdr>
    </w:div>
    <w:div w:id="646207820">
      <w:bodyDiv w:val="1"/>
      <w:marLeft w:val="0"/>
      <w:marRight w:val="0"/>
      <w:marTop w:val="0"/>
      <w:marBottom w:val="0"/>
      <w:divBdr>
        <w:top w:val="none" w:sz="0" w:space="0" w:color="auto"/>
        <w:left w:val="none" w:sz="0" w:space="0" w:color="auto"/>
        <w:bottom w:val="none" w:sz="0" w:space="0" w:color="auto"/>
        <w:right w:val="none" w:sz="0" w:space="0" w:color="auto"/>
      </w:divBdr>
    </w:div>
    <w:div w:id="651057774">
      <w:bodyDiv w:val="1"/>
      <w:marLeft w:val="0"/>
      <w:marRight w:val="0"/>
      <w:marTop w:val="0"/>
      <w:marBottom w:val="0"/>
      <w:divBdr>
        <w:top w:val="none" w:sz="0" w:space="0" w:color="auto"/>
        <w:left w:val="none" w:sz="0" w:space="0" w:color="auto"/>
        <w:bottom w:val="none" w:sz="0" w:space="0" w:color="auto"/>
        <w:right w:val="none" w:sz="0" w:space="0" w:color="auto"/>
      </w:divBdr>
    </w:div>
    <w:div w:id="655958018">
      <w:bodyDiv w:val="1"/>
      <w:marLeft w:val="0"/>
      <w:marRight w:val="0"/>
      <w:marTop w:val="0"/>
      <w:marBottom w:val="0"/>
      <w:divBdr>
        <w:top w:val="none" w:sz="0" w:space="0" w:color="auto"/>
        <w:left w:val="none" w:sz="0" w:space="0" w:color="auto"/>
        <w:bottom w:val="none" w:sz="0" w:space="0" w:color="auto"/>
        <w:right w:val="none" w:sz="0" w:space="0" w:color="auto"/>
      </w:divBdr>
    </w:div>
    <w:div w:id="690182651">
      <w:bodyDiv w:val="1"/>
      <w:marLeft w:val="0"/>
      <w:marRight w:val="0"/>
      <w:marTop w:val="0"/>
      <w:marBottom w:val="0"/>
      <w:divBdr>
        <w:top w:val="none" w:sz="0" w:space="0" w:color="auto"/>
        <w:left w:val="none" w:sz="0" w:space="0" w:color="auto"/>
        <w:bottom w:val="none" w:sz="0" w:space="0" w:color="auto"/>
        <w:right w:val="none" w:sz="0" w:space="0" w:color="auto"/>
      </w:divBdr>
    </w:div>
    <w:div w:id="690837792">
      <w:bodyDiv w:val="1"/>
      <w:marLeft w:val="0"/>
      <w:marRight w:val="0"/>
      <w:marTop w:val="0"/>
      <w:marBottom w:val="0"/>
      <w:divBdr>
        <w:top w:val="none" w:sz="0" w:space="0" w:color="auto"/>
        <w:left w:val="none" w:sz="0" w:space="0" w:color="auto"/>
        <w:bottom w:val="none" w:sz="0" w:space="0" w:color="auto"/>
        <w:right w:val="none" w:sz="0" w:space="0" w:color="auto"/>
      </w:divBdr>
    </w:div>
    <w:div w:id="694429603">
      <w:bodyDiv w:val="1"/>
      <w:marLeft w:val="0"/>
      <w:marRight w:val="0"/>
      <w:marTop w:val="0"/>
      <w:marBottom w:val="0"/>
      <w:divBdr>
        <w:top w:val="none" w:sz="0" w:space="0" w:color="auto"/>
        <w:left w:val="none" w:sz="0" w:space="0" w:color="auto"/>
        <w:bottom w:val="none" w:sz="0" w:space="0" w:color="auto"/>
        <w:right w:val="none" w:sz="0" w:space="0" w:color="auto"/>
      </w:divBdr>
    </w:div>
    <w:div w:id="699207726">
      <w:bodyDiv w:val="1"/>
      <w:marLeft w:val="0"/>
      <w:marRight w:val="0"/>
      <w:marTop w:val="0"/>
      <w:marBottom w:val="0"/>
      <w:divBdr>
        <w:top w:val="none" w:sz="0" w:space="0" w:color="auto"/>
        <w:left w:val="none" w:sz="0" w:space="0" w:color="auto"/>
        <w:bottom w:val="none" w:sz="0" w:space="0" w:color="auto"/>
        <w:right w:val="none" w:sz="0" w:space="0" w:color="auto"/>
      </w:divBdr>
    </w:div>
    <w:div w:id="711732076">
      <w:bodyDiv w:val="1"/>
      <w:marLeft w:val="0"/>
      <w:marRight w:val="0"/>
      <w:marTop w:val="0"/>
      <w:marBottom w:val="0"/>
      <w:divBdr>
        <w:top w:val="none" w:sz="0" w:space="0" w:color="auto"/>
        <w:left w:val="none" w:sz="0" w:space="0" w:color="auto"/>
        <w:bottom w:val="none" w:sz="0" w:space="0" w:color="auto"/>
        <w:right w:val="none" w:sz="0" w:space="0" w:color="auto"/>
      </w:divBdr>
    </w:div>
    <w:div w:id="729350972">
      <w:bodyDiv w:val="1"/>
      <w:marLeft w:val="0"/>
      <w:marRight w:val="0"/>
      <w:marTop w:val="0"/>
      <w:marBottom w:val="0"/>
      <w:divBdr>
        <w:top w:val="none" w:sz="0" w:space="0" w:color="auto"/>
        <w:left w:val="none" w:sz="0" w:space="0" w:color="auto"/>
        <w:bottom w:val="none" w:sz="0" w:space="0" w:color="auto"/>
        <w:right w:val="none" w:sz="0" w:space="0" w:color="auto"/>
      </w:divBdr>
    </w:div>
    <w:div w:id="734166912">
      <w:bodyDiv w:val="1"/>
      <w:marLeft w:val="0"/>
      <w:marRight w:val="0"/>
      <w:marTop w:val="0"/>
      <w:marBottom w:val="0"/>
      <w:divBdr>
        <w:top w:val="none" w:sz="0" w:space="0" w:color="auto"/>
        <w:left w:val="none" w:sz="0" w:space="0" w:color="auto"/>
        <w:bottom w:val="none" w:sz="0" w:space="0" w:color="auto"/>
        <w:right w:val="none" w:sz="0" w:space="0" w:color="auto"/>
      </w:divBdr>
      <w:divsChild>
        <w:div w:id="1565751562">
          <w:marLeft w:val="0"/>
          <w:marRight w:val="0"/>
          <w:marTop w:val="0"/>
          <w:marBottom w:val="0"/>
          <w:divBdr>
            <w:top w:val="none" w:sz="0" w:space="0" w:color="auto"/>
            <w:left w:val="none" w:sz="0" w:space="0" w:color="auto"/>
            <w:bottom w:val="none" w:sz="0" w:space="0" w:color="auto"/>
            <w:right w:val="none" w:sz="0" w:space="0" w:color="auto"/>
          </w:divBdr>
        </w:div>
        <w:div w:id="725645095">
          <w:marLeft w:val="0"/>
          <w:marRight w:val="0"/>
          <w:marTop w:val="0"/>
          <w:marBottom w:val="0"/>
          <w:divBdr>
            <w:top w:val="none" w:sz="0" w:space="0" w:color="auto"/>
            <w:left w:val="none" w:sz="0" w:space="0" w:color="auto"/>
            <w:bottom w:val="none" w:sz="0" w:space="0" w:color="auto"/>
            <w:right w:val="none" w:sz="0" w:space="0" w:color="auto"/>
          </w:divBdr>
        </w:div>
      </w:divsChild>
    </w:div>
    <w:div w:id="780414941">
      <w:bodyDiv w:val="1"/>
      <w:marLeft w:val="0"/>
      <w:marRight w:val="0"/>
      <w:marTop w:val="0"/>
      <w:marBottom w:val="0"/>
      <w:divBdr>
        <w:top w:val="none" w:sz="0" w:space="0" w:color="auto"/>
        <w:left w:val="none" w:sz="0" w:space="0" w:color="auto"/>
        <w:bottom w:val="none" w:sz="0" w:space="0" w:color="auto"/>
        <w:right w:val="none" w:sz="0" w:space="0" w:color="auto"/>
      </w:divBdr>
    </w:div>
    <w:div w:id="782727314">
      <w:bodyDiv w:val="1"/>
      <w:marLeft w:val="0"/>
      <w:marRight w:val="0"/>
      <w:marTop w:val="0"/>
      <w:marBottom w:val="0"/>
      <w:divBdr>
        <w:top w:val="none" w:sz="0" w:space="0" w:color="auto"/>
        <w:left w:val="none" w:sz="0" w:space="0" w:color="auto"/>
        <w:bottom w:val="none" w:sz="0" w:space="0" w:color="auto"/>
        <w:right w:val="none" w:sz="0" w:space="0" w:color="auto"/>
      </w:divBdr>
    </w:div>
    <w:div w:id="789931282">
      <w:bodyDiv w:val="1"/>
      <w:marLeft w:val="0"/>
      <w:marRight w:val="0"/>
      <w:marTop w:val="0"/>
      <w:marBottom w:val="0"/>
      <w:divBdr>
        <w:top w:val="none" w:sz="0" w:space="0" w:color="auto"/>
        <w:left w:val="none" w:sz="0" w:space="0" w:color="auto"/>
        <w:bottom w:val="none" w:sz="0" w:space="0" w:color="auto"/>
        <w:right w:val="none" w:sz="0" w:space="0" w:color="auto"/>
      </w:divBdr>
      <w:divsChild>
        <w:div w:id="1296528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208830">
              <w:marLeft w:val="0"/>
              <w:marRight w:val="0"/>
              <w:marTop w:val="0"/>
              <w:marBottom w:val="0"/>
              <w:divBdr>
                <w:top w:val="single" w:sz="8" w:space="3" w:color="auto"/>
                <w:left w:val="none" w:sz="0" w:space="0" w:color="auto"/>
                <w:bottom w:val="none" w:sz="0" w:space="0" w:color="auto"/>
                <w:right w:val="none" w:sz="0" w:space="0" w:color="auto"/>
              </w:divBdr>
              <w:divsChild>
                <w:div w:id="15241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00688">
      <w:bodyDiv w:val="1"/>
      <w:marLeft w:val="0"/>
      <w:marRight w:val="0"/>
      <w:marTop w:val="0"/>
      <w:marBottom w:val="0"/>
      <w:divBdr>
        <w:top w:val="none" w:sz="0" w:space="0" w:color="auto"/>
        <w:left w:val="none" w:sz="0" w:space="0" w:color="auto"/>
        <w:bottom w:val="none" w:sz="0" w:space="0" w:color="auto"/>
        <w:right w:val="none" w:sz="0" w:space="0" w:color="auto"/>
      </w:divBdr>
    </w:div>
    <w:div w:id="813568837">
      <w:bodyDiv w:val="1"/>
      <w:marLeft w:val="0"/>
      <w:marRight w:val="0"/>
      <w:marTop w:val="0"/>
      <w:marBottom w:val="0"/>
      <w:divBdr>
        <w:top w:val="none" w:sz="0" w:space="0" w:color="auto"/>
        <w:left w:val="none" w:sz="0" w:space="0" w:color="auto"/>
        <w:bottom w:val="none" w:sz="0" w:space="0" w:color="auto"/>
        <w:right w:val="none" w:sz="0" w:space="0" w:color="auto"/>
      </w:divBdr>
      <w:divsChild>
        <w:div w:id="154300461">
          <w:marLeft w:val="0"/>
          <w:marRight w:val="0"/>
          <w:marTop w:val="0"/>
          <w:marBottom w:val="0"/>
          <w:divBdr>
            <w:top w:val="none" w:sz="0" w:space="0" w:color="auto"/>
            <w:left w:val="none" w:sz="0" w:space="0" w:color="auto"/>
            <w:bottom w:val="none" w:sz="0" w:space="0" w:color="auto"/>
            <w:right w:val="none" w:sz="0" w:space="0" w:color="auto"/>
          </w:divBdr>
        </w:div>
        <w:div w:id="395053036">
          <w:marLeft w:val="0"/>
          <w:marRight w:val="0"/>
          <w:marTop w:val="0"/>
          <w:marBottom w:val="0"/>
          <w:divBdr>
            <w:top w:val="none" w:sz="0" w:space="0" w:color="auto"/>
            <w:left w:val="none" w:sz="0" w:space="0" w:color="auto"/>
            <w:bottom w:val="none" w:sz="0" w:space="0" w:color="auto"/>
            <w:right w:val="none" w:sz="0" w:space="0" w:color="auto"/>
          </w:divBdr>
        </w:div>
        <w:div w:id="404113606">
          <w:marLeft w:val="0"/>
          <w:marRight w:val="0"/>
          <w:marTop w:val="0"/>
          <w:marBottom w:val="0"/>
          <w:divBdr>
            <w:top w:val="none" w:sz="0" w:space="0" w:color="auto"/>
            <w:left w:val="none" w:sz="0" w:space="0" w:color="auto"/>
            <w:bottom w:val="none" w:sz="0" w:space="0" w:color="auto"/>
            <w:right w:val="none" w:sz="0" w:space="0" w:color="auto"/>
          </w:divBdr>
        </w:div>
        <w:div w:id="825433456">
          <w:marLeft w:val="0"/>
          <w:marRight w:val="0"/>
          <w:marTop w:val="0"/>
          <w:marBottom w:val="0"/>
          <w:divBdr>
            <w:top w:val="none" w:sz="0" w:space="0" w:color="auto"/>
            <w:left w:val="none" w:sz="0" w:space="0" w:color="auto"/>
            <w:bottom w:val="none" w:sz="0" w:space="0" w:color="auto"/>
            <w:right w:val="none" w:sz="0" w:space="0" w:color="auto"/>
          </w:divBdr>
        </w:div>
        <w:div w:id="902179534">
          <w:marLeft w:val="0"/>
          <w:marRight w:val="0"/>
          <w:marTop w:val="0"/>
          <w:marBottom w:val="0"/>
          <w:divBdr>
            <w:top w:val="none" w:sz="0" w:space="0" w:color="auto"/>
            <w:left w:val="none" w:sz="0" w:space="0" w:color="auto"/>
            <w:bottom w:val="none" w:sz="0" w:space="0" w:color="auto"/>
            <w:right w:val="none" w:sz="0" w:space="0" w:color="auto"/>
          </w:divBdr>
        </w:div>
        <w:div w:id="1063407172">
          <w:marLeft w:val="0"/>
          <w:marRight w:val="0"/>
          <w:marTop w:val="0"/>
          <w:marBottom w:val="0"/>
          <w:divBdr>
            <w:top w:val="none" w:sz="0" w:space="0" w:color="auto"/>
            <w:left w:val="none" w:sz="0" w:space="0" w:color="auto"/>
            <w:bottom w:val="none" w:sz="0" w:space="0" w:color="auto"/>
            <w:right w:val="none" w:sz="0" w:space="0" w:color="auto"/>
          </w:divBdr>
        </w:div>
        <w:div w:id="1823231987">
          <w:marLeft w:val="0"/>
          <w:marRight w:val="0"/>
          <w:marTop w:val="0"/>
          <w:marBottom w:val="0"/>
          <w:divBdr>
            <w:top w:val="none" w:sz="0" w:space="0" w:color="auto"/>
            <w:left w:val="none" w:sz="0" w:space="0" w:color="auto"/>
            <w:bottom w:val="none" w:sz="0" w:space="0" w:color="auto"/>
            <w:right w:val="none" w:sz="0" w:space="0" w:color="auto"/>
          </w:divBdr>
        </w:div>
        <w:div w:id="1909345290">
          <w:marLeft w:val="0"/>
          <w:marRight w:val="0"/>
          <w:marTop w:val="0"/>
          <w:marBottom w:val="0"/>
          <w:divBdr>
            <w:top w:val="none" w:sz="0" w:space="0" w:color="auto"/>
            <w:left w:val="none" w:sz="0" w:space="0" w:color="auto"/>
            <w:bottom w:val="none" w:sz="0" w:space="0" w:color="auto"/>
            <w:right w:val="none" w:sz="0" w:space="0" w:color="auto"/>
          </w:divBdr>
        </w:div>
        <w:div w:id="1921911106">
          <w:marLeft w:val="0"/>
          <w:marRight w:val="0"/>
          <w:marTop w:val="0"/>
          <w:marBottom w:val="0"/>
          <w:divBdr>
            <w:top w:val="none" w:sz="0" w:space="0" w:color="auto"/>
            <w:left w:val="none" w:sz="0" w:space="0" w:color="auto"/>
            <w:bottom w:val="none" w:sz="0" w:space="0" w:color="auto"/>
            <w:right w:val="none" w:sz="0" w:space="0" w:color="auto"/>
          </w:divBdr>
        </w:div>
      </w:divsChild>
    </w:div>
    <w:div w:id="820386845">
      <w:bodyDiv w:val="1"/>
      <w:marLeft w:val="0"/>
      <w:marRight w:val="0"/>
      <w:marTop w:val="0"/>
      <w:marBottom w:val="0"/>
      <w:divBdr>
        <w:top w:val="none" w:sz="0" w:space="0" w:color="auto"/>
        <w:left w:val="none" w:sz="0" w:space="0" w:color="auto"/>
        <w:bottom w:val="none" w:sz="0" w:space="0" w:color="auto"/>
        <w:right w:val="none" w:sz="0" w:space="0" w:color="auto"/>
      </w:divBdr>
    </w:div>
    <w:div w:id="831795556">
      <w:bodyDiv w:val="1"/>
      <w:marLeft w:val="0"/>
      <w:marRight w:val="0"/>
      <w:marTop w:val="0"/>
      <w:marBottom w:val="0"/>
      <w:divBdr>
        <w:top w:val="none" w:sz="0" w:space="0" w:color="auto"/>
        <w:left w:val="none" w:sz="0" w:space="0" w:color="auto"/>
        <w:bottom w:val="none" w:sz="0" w:space="0" w:color="auto"/>
        <w:right w:val="none" w:sz="0" w:space="0" w:color="auto"/>
      </w:divBdr>
    </w:div>
    <w:div w:id="836532423">
      <w:bodyDiv w:val="1"/>
      <w:marLeft w:val="0"/>
      <w:marRight w:val="0"/>
      <w:marTop w:val="0"/>
      <w:marBottom w:val="0"/>
      <w:divBdr>
        <w:top w:val="none" w:sz="0" w:space="0" w:color="auto"/>
        <w:left w:val="none" w:sz="0" w:space="0" w:color="auto"/>
        <w:bottom w:val="none" w:sz="0" w:space="0" w:color="auto"/>
        <w:right w:val="none" w:sz="0" w:space="0" w:color="auto"/>
      </w:divBdr>
    </w:div>
    <w:div w:id="838957977">
      <w:bodyDiv w:val="1"/>
      <w:marLeft w:val="0"/>
      <w:marRight w:val="0"/>
      <w:marTop w:val="0"/>
      <w:marBottom w:val="0"/>
      <w:divBdr>
        <w:top w:val="none" w:sz="0" w:space="0" w:color="auto"/>
        <w:left w:val="none" w:sz="0" w:space="0" w:color="auto"/>
        <w:bottom w:val="none" w:sz="0" w:space="0" w:color="auto"/>
        <w:right w:val="none" w:sz="0" w:space="0" w:color="auto"/>
      </w:divBdr>
    </w:div>
    <w:div w:id="843278619">
      <w:bodyDiv w:val="1"/>
      <w:marLeft w:val="0"/>
      <w:marRight w:val="0"/>
      <w:marTop w:val="0"/>
      <w:marBottom w:val="0"/>
      <w:divBdr>
        <w:top w:val="none" w:sz="0" w:space="0" w:color="auto"/>
        <w:left w:val="none" w:sz="0" w:space="0" w:color="auto"/>
        <w:bottom w:val="none" w:sz="0" w:space="0" w:color="auto"/>
        <w:right w:val="none" w:sz="0" w:space="0" w:color="auto"/>
      </w:divBdr>
    </w:div>
    <w:div w:id="845369400">
      <w:bodyDiv w:val="1"/>
      <w:marLeft w:val="0"/>
      <w:marRight w:val="0"/>
      <w:marTop w:val="0"/>
      <w:marBottom w:val="0"/>
      <w:divBdr>
        <w:top w:val="none" w:sz="0" w:space="0" w:color="auto"/>
        <w:left w:val="none" w:sz="0" w:space="0" w:color="auto"/>
        <w:bottom w:val="none" w:sz="0" w:space="0" w:color="auto"/>
        <w:right w:val="none" w:sz="0" w:space="0" w:color="auto"/>
      </w:divBdr>
    </w:div>
    <w:div w:id="850605729">
      <w:bodyDiv w:val="1"/>
      <w:marLeft w:val="0"/>
      <w:marRight w:val="0"/>
      <w:marTop w:val="0"/>
      <w:marBottom w:val="0"/>
      <w:divBdr>
        <w:top w:val="none" w:sz="0" w:space="0" w:color="auto"/>
        <w:left w:val="none" w:sz="0" w:space="0" w:color="auto"/>
        <w:bottom w:val="none" w:sz="0" w:space="0" w:color="auto"/>
        <w:right w:val="none" w:sz="0" w:space="0" w:color="auto"/>
      </w:divBdr>
    </w:div>
    <w:div w:id="856502465">
      <w:bodyDiv w:val="1"/>
      <w:marLeft w:val="0"/>
      <w:marRight w:val="0"/>
      <w:marTop w:val="0"/>
      <w:marBottom w:val="0"/>
      <w:divBdr>
        <w:top w:val="none" w:sz="0" w:space="0" w:color="auto"/>
        <w:left w:val="none" w:sz="0" w:space="0" w:color="auto"/>
        <w:bottom w:val="none" w:sz="0" w:space="0" w:color="auto"/>
        <w:right w:val="none" w:sz="0" w:space="0" w:color="auto"/>
      </w:divBdr>
    </w:div>
    <w:div w:id="864252958">
      <w:bodyDiv w:val="1"/>
      <w:marLeft w:val="0"/>
      <w:marRight w:val="0"/>
      <w:marTop w:val="0"/>
      <w:marBottom w:val="0"/>
      <w:divBdr>
        <w:top w:val="none" w:sz="0" w:space="0" w:color="auto"/>
        <w:left w:val="none" w:sz="0" w:space="0" w:color="auto"/>
        <w:bottom w:val="none" w:sz="0" w:space="0" w:color="auto"/>
        <w:right w:val="none" w:sz="0" w:space="0" w:color="auto"/>
      </w:divBdr>
    </w:div>
    <w:div w:id="868446681">
      <w:bodyDiv w:val="1"/>
      <w:marLeft w:val="0"/>
      <w:marRight w:val="0"/>
      <w:marTop w:val="0"/>
      <w:marBottom w:val="0"/>
      <w:divBdr>
        <w:top w:val="none" w:sz="0" w:space="0" w:color="auto"/>
        <w:left w:val="none" w:sz="0" w:space="0" w:color="auto"/>
        <w:bottom w:val="none" w:sz="0" w:space="0" w:color="auto"/>
        <w:right w:val="none" w:sz="0" w:space="0" w:color="auto"/>
      </w:divBdr>
    </w:div>
    <w:div w:id="879515472">
      <w:bodyDiv w:val="1"/>
      <w:marLeft w:val="0"/>
      <w:marRight w:val="0"/>
      <w:marTop w:val="0"/>
      <w:marBottom w:val="0"/>
      <w:divBdr>
        <w:top w:val="none" w:sz="0" w:space="0" w:color="auto"/>
        <w:left w:val="none" w:sz="0" w:space="0" w:color="auto"/>
        <w:bottom w:val="none" w:sz="0" w:space="0" w:color="auto"/>
        <w:right w:val="none" w:sz="0" w:space="0" w:color="auto"/>
      </w:divBdr>
      <w:divsChild>
        <w:div w:id="192308610">
          <w:marLeft w:val="0"/>
          <w:marRight w:val="0"/>
          <w:marTop w:val="0"/>
          <w:marBottom w:val="0"/>
          <w:divBdr>
            <w:top w:val="none" w:sz="0" w:space="0" w:color="auto"/>
            <w:left w:val="none" w:sz="0" w:space="0" w:color="auto"/>
            <w:bottom w:val="none" w:sz="0" w:space="0" w:color="auto"/>
            <w:right w:val="none" w:sz="0" w:space="0" w:color="auto"/>
          </w:divBdr>
        </w:div>
        <w:div w:id="530994126">
          <w:marLeft w:val="0"/>
          <w:marRight w:val="0"/>
          <w:marTop w:val="0"/>
          <w:marBottom w:val="0"/>
          <w:divBdr>
            <w:top w:val="none" w:sz="0" w:space="0" w:color="auto"/>
            <w:left w:val="none" w:sz="0" w:space="0" w:color="auto"/>
            <w:bottom w:val="none" w:sz="0" w:space="0" w:color="auto"/>
            <w:right w:val="none" w:sz="0" w:space="0" w:color="auto"/>
          </w:divBdr>
        </w:div>
        <w:div w:id="562720983">
          <w:marLeft w:val="0"/>
          <w:marRight w:val="0"/>
          <w:marTop w:val="0"/>
          <w:marBottom w:val="0"/>
          <w:divBdr>
            <w:top w:val="none" w:sz="0" w:space="0" w:color="auto"/>
            <w:left w:val="none" w:sz="0" w:space="0" w:color="auto"/>
            <w:bottom w:val="none" w:sz="0" w:space="0" w:color="auto"/>
            <w:right w:val="none" w:sz="0" w:space="0" w:color="auto"/>
          </w:divBdr>
        </w:div>
        <w:div w:id="611057759">
          <w:marLeft w:val="0"/>
          <w:marRight w:val="0"/>
          <w:marTop w:val="0"/>
          <w:marBottom w:val="0"/>
          <w:divBdr>
            <w:top w:val="none" w:sz="0" w:space="0" w:color="auto"/>
            <w:left w:val="none" w:sz="0" w:space="0" w:color="auto"/>
            <w:bottom w:val="none" w:sz="0" w:space="0" w:color="auto"/>
            <w:right w:val="none" w:sz="0" w:space="0" w:color="auto"/>
          </w:divBdr>
        </w:div>
        <w:div w:id="636495553">
          <w:marLeft w:val="0"/>
          <w:marRight w:val="0"/>
          <w:marTop w:val="0"/>
          <w:marBottom w:val="0"/>
          <w:divBdr>
            <w:top w:val="none" w:sz="0" w:space="0" w:color="auto"/>
            <w:left w:val="none" w:sz="0" w:space="0" w:color="auto"/>
            <w:bottom w:val="none" w:sz="0" w:space="0" w:color="auto"/>
            <w:right w:val="none" w:sz="0" w:space="0" w:color="auto"/>
          </w:divBdr>
        </w:div>
        <w:div w:id="859973146">
          <w:marLeft w:val="0"/>
          <w:marRight w:val="0"/>
          <w:marTop w:val="0"/>
          <w:marBottom w:val="0"/>
          <w:divBdr>
            <w:top w:val="none" w:sz="0" w:space="0" w:color="auto"/>
            <w:left w:val="none" w:sz="0" w:space="0" w:color="auto"/>
            <w:bottom w:val="none" w:sz="0" w:space="0" w:color="auto"/>
            <w:right w:val="none" w:sz="0" w:space="0" w:color="auto"/>
          </w:divBdr>
        </w:div>
        <w:div w:id="1008753032">
          <w:marLeft w:val="0"/>
          <w:marRight w:val="0"/>
          <w:marTop w:val="0"/>
          <w:marBottom w:val="0"/>
          <w:divBdr>
            <w:top w:val="none" w:sz="0" w:space="0" w:color="auto"/>
            <w:left w:val="none" w:sz="0" w:space="0" w:color="auto"/>
            <w:bottom w:val="none" w:sz="0" w:space="0" w:color="auto"/>
            <w:right w:val="none" w:sz="0" w:space="0" w:color="auto"/>
          </w:divBdr>
        </w:div>
        <w:div w:id="1009061136">
          <w:marLeft w:val="0"/>
          <w:marRight w:val="0"/>
          <w:marTop w:val="0"/>
          <w:marBottom w:val="0"/>
          <w:divBdr>
            <w:top w:val="none" w:sz="0" w:space="0" w:color="auto"/>
            <w:left w:val="none" w:sz="0" w:space="0" w:color="auto"/>
            <w:bottom w:val="none" w:sz="0" w:space="0" w:color="auto"/>
            <w:right w:val="none" w:sz="0" w:space="0" w:color="auto"/>
          </w:divBdr>
        </w:div>
        <w:div w:id="1180855993">
          <w:marLeft w:val="0"/>
          <w:marRight w:val="0"/>
          <w:marTop w:val="0"/>
          <w:marBottom w:val="0"/>
          <w:divBdr>
            <w:top w:val="none" w:sz="0" w:space="0" w:color="auto"/>
            <w:left w:val="none" w:sz="0" w:space="0" w:color="auto"/>
            <w:bottom w:val="none" w:sz="0" w:space="0" w:color="auto"/>
            <w:right w:val="none" w:sz="0" w:space="0" w:color="auto"/>
          </w:divBdr>
        </w:div>
        <w:div w:id="1223560751">
          <w:marLeft w:val="0"/>
          <w:marRight w:val="0"/>
          <w:marTop w:val="0"/>
          <w:marBottom w:val="0"/>
          <w:divBdr>
            <w:top w:val="none" w:sz="0" w:space="0" w:color="auto"/>
            <w:left w:val="none" w:sz="0" w:space="0" w:color="auto"/>
            <w:bottom w:val="none" w:sz="0" w:space="0" w:color="auto"/>
            <w:right w:val="none" w:sz="0" w:space="0" w:color="auto"/>
          </w:divBdr>
        </w:div>
        <w:div w:id="1299188530">
          <w:marLeft w:val="0"/>
          <w:marRight w:val="0"/>
          <w:marTop w:val="0"/>
          <w:marBottom w:val="0"/>
          <w:divBdr>
            <w:top w:val="none" w:sz="0" w:space="0" w:color="auto"/>
            <w:left w:val="none" w:sz="0" w:space="0" w:color="auto"/>
            <w:bottom w:val="none" w:sz="0" w:space="0" w:color="auto"/>
            <w:right w:val="none" w:sz="0" w:space="0" w:color="auto"/>
          </w:divBdr>
        </w:div>
        <w:div w:id="1373770962">
          <w:marLeft w:val="0"/>
          <w:marRight w:val="0"/>
          <w:marTop w:val="0"/>
          <w:marBottom w:val="0"/>
          <w:divBdr>
            <w:top w:val="none" w:sz="0" w:space="0" w:color="auto"/>
            <w:left w:val="none" w:sz="0" w:space="0" w:color="auto"/>
            <w:bottom w:val="none" w:sz="0" w:space="0" w:color="auto"/>
            <w:right w:val="none" w:sz="0" w:space="0" w:color="auto"/>
          </w:divBdr>
        </w:div>
        <w:div w:id="1412236954">
          <w:marLeft w:val="0"/>
          <w:marRight w:val="0"/>
          <w:marTop w:val="0"/>
          <w:marBottom w:val="0"/>
          <w:divBdr>
            <w:top w:val="none" w:sz="0" w:space="0" w:color="auto"/>
            <w:left w:val="none" w:sz="0" w:space="0" w:color="auto"/>
            <w:bottom w:val="none" w:sz="0" w:space="0" w:color="auto"/>
            <w:right w:val="none" w:sz="0" w:space="0" w:color="auto"/>
          </w:divBdr>
        </w:div>
        <w:div w:id="1427966839">
          <w:marLeft w:val="0"/>
          <w:marRight w:val="0"/>
          <w:marTop w:val="0"/>
          <w:marBottom w:val="0"/>
          <w:divBdr>
            <w:top w:val="none" w:sz="0" w:space="0" w:color="auto"/>
            <w:left w:val="none" w:sz="0" w:space="0" w:color="auto"/>
            <w:bottom w:val="none" w:sz="0" w:space="0" w:color="auto"/>
            <w:right w:val="none" w:sz="0" w:space="0" w:color="auto"/>
          </w:divBdr>
        </w:div>
        <w:div w:id="1441493516">
          <w:marLeft w:val="0"/>
          <w:marRight w:val="0"/>
          <w:marTop w:val="0"/>
          <w:marBottom w:val="0"/>
          <w:divBdr>
            <w:top w:val="none" w:sz="0" w:space="0" w:color="auto"/>
            <w:left w:val="none" w:sz="0" w:space="0" w:color="auto"/>
            <w:bottom w:val="none" w:sz="0" w:space="0" w:color="auto"/>
            <w:right w:val="none" w:sz="0" w:space="0" w:color="auto"/>
          </w:divBdr>
        </w:div>
        <w:div w:id="1638561586">
          <w:marLeft w:val="0"/>
          <w:marRight w:val="0"/>
          <w:marTop w:val="0"/>
          <w:marBottom w:val="0"/>
          <w:divBdr>
            <w:top w:val="none" w:sz="0" w:space="0" w:color="auto"/>
            <w:left w:val="none" w:sz="0" w:space="0" w:color="auto"/>
            <w:bottom w:val="none" w:sz="0" w:space="0" w:color="auto"/>
            <w:right w:val="none" w:sz="0" w:space="0" w:color="auto"/>
          </w:divBdr>
        </w:div>
        <w:div w:id="1762142885">
          <w:marLeft w:val="0"/>
          <w:marRight w:val="0"/>
          <w:marTop w:val="0"/>
          <w:marBottom w:val="0"/>
          <w:divBdr>
            <w:top w:val="none" w:sz="0" w:space="0" w:color="auto"/>
            <w:left w:val="none" w:sz="0" w:space="0" w:color="auto"/>
            <w:bottom w:val="none" w:sz="0" w:space="0" w:color="auto"/>
            <w:right w:val="none" w:sz="0" w:space="0" w:color="auto"/>
          </w:divBdr>
        </w:div>
        <w:div w:id="1793356969">
          <w:marLeft w:val="0"/>
          <w:marRight w:val="0"/>
          <w:marTop w:val="0"/>
          <w:marBottom w:val="0"/>
          <w:divBdr>
            <w:top w:val="none" w:sz="0" w:space="0" w:color="auto"/>
            <w:left w:val="none" w:sz="0" w:space="0" w:color="auto"/>
            <w:bottom w:val="none" w:sz="0" w:space="0" w:color="auto"/>
            <w:right w:val="none" w:sz="0" w:space="0" w:color="auto"/>
          </w:divBdr>
        </w:div>
        <w:div w:id="2017268289">
          <w:marLeft w:val="0"/>
          <w:marRight w:val="0"/>
          <w:marTop w:val="0"/>
          <w:marBottom w:val="0"/>
          <w:divBdr>
            <w:top w:val="none" w:sz="0" w:space="0" w:color="auto"/>
            <w:left w:val="none" w:sz="0" w:space="0" w:color="auto"/>
            <w:bottom w:val="none" w:sz="0" w:space="0" w:color="auto"/>
            <w:right w:val="none" w:sz="0" w:space="0" w:color="auto"/>
          </w:divBdr>
        </w:div>
      </w:divsChild>
    </w:div>
    <w:div w:id="883908787">
      <w:bodyDiv w:val="1"/>
      <w:marLeft w:val="0"/>
      <w:marRight w:val="0"/>
      <w:marTop w:val="0"/>
      <w:marBottom w:val="0"/>
      <w:divBdr>
        <w:top w:val="none" w:sz="0" w:space="0" w:color="auto"/>
        <w:left w:val="none" w:sz="0" w:space="0" w:color="auto"/>
        <w:bottom w:val="none" w:sz="0" w:space="0" w:color="auto"/>
        <w:right w:val="none" w:sz="0" w:space="0" w:color="auto"/>
      </w:divBdr>
      <w:divsChild>
        <w:div w:id="583337405">
          <w:marLeft w:val="0"/>
          <w:marRight w:val="0"/>
          <w:marTop w:val="0"/>
          <w:marBottom w:val="0"/>
          <w:divBdr>
            <w:top w:val="none" w:sz="0" w:space="0" w:color="auto"/>
            <w:left w:val="none" w:sz="0" w:space="0" w:color="auto"/>
            <w:bottom w:val="none" w:sz="0" w:space="0" w:color="auto"/>
            <w:right w:val="none" w:sz="0" w:space="0" w:color="auto"/>
          </w:divBdr>
        </w:div>
        <w:div w:id="990719100">
          <w:marLeft w:val="0"/>
          <w:marRight w:val="0"/>
          <w:marTop w:val="0"/>
          <w:marBottom w:val="0"/>
          <w:divBdr>
            <w:top w:val="none" w:sz="0" w:space="0" w:color="auto"/>
            <w:left w:val="none" w:sz="0" w:space="0" w:color="auto"/>
            <w:bottom w:val="none" w:sz="0" w:space="0" w:color="auto"/>
            <w:right w:val="none" w:sz="0" w:space="0" w:color="auto"/>
          </w:divBdr>
        </w:div>
        <w:div w:id="1173494003">
          <w:marLeft w:val="0"/>
          <w:marRight w:val="0"/>
          <w:marTop w:val="0"/>
          <w:marBottom w:val="0"/>
          <w:divBdr>
            <w:top w:val="none" w:sz="0" w:space="0" w:color="auto"/>
            <w:left w:val="none" w:sz="0" w:space="0" w:color="auto"/>
            <w:bottom w:val="none" w:sz="0" w:space="0" w:color="auto"/>
            <w:right w:val="none" w:sz="0" w:space="0" w:color="auto"/>
          </w:divBdr>
        </w:div>
      </w:divsChild>
    </w:div>
    <w:div w:id="904141677">
      <w:bodyDiv w:val="1"/>
      <w:marLeft w:val="0"/>
      <w:marRight w:val="0"/>
      <w:marTop w:val="0"/>
      <w:marBottom w:val="0"/>
      <w:divBdr>
        <w:top w:val="none" w:sz="0" w:space="0" w:color="auto"/>
        <w:left w:val="none" w:sz="0" w:space="0" w:color="auto"/>
        <w:bottom w:val="none" w:sz="0" w:space="0" w:color="auto"/>
        <w:right w:val="none" w:sz="0" w:space="0" w:color="auto"/>
      </w:divBdr>
    </w:div>
    <w:div w:id="908148968">
      <w:bodyDiv w:val="1"/>
      <w:marLeft w:val="0"/>
      <w:marRight w:val="0"/>
      <w:marTop w:val="0"/>
      <w:marBottom w:val="0"/>
      <w:divBdr>
        <w:top w:val="none" w:sz="0" w:space="0" w:color="auto"/>
        <w:left w:val="none" w:sz="0" w:space="0" w:color="auto"/>
        <w:bottom w:val="none" w:sz="0" w:space="0" w:color="auto"/>
        <w:right w:val="none" w:sz="0" w:space="0" w:color="auto"/>
      </w:divBdr>
    </w:div>
    <w:div w:id="914897365">
      <w:bodyDiv w:val="1"/>
      <w:marLeft w:val="0"/>
      <w:marRight w:val="0"/>
      <w:marTop w:val="0"/>
      <w:marBottom w:val="0"/>
      <w:divBdr>
        <w:top w:val="none" w:sz="0" w:space="0" w:color="auto"/>
        <w:left w:val="none" w:sz="0" w:space="0" w:color="auto"/>
        <w:bottom w:val="none" w:sz="0" w:space="0" w:color="auto"/>
        <w:right w:val="none" w:sz="0" w:space="0" w:color="auto"/>
      </w:divBdr>
    </w:div>
    <w:div w:id="916482302">
      <w:bodyDiv w:val="1"/>
      <w:marLeft w:val="0"/>
      <w:marRight w:val="0"/>
      <w:marTop w:val="0"/>
      <w:marBottom w:val="0"/>
      <w:divBdr>
        <w:top w:val="none" w:sz="0" w:space="0" w:color="auto"/>
        <w:left w:val="none" w:sz="0" w:space="0" w:color="auto"/>
        <w:bottom w:val="none" w:sz="0" w:space="0" w:color="auto"/>
        <w:right w:val="none" w:sz="0" w:space="0" w:color="auto"/>
      </w:divBdr>
    </w:div>
    <w:div w:id="918253958">
      <w:bodyDiv w:val="1"/>
      <w:marLeft w:val="0"/>
      <w:marRight w:val="0"/>
      <w:marTop w:val="0"/>
      <w:marBottom w:val="0"/>
      <w:divBdr>
        <w:top w:val="none" w:sz="0" w:space="0" w:color="auto"/>
        <w:left w:val="none" w:sz="0" w:space="0" w:color="auto"/>
        <w:bottom w:val="none" w:sz="0" w:space="0" w:color="auto"/>
        <w:right w:val="none" w:sz="0" w:space="0" w:color="auto"/>
      </w:divBdr>
    </w:div>
    <w:div w:id="942303866">
      <w:bodyDiv w:val="1"/>
      <w:marLeft w:val="0"/>
      <w:marRight w:val="0"/>
      <w:marTop w:val="0"/>
      <w:marBottom w:val="0"/>
      <w:divBdr>
        <w:top w:val="none" w:sz="0" w:space="0" w:color="auto"/>
        <w:left w:val="none" w:sz="0" w:space="0" w:color="auto"/>
        <w:bottom w:val="none" w:sz="0" w:space="0" w:color="auto"/>
        <w:right w:val="none" w:sz="0" w:space="0" w:color="auto"/>
      </w:divBdr>
    </w:div>
    <w:div w:id="949167151">
      <w:bodyDiv w:val="1"/>
      <w:marLeft w:val="0"/>
      <w:marRight w:val="0"/>
      <w:marTop w:val="0"/>
      <w:marBottom w:val="0"/>
      <w:divBdr>
        <w:top w:val="none" w:sz="0" w:space="0" w:color="auto"/>
        <w:left w:val="none" w:sz="0" w:space="0" w:color="auto"/>
        <w:bottom w:val="none" w:sz="0" w:space="0" w:color="auto"/>
        <w:right w:val="none" w:sz="0" w:space="0" w:color="auto"/>
      </w:divBdr>
    </w:div>
    <w:div w:id="966664268">
      <w:bodyDiv w:val="1"/>
      <w:marLeft w:val="0"/>
      <w:marRight w:val="0"/>
      <w:marTop w:val="0"/>
      <w:marBottom w:val="0"/>
      <w:divBdr>
        <w:top w:val="none" w:sz="0" w:space="0" w:color="auto"/>
        <w:left w:val="none" w:sz="0" w:space="0" w:color="auto"/>
        <w:bottom w:val="none" w:sz="0" w:space="0" w:color="auto"/>
        <w:right w:val="none" w:sz="0" w:space="0" w:color="auto"/>
      </w:divBdr>
    </w:div>
    <w:div w:id="967320015">
      <w:bodyDiv w:val="1"/>
      <w:marLeft w:val="0"/>
      <w:marRight w:val="0"/>
      <w:marTop w:val="0"/>
      <w:marBottom w:val="0"/>
      <w:divBdr>
        <w:top w:val="none" w:sz="0" w:space="0" w:color="auto"/>
        <w:left w:val="none" w:sz="0" w:space="0" w:color="auto"/>
        <w:bottom w:val="none" w:sz="0" w:space="0" w:color="auto"/>
        <w:right w:val="none" w:sz="0" w:space="0" w:color="auto"/>
      </w:divBdr>
    </w:div>
    <w:div w:id="980425769">
      <w:bodyDiv w:val="1"/>
      <w:marLeft w:val="0"/>
      <w:marRight w:val="0"/>
      <w:marTop w:val="0"/>
      <w:marBottom w:val="0"/>
      <w:divBdr>
        <w:top w:val="none" w:sz="0" w:space="0" w:color="auto"/>
        <w:left w:val="none" w:sz="0" w:space="0" w:color="auto"/>
        <w:bottom w:val="none" w:sz="0" w:space="0" w:color="auto"/>
        <w:right w:val="none" w:sz="0" w:space="0" w:color="auto"/>
      </w:divBdr>
      <w:divsChild>
        <w:div w:id="164519900">
          <w:marLeft w:val="0"/>
          <w:marRight w:val="0"/>
          <w:marTop w:val="0"/>
          <w:marBottom w:val="0"/>
          <w:divBdr>
            <w:top w:val="none" w:sz="0" w:space="0" w:color="auto"/>
            <w:left w:val="none" w:sz="0" w:space="0" w:color="auto"/>
            <w:bottom w:val="none" w:sz="0" w:space="0" w:color="auto"/>
            <w:right w:val="none" w:sz="0" w:space="0" w:color="auto"/>
          </w:divBdr>
        </w:div>
        <w:div w:id="223295122">
          <w:marLeft w:val="0"/>
          <w:marRight w:val="0"/>
          <w:marTop w:val="0"/>
          <w:marBottom w:val="0"/>
          <w:divBdr>
            <w:top w:val="none" w:sz="0" w:space="0" w:color="auto"/>
            <w:left w:val="none" w:sz="0" w:space="0" w:color="auto"/>
            <w:bottom w:val="none" w:sz="0" w:space="0" w:color="auto"/>
            <w:right w:val="none" w:sz="0" w:space="0" w:color="auto"/>
          </w:divBdr>
        </w:div>
        <w:div w:id="298153283">
          <w:marLeft w:val="0"/>
          <w:marRight w:val="0"/>
          <w:marTop w:val="0"/>
          <w:marBottom w:val="0"/>
          <w:divBdr>
            <w:top w:val="none" w:sz="0" w:space="0" w:color="auto"/>
            <w:left w:val="none" w:sz="0" w:space="0" w:color="auto"/>
            <w:bottom w:val="none" w:sz="0" w:space="0" w:color="auto"/>
            <w:right w:val="none" w:sz="0" w:space="0" w:color="auto"/>
          </w:divBdr>
        </w:div>
        <w:div w:id="304043869">
          <w:marLeft w:val="0"/>
          <w:marRight w:val="0"/>
          <w:marTop w:val="0"/>
          <w:marBottom w:val="0"/>
          <w:divBdr>
            <w:top w:val="none" w:sz="0" w:space="0" w:color="auto"/>
            <w:left w:val="none" w:sz="0" w:space="0" w:color="auto"/>
            <w:bottom w:val="none" w:sz="0" w:space="0" w:color="auto"/>
            <w:right w:val="none" w:sz="0" w:space="0" w:color="auto"/>
          </w:divBdr>
        </w:div>
        <w:div w:id="304164984">
          <w:marLeft w:val="0"/>
          <w:marRight w:val="0"/>
          <w:marTop w:val="0"/>
          <w:marBottom w:val="0"/>
          <w:divBdr>
            <w:top w:val="none" w:sz="0" w:space="0" w:color="auto"/>
            <w:left w:val="none" w:sz="0" w:space="0" w:color="auto"/>
            <w:bottom w:val="none" w:sz="0" w:space="0" w:color="auto"/>
            <w:right w:val="none" w:sz="0" w:space="0" w:color="auto"/>
          </w:divBdr>
        </w:div>
        <w:div w:id="342047638">
          <w:marLeft w:val="0"/>
          <w:marRight w:val="0"/>
          <w:marTop w:val="0"/>
          <w:marBottom w:val="0"/>
          <w:divBdr>
            <w:top w:val="none" w:sz="0" w:space="0" w:color="auto"/>
            <w:left w:val="none" w:sz="0" w:space="0" w:color="auto"/>
            <w:bottom w:val="none" w:sz="0" w:space="0" w:color="auto"/>
            <w:right w:val="none" w:sz="0" w:space="0" w:color="auto"/>
          </w:divBdr>
        </w:div>
        <w:div w:id="434641332">
          <w:marLeft w:val="0"/>
          <w:marRight w:val="0"/>
          <w:marTop w:val="0"/>
          <w:marBottom w:val="0"/>
          <w:divBdr>
            <w:top w:val="none" w:sz="0" w:space="0" w:color="auto"/>
            <w:left w:val="none" w:sz="0" w:space="0" w:color="auto"/>
            <w:bottom w:val="none" w:sz="0" w:space="0" w:color="auto"/>
            <w:right w:val="none" w:sz="0" w:space="0" w:color="auto"/>
          </w:divBdr>
        </w:div>
        <w:div w:id="451483180">
          <w:marLeft w:val="0"/>
          <w:marRight w:val="0"/>
          <w:marTop w:val="0"/>
          <w:marBottom w:val="0"/>
          <w:divBdr>
            <w:top w:val="none" w:sz="0" w:space="0" w:color="auto"/>
            <w:left w:val="none" w:sz="0" w:space="0" w:color="auto"/>
            <w:bottom w:val="none" w:sz="0" w:space="0" w:color="auto"/>
            <w:right w:val="none" w:sz="0" w:space="0" w:color="auto"/>
          </w:divBdr>
        </w:div>
        <w:div w:id="464398977">
          <w:marLeft w:val="0"/>
          <w:marRight w:val="0"/>
          <w:marTop w:val="0"/>
          <w:marBottom w:val="0"/>
          <w:divBdr>
            <w:top w:val="none" w:sz="0" w:space="0" w:color="auto"/>
            <w:left w:val="none" w:sz="0" w:space="0" w:color="auto"/>
            <w:bottom w:val="none" w:sz="0" w:space="0" w:color="auto"/>
            <w:right w:val="none" w:sz="0" w:space="0" w:color="auto"/>
          </w:divBdr>
        </w:div>
        <w:div w:id="507018145">
          <w:marLeft w:val="0"/>
          <w:marRight w:val="0"/>
          <w:marTop w:val="0"/>
          <w:marBottom w:val="0"/>
          <w:divBdr>
            <w:top w:val="none" w:sz="0" w:space="0" w:color="auto"/>
            <w:left w:val="none" w:sz="0" w:space="0" w:color="auto"/>
            <w:bottom w:val="none" w:sz="0" w:space="0" w:color="auto"/>
            <w:right w:val="none" w:sz="0" w:space="0" w:color="auto"/>
          </w:divBdr>
        </w:div>
        <w:div w:id="549879544">
          <w:marLeft w:val="0"/>
          <w:marRight w:val="0"/>
          <w:marTop w:val="0"/>
          <w:marBottom w:val="0"/>
          <w:divBdr>
            <w:top w:val="none" w:sz="0" w:space="0" w:color="auto"/>
            <w:left w:val="none" w:sz="0" w:space="0" w:color="auto"/>
            <w:bottom w:val="none" w:sz="0" w:space="0" w:color="auto"/>
            <w:right w:val="none" w:sz="0" w:space="0" w:color="auto"/>
          </w:divBdr>
        </w:div>
        <w:div w:id="770322106">
          <w:marLeft w:val="0"/>
          <w:marRight w:val="0"/>
          <w:marTop w:val="0"/>
          <w:marBottom w:val="0"/>
          <w:divBdr>
            <w:top w:val="none" w:sz="0" w:space="0" w:color="auto"/>
            <w:left w:val="none" w:sz="0" w:space="0" w:color="auto"/>
            <w:bottom w:val="none" w:sz="0" w:space="0" w:color="auto"/>
            <w:right w:val="none" w:sz="0" w:space="0" w:color="auto"/>
          </w:divBdr>
        </w:div>
        <w:div w:id="914900674">
          <w:marLeft w:val="0"/>
          <w:marRight w:val="0"/>
          <w:marTop w:val="0"/>
          <w:marBottom w:val="0"/>
          <w:divBdr>
            <w:top w:val="none" w:sz="0" w:space="0" w:color="auto"/>
            <w:left w:val="none" w:sz="0" w:space="0" w:color="auto"/>
            <w:bottom w:val="none" w:sz="0" w:space="0" w:color="auto"/>
            <w:right w:val="none" w:sz="0" w:space="0" w:color="auto"/>
          </w:divBdr>
        </w:div>
        <w:div w:id="917712318">
          <w:marLeft w:val="0"/>
          <w:marRight w:val="0"/>
          <w:marTop w:val="0"/>
          <w:marBottom w:val="0"/>
          <w:divBdr>
            <w:top w:val="none" w:sz="0" w:space="0" w:color="auto"/>
            <w:left w:val="none" w:sz="0" w:space="0" w:color="auto"/>
            <w:bottom w:val="none" w:sz="0" w:space="0" w:color="auto"/>
            <w:right w:val="none" w:sz="0" w:space="0" w:color="auto"/>
          </w:divBdr>
        </w:div>
        <w:div w:id="1889300952">
          <w:marLeft w:val="0"/>
          <w:marRight w:val="0"/>
          <w:marTop w:val="0"/>
          <w:marBottom w:val="0"/>
          <w:divBdr>
            <w:top w:val="none" w:sz="0" w:space="0" w:color="auto"/>
            <w:left w:val="none" w:sz="0" w:space="0" w:color="auto"/>
            <w:bottom w:val="none" w:sz="0" w:space="0" w:color="auto"/>
            <w:right w:val="none" w:sz="0" w:space="0" w:color="auto"/>
          </w:divBdr>
        </w:div>
        <w:div w:id="1965236136">
          <w:marLeft w:val="0"/>
          <w:marRight w:val="0"/>
          <w:marTop w:val="0"/>
          <w:marBottom w:val="0"/>
          <w:divBdr>
            <w:top w:val="none" w:sz="0" w:space="0" w:color="auto"/>
            <w:left w:val="none" w:sz="0" w:space="0" w:color="auto"/>
            <w:bottom w:val="none" w:sz="0" w:space="0" w:color="auto"/>
            <w:right w:val="none" w:sz="0" w:space="0" w:color="auto"/>
          </w:divBdr>
        </w:div>
        <w:div w:id="2034645757">
          <w:marLeft w:val="0"/>
          <w:marRight w:val="0"/>
          <w:marTop w:val="0"/>
          <w:marBottom w:val="0"/>
          <w:divBdr>
            <w:top w:val="none" w:sz="0" w:space="0" w:color="auto"/>
            <w:left w:val="none" w:sz="0" w:space="0" w:color="auto"/>
            <w:bottom w:val="none" w:sz="0" w:space="0" w:color="auto"/>
            <w:right w:val="none" w:sz="0" w:space="0" w:color="auto"/>
          </w:divBdr>
        </w:div>
        <w:div w:id="2102483423">
          <w:marLeft w:val="0"/>
          <w:marRight w:val="0"/>
          <w:marTop w:val="0"/>
          <w:marBottom w:val="0"/>
          <w:divBdr>
            <w:top w:val="none" w:sz="0" w:space="0" w:color="auto"/>
            <w:left w:val="none" w:sz="0" w:space="0" w:color="auto"/>
            <w:bottom w:val="none" w:sz="0" w:space="0" w:color="auto"/>
            <w:right w:val="none" w:sz="0" w:space="0" w:color="auto"/>
          </w:divBdr>
        </w:div>
        <w:div w:id="2108650187">
          <w:marLeft w:val="0"/>
          <w:marRight w:val="0"/>
          <w:marTop w:val="0"/>
          <w:marBottom w:val="0"/>
          <w:divBdr>
            <w:top w:val="none" w:sz="0" w:space="0" w:color="auto"/>
            <w:left w:val="none" w:sz="0" w:space="0" w:color="auto"/>
            <w:bottom w:val="none" w:sz="0" w:space="0" w:color="auto"/>
            <w:right w:val="none" w:sz="0" w:space="0" w:color="auto"/>
          </w:divBdr>
        </w:div>
      </w:divsChild>
    </w:div>
    <w:div w:id="980616218">
      <w:bodyDiv w:val="1"/>
      <w:marLeft w:val="0"/>
      <w:marRight w:val="0"/>
      <w:marTop w:val="0"/>
      <w:marBottom w:val="0"/>
      <w:divBdr>
        <w:top w:val="none" w:sz="0" w:space="0" w:color="auto"/>
        <w:left w:val="none" w:sz="0" w:space="0" w:color="auto"/>
        <w:bottom w:val="none" w:sz="0" w:space="0" w:color="auto"/>
        <w:right w:val="none" w:sz="0" w:space="0" w:color="auto"/>
      </w:divBdr>
    </w:div>
    <w:div w:id="998388426">
      <w:bodyDiv w:val="1"/>
      <w:marLeft w:val="0"/>
      <w:marRight w:val="0"/>
      <w:marTop w:val="0"/>
      <w:marBottom w:val="0"/>
      <w:divBdr>
        <w:top w:val="none" w:sz="0" w:space="0" w:color="auto"/>
        <w:left w:val="none" w:sz="0" w:space="0" w:color="auto"/>
        <w:bottom w:val="none" w:sz="0" w:space="0" w:color="auto"/>
        <w:right w:val="none" w:sz="0" w:space="0" w:color="auto"/>
      </w:divBdr>
    </w:div>
    <w:div w:id="1001470062">
      <w:bodyDiv w:val="1"/>
      <w:marLeft w:val="0"/>
      <w:marRight w:val="0"/>
      <w:marTop w:val="0"/>
      <w:marBottom w:val="0"/>
      <w:divBdr>
        <w:top w:val="none" w:sz="0" w:space="0" w:color="auto"/>
        <w:left w:val="none" w:sz="0" w:space="0" w:color="auto"/>
        <w:bottom w:val="none" w:sz="0" w:space="0" w:color="auto"/>
        <w:right w:val="none" w:sz="0" w:space="0" w:color="auto"/>
      </w:divBdr>
    </w:div>
    <w:div w:id="1018655686">
      <w:bodyDiv w:val="1"/>
      <w:marLeft w:val="0"/>
      <w:marRight w:val="0"/>
      <w:marTop w:val="0"/>
      <w:marBottom w:val="0"/>
      <w:divBdr>
        <w:top w:val="none" w:sz="0" w:space="0" w:color="auto"/>
        <w:left w:val="none" w:sz="0" w:space="0" w:color="auto"/>
        <w:bottom w:val="none" w:sz="0" w:space="0" w:color="auto"/>
        <w:right w:val="none" w:sz="0" w:space="0" w:color="auto"/>
      </w:divBdr>
    </w:div>
    <w:div w:id="1024869205">
      <w:bodyDiv w:val="1"/>
      <w:marLeft w:val="0"/>
      <w:marRight w:val="0"/>
      <w:marTop w:val="0"/>
      <w:marBottom w:val="0"/>
      <w:divBdr>
        <w:top w:val="none" w:sz="0" w:space="0" w:color="auto"/>
        <w:left w:val="none" w:sz="0" w:space="0" w:color="auto"/>
        <w:bottom w:val="none" w:sz="0" w:space="0" w:color="auto"/>
        <w:right w:val="none" w:sz="0" w:space="0" w:color="auto"/>
      </w:divBdr>
    </w:div>
    <w:div w:id="1044405033">
      <w:bodyDiv w:val="1"/>
      <w:marLeft w:val="0"/>
      <w:marRight w:val="0"/>
      <w:marTop w:val="0"/>
      <w:marBottom w:val="0"/>
      <w:divBdr>
        <w:top w:val="none" w:sz="0" w:space="0" w:color="auto"/>
        <w:left w:val="none" w:sz="0" w:space="0" w:color="auto"/>
        <w:bottom w:val="none" w:sz="0" w:space="0" w:color="auto"/>
        <w:right w:val="none" w:sz="0" w:space="0" w:color="auto"/>
      </w:divBdr>
    </w:div>
    <w:div w:id="1045834856">
      <w:bodyDiv w:val="1"/>
      <w:marLeft w:val="0"/>
      <w:marRight w:val="0"/>
      <w:marTop w:val="0"/>
      <w:marBottom w:val="0"/>
      <w:divBdr>
        <w:top w:val="none" w:sz="0" w:space="0" w:color="auto"/>
        <w:left w:val="none" w:sz="0" w:space="0" w:color="auto"/>
        <w:bottom w:val="none" w:sz="0" w:space="0" w:color="auto"/>
        <w:right w:val="none" w:sz="0" w:space="0" w:color="auto"/>
      </w:divBdr>
    </w:div>
    <w:div w:id="1047291485">
      <w:bodyDiv w:val="1"/>
      <w:marLeft w:val="0"/>
      <w:marRight w:val="0"/>
      <w:marTop w:val="0"/>
      <w:marBottom w:val="0"/>
      <w:divBdr>
        <w:top w:val="none" w:sz="0" w:space="0" w:color="auto"/>
        <w:left w:val="none" w:sz="0" w:space="0" w:color="auto"/>
        <w:bottom w:val="none" w:sz="0" w:space="0" w:color="auto"/>
        <w:right w:val="none" w:sz="0" w:space="0" w:color="auto"/>
      </w:divBdr>
    </w:div>
    <w:div w:id="1047878391">
      <w:bodyDiv w:val="1"/>
      <w:marLeft w:val="0"/>
      <w:marRight w:val="0"/>
      <w:marTop w:val="0"/>
      <w:marBottom w:val="0"/>
      <w:divBdr>
        <w:top w:val="none" w:sz="0" w:space="0" w:color="auto"/>
        <w:left w:val="none" w:sz="0" w:space="0" w:color="auto"/>
        <w:bottom w:val="none" w:sz="0" w:space="0" w:color="auto"/>
        <w:right w:val="none" w:sz="0" w:space="0" w:color="auto"/>
      </w:divBdr>
    </w:div>
    <w:div w:id="1055271832">
      <w:bodyDiv w:val="1"/>
      <w:marLeft w:val="0"/>
      <w:marRight w:val="0"/>
      <w:marTop w:val="0"/>
      <w:marBottom w:val="0"/>
      <w:divBdr>
        <w:top w:val="none" w:sz="0" w:space="0" w:color="auto"/>
        <w:left w:val="none" w:sz="0" w:space="0" w:color="auto"/>
        <w:bottom w:val="none" w:sz="0" w:space="0" w:color="auto"/>
        <w:right w:val="none" w:sz="0" w:space="0" w:color="auto"/>
      </w:divBdr>
    </w:div>
    <w:div w:id="1059935347">
      <w:bodyDiv w:val="1"/>
      <w:marLeft w:val="0"/>
      <w:marRight w:val="0"/>
      <w:marTop w:val="0"/>
      <w:marBottom w:val="0"/>
      <w:divBdr>
        <w:top w:val="none" w:sz="0" w:space="0" w:color="auto"/>
        <w:left w:val="none" w:sz="0" w:space="0" w:color="auto"/>
        <w:bottom w:val="none" w:sz="0" w:space="0" w:color="auto"/>
        <w:right w:val="none" w:sz="0" w:space="0" w:color="auto"/>
      </w:divBdr>
    </w:div>
    <w:div w:id="1066224277">
      <w:bodyDiv w:val="1"/>
      <w:marLeft w:val="0"/>
      <w:marRight w:val="0"/>
      <w:marTop w:val="0"/>
      <w:marBottom w:val="0"/>
      <w:divBdr>
        <w:top w:val="none" w:sz="0" w:space="0" w:color="auto"/>
        <w:left w:val="none" w:sz="0" w:space="0" w:color="auto"/>
        <w:bottom w:val="none" w:sz="0" w:space="0" w:color="auto"/>
        <w:right w:val="none" w:sz="0" w:space="0" w:color="auto"/>
      </w:divBdr>
    </w:div>
    <w:div w:id="1073627676">
      <w:bodyDiv w:val="1"/>
      <w:marLeft w:val="0"/>
      <w:marRight w:val="0"/>
      <w:marTop w:val="0"/>
      <w:marBottom w:val="0"/>
      <w:divBdr>
        <w:top w:val="none" w:sz="0" w:space="0" w:color="auto"/>
        <w:left w:val="none" w:sz="0" w:space="0" w:color="auto"/>
        <w:bottom w:val="none" w:sz="0" w:space="0" w:color="auto"/>
        <w:right w:val="none" w:sz="0" w:space="0" w:color="auto"/>
      </w:divBdr>
    </w:div>
    <w:div w:id="1073896403">
      <w:bodyDiv w:val="1"/>
      <w:marLeft w:val="0"/>
      <w:marRight w:val="0"/>
      <w:marTop w:val="0"/>
      <w:marBottom w:val="0"/>
      <w:divBdr>
        <w:top w:val="none" w:sz="0" w:space="0" w:color="auto"/>
        <w:left w:val="none" w:sz="0" w:space="0" w:color="auto"/>
        <w:bottom w:val="none" w:sz="0" w:space="0" w:color="auto"/>
        <w:right w:val="none" w:sz="0" w:space="0" w:color="auto"/>
      </w:divBdr>
    </w:div>
    <w:div w:id="1077434076">
      <w:bodyDiv w:val="1"/>
      <w:marLeft w:val="0"/>
      <w:marRight w:val="0"/>
      <w:marTop w:val="0"/>
      <w:marBottom w:val="0"/>
      <w:divBdr>
        <w:top w:val="none" w:sz="0" w:space="0" w:color="auto"/>
        <w:left w:val="none" w:sz="0" w:space="0" w:color="auto"/>
        <w:bottom w:val="none" w:sz="0" w:space="0" w:color="auto"/>
        <w:right w:val="none" w:sz="0" w:space="0" w:color="auto"/>
      </w:divBdr>
    </w:div>
    <w:div w:id="1084644668">
      <w:bodyDiv w:val="1"/>
      <w:marLeft w:val="0"/>
      <w:marRight w:val="0"/>
      <w:marTop w:val="0"/>
      <w:marBottom w:val="0"/>
      <w:divBdr>
        <w:top w:val="none" w:sz="0" w:space="0" w:color="auto"/>
        <w:left w:val="none" w:sz="0" w:space="0" w:color="auto"/>
        <w:bottom w:val="none" w:sz="0" w:space="0" w:color="auto"/>
        <w:right w:val="none" w:sz="0" w:space="0" w:color="auto"/>
      </w:divBdr>
    </w:div>
    <w:div w:id="1093086476">
      <w:bodyDiv w:val="1"/>
      <w:marLeft w:val="0"/>
      <w:marRight w:val="0"/>
      <w:marTop w:val="0"/>
      <w:marBottom w:val="0"/>
      <w:divBdr>
        <w:top w:val="none" w:sz="0" w:space="0" w:color="auto"/>
        <w:left w:val="none" w:sz="0" w:space="0" w:color="auto"/>
        <w:bottom w:val="none" w:sz="0" w:space="0" w:color="auto"/>
        <w:right w:val="none" w:sz="0" w:space="0" w:color="auto"/>
      </w:divBdr>
    </w:div>
    <w:div w:id="1094479397">
      <w:bodyDiv w:val="1"/>
      <w:marLeft w:val="0"/>
      <w:marRight w:val="0"/>
      <w:marTop w:val="0"/>
      <w:marBottom w:val="0"/>
      <w:divBdr>
        <w:top w:val="none" w:sz="0" w:space="0" w:color="auto"/>
        <w:left w:val="none" w:sz="0" w:space="0" w:color="auto"/>
        <w:bottom w:val="none" w:sz="0" w:space="0" w:color="auto"/>
        <w:right w:val="none" w:sz="0" w:space="0" w:color="auto"/>
      </w:divBdr>
    </w:div>
    <w:div w:id="1109087533">
      <w:bodyDiv w:val="1"/>
      <w:marLeft w:val="0"/>
      <w:marRight w:val="0"/>
      <w:marTop w:val="0"/>
      <w:marBottom w:val="0"/>
      <w:divBdr>
        <w:top w:val="none" w:sz="0" w:space="0" w:color="auto"/>
        <w:left w:val="none" w:sz="0" w:space="0" w:color="auto"/>
        <w:bottom w:val="none" w:sz="0" w:space="0" w:color="auto"/>
        <w:right w:val="none" w:sz="0" w:space="0" w:color="auto"/>
      </w:divBdr>
    </w:div>
    <w:div w:id="1109740468">
      <w:bodyDiv w:val="1"/>
      <w:marLeft w:val="0"/>
      <w:marRight w:val="0"/>
      <w:marTop w:val="0"/>
      <w:marBottom w:val="0"/>
      <w:divBdr>
        <w:top w:val="none" w:sz="0" w:space="0" w:color="auto"/>
        <w:left w:val="none" w:sz="0" w:space="0" w:color="auto"/>
        <w:bottom w:val="none" w:sz="0" w:space="0" w:color="auto"/>
        <w:right w:val="none" w:sz="0" w:space="0" w:color="auto"/>
      </w:divBdr>
    </w:div>
    <w:div w:id="1112364155">
      <w:bodyDiv w:val="1"/>
      <w:marLeft w:val="0"/>
      <w:marRight w:val="0"/>
      <w:marTop w:val="0"/>
      <w:marBottom w:val="0"/>
      <w:divBdr>
        <w:top w:val="none" w:sz="0" w:space="0" w:color="auto"/>
        <w:left w:val="none" w:sz="0" w:space="0" w:color="auto"/>
        <w:bottom w:val="none" w:sz="0" w:space="0" w:color="auto"/>
        <w:right w:val="none" w:sz="0" w:space="0" w:color="auto"/>
      </w:divBdr>
    </w:div>
    <w:div w:id="1118330057">
      <w:bodyDiv w:val="1"/>
      <w:marLeft w:val="0"/>
      <w:marRight w:val="0"/>
      <w:marTop w:val="0"/>
      <w:marBottom w:val="0"/>
      <w:divBdr>
        <w:top w:val="none" w:sz="0" w:space="0" w:color="auto"/>
        <w:left w:val="none" w:sz="0" w:space="0" w:color="auto"/>
        <w:bottom w:val="none" w:sz="0" w:space="0" w:color="auto"/>
        <w:right w:val="none" w:sz="0" w:space="0" w:color="auto"/>
      </w:divBdr>
    </w:div>
    <w:div w:id="1142770314">
      <w:bodyDiv w:val="1"/>
      <w:marLeft w:val="0"/>
      <w:marRight w:val="0"/>
      <w:marTop w:val="0"/>
      <w:marBottom w:val="0"/>
      <w:divBdr>
        <w:top w:val="none" w:sz="0" w:space="0" w:color="auto"/>
        <w:left w:val="none" w:sz="0" w:space="0" w:color="auto"/>
        <w:bottom w:val="none" w:sz="0" w:space="0" w:color="auto"/>
        <w:right w:val="none" w:sz="0" w:space="0" w:color="auto"/>
      </w:divBdr>
    </w:div>
    <w:div w:id="1161585757">
      <w:bodyDiv w:val="1"/>
      <w:marLeft w:val="0"/>
      <w:marRight w:val="0"/>
      <w:marTop w:val="0"/>
      <w:marBottom w:val="0"/>
      <w:divBdr>
        <w:top w:val="none" w:sz="0" w:space="0" w:color="auto"/>
        <w:left w:val="none" w:sz="0" w:space="0" w:color="auto"/>
        <w:bottom w:val="none" w:sz="0" w:space="0" w:color="auto"/>
        <w:right w:val="none" w:sz="0" w:space="0" w:color="auto"/>
      </w:divBdr>
    </w:div>
    <w:div w:id="1163550007">
      <w:bodyDiv w:val="1"/>
      <w:marLeft w:val="0"/>
      <w:marRight w:val="0"/>
      <w:marTop w:val="0"/>
      <w:marBottom w:val="0"/>
      <w:divBdr>
        <w:top w:val="none" w:sz="0" w:space="0" w:color="auto"/>
        <w:left w:val="none" w:sz="0" w:space="0" w:color="auto"/>
        <w:bottom w:val="none" w:sz="0" w:space="0" w:color="auto"/>
        <w:right w:val="none" w:sz="0" w:space="0" w:color="auto"/>
      </w:divBdr>
    </w:div>
    <w:div w:id="1168326627">
      <w:bodyDiv w:val="1"/>
      <w:marLeft w:val="0"/>
      <w:marRight w:val="0"/>
      <w:marTop w:val="0"/>
      <w:marBottom w:val="0"/>
      <w:divBdr>
        <w:top w:val="none" w:sz="0" w:space="0" w:color="auto"/>
        <w:left w:val="none" w:sz="0" w:space="0" w:color="auto"/>
        <w:bottom w:val="none" w:sz="0" w:space="0" w:color="auto"/>
        <w:right w:val="none" w:sz="0" w:space="0" w:color="auto"/>
      </w:divBdr>
    </w:div>
    <w:div w:id="1171260975">
      <w:bodyDiv w:val="1"/>
      <w:marLeft w:val="0"/>
      <w:marRight w:val="0"/>
      <w:marTop w:val="0"/>
      <w:marBottom w:val="0"/>
      <w:divBdr>
        <w:top w:val="none" w:sz="0" w:space="0" w:color="auto"/>
        <w:left w:val="none" w:sz="0" w:space="0" w:color="auto"/>
        <w:bottom w:val="none" w:sz="0" w:space="0" w:color="auto"/>
        <w:right w:val="none" w:sz="0" w:space="0" w:color="auto"/>
      </w:divBdr>
    </w:div>
    <w:div w:id="1173838188">
      <w:bodyDiv w:val="1"/>
      <w:marLeft w:val="0"/>
      <w:marRight w:val="0"/>
      <w:marTop w:val="0"/>
      <w:marBottom w:val="0"/>
      <w:divBdr>
        <w:top w:val="none" w:sz="0" w:space="0" w:color="auto"/>
        <w:left w:val="none" w:sz="0" w:space="0" w:color="auto"/>
        <w:bottom w:val="none" w:sz="0" w:space="0" w:color="auto"/>
        <w:right w:val="none" w:sz="0" w:space="0" w:color="auto"/>
      </w:divBdr>
    </w:div>
    <w:div w:id="1212964124">
      <w:bodyDiv w:val="1"/>
      <w:marLeft w:val="0"/>
      <w:marRight w:val="0"/>
      <w:marTop w:val="0"/>
      <w:marBottom w:val="0"/>
      <w:divBdr>
        <w:top w:val="none" w:sz="0" w:space="0" w:color="auto"/>
        <w:left w:val="none" w:sz="0" w:space="0" w:color="auto"/>
        <w:bottom w:val="none" w:sz="0" w:space="0" w:color="auto"/>
        <w:right w:val="none" w:sz="0" w:space="0" w:color="auto"/>
      </w:divBdr>
    </w:div>
    <w:div w:id="1244875536">
      <w:bodyDiv w:val="1"/>
      <w:marLeft w:val="0"/>
      <w:marRight w:val="0"/>
      <w:marTop w:val="0"/>
      <w:marBottom w:val="0"/>
      <w:divBdr>
        <w:top w:val="none" w:sz="0" w:space="0" w:color="auto"/>
        <w:left w:val="none" w:sz="0" w:space="0" w:color="auto"/>
        <w:bottom w:val="none" w:sz="0" w:space="0" w:color="auto"/>
        <w:right w:val="none" w:sz="0" w:space="0" w:color="auto"/>
      </w:divBdr>
    </w:div>
    <w:div w:id="1249580878">
      <w:bodyDiv w:val="1"/>
      <w:marLeft w:val="0"/>
      <w:marRight w:val="0"/>
      <w:marTop w:val="0"/>
      <w:marBottom w:val="0"/>
      <w:divBdr>
        <w:top w:val="none" w:sz="0" w:space="0" w:color="auto"/>
        <w:left w:val="none" w:sz="0" w:space="0" w:color="auto"/>
        <w:bottom w:val="none" w:sz="0" w:space="0" w:color="auto"/>
        <w:right w:val="none" w:sz="0" w:space="0" w:color="auto"/>
      </w:divBdr>
    </w:div>
    <w:div w:id="1261793461">
      <w:bodyDiv w:val="1"/>
      <w:marLeft w:val="0"/>
      <w:marRight w:val="0"/>
      <w:marTop w:val="0"/>
      <w:marBottom w:val="0"/>
      <w:divBdr>
        <w:top w:val="none" w:sz="0" w:space="0" w:color="auto"/>
        <w:left w:val="none" w:sz="0" w:space="0" w:color="auto"/>
        <w:bottom w:val="none" w:sz="0" w:space="0" w:color="auto"/>
        <w:right w:val="none" w:sz="0" w:space="0" w:color="auto"/>
      </w:divBdr>
    </w:div>
    <w:div w:id="1264267385">
      <w:bodyDiv w:val="1"/>
      <w:marLeft w:val="0"/>
      <w:marRight w:val="0"/>
      <w:marTop w:val="0"/>
      <w:marBottom w:val="0"/>
      <w:divBdr>
        <w:top w:val="none" w:sz="0" w:space="0" w:color="auto"/>
        <w:left w:val="none" w:sz="0" w:space="0" w:color="auto"/>
        <w:bottom w:val="none" w:sz="0" w:space="0" w:color="auto"/>
        <w:right w:val="none" w:sz="0" w:space="0" w:color="auto"/>
      </w:divBdr>
    </w:div>
    <w:div w:id="1289313008">
      <w:bodyDiv w:val="1"/>
      <w:marLeft w:val="0"/>
      <w:marRight w:val="0"/>
      <w:marTop w:val="0"/>
      <w:marBottom w:val="0"/>
      <w:divBdr>
        <w:top w:val="none" w:sz="0" w:space="0" w:color="auto"/>
        <w:left w:val="none" w:sz="0" w:space="0" w:color="auto"/>
        <w:bottom w:val="none" w:sz="0" w:space="0" w:color="auto"/>
        <w:right w:val="none" w:sz="0" w:space="0" w:color="auto"/>
      </w:divBdr>
    </w:div>
    <w:div w:id="1291281732">
      <w:bodyDiv w:val="1"/>
      <w:marLeft w:val="0"/>
      <w:marRight w:val="0"/>
      <w:marTop w:val="0"/>
      <w:marBottom w:val="0"/>
      <w:divBdr>
        <w:top w:val="none" w:sz="0" w:space="0" w:color="auto"/>
        <w:left w:val="none" w:sz="0" w:space="0" w:color="auto"/>
        <w:bottom w:val="none" w:sz="0" w:space="0" w:color="auto"/>
        <w:right w:val="none" w:sz="0" w:space="0" w:color="auto"/>
      </w:divBdr>
    </w:div>
    <w:div w:id="1296641199">
      <w:bodyDiv w:val="1"/>
      <w:marLeft w:val="0"/>
      <w:marRight w:val="0"/>
      <w:marTop w:val="0"/>
      <w:marBottom w:val="0"/>
      <w:divBdr>
        <w:top w:val="none" w:sz="0" w:space="0" w:color="auto"/>
        <w:left w:val="none" w:sz="0" w:space="0" w:color="auto"/>
        <w:bottom w:val="none" w:sz="0" w:space="0" w:color="auto"/>
        <w:right w:val="none" w:sz="0" w:space="0" w:color="auto"/>
      </w:divBdr>
    </w:div>
    <w:div w:id="1298948482">
      <w:bodyDiv w:val="1"/>
      <w:marLeft w:val="0"/>
      <w:marRight w:val="0"/>
      <w:marTop w:val="0"/>
      <w:marBottom w:val="0"/>
      <w:divBdr>
        <w:top w:val="none" w:sz="0" w:space="0" w:color="auto"/>
        <w:left w:val="none" w:sz="0" w:space="0" w:color="auto"/>
        <w:bottom w:val="none" w:sz="0" w:space="0" w:color="auto"/>
        <w:right w:val="none" w:sz="0" w:space="0" w:color="auto"/>
      </w:divBdr>
      <w:divsChild>
        <w:div w:id="40442481">
          <w:marLeft w:val="0"/>
          <w:marRight w:val="0"/>
          <w:marTop w:val="0"/>
          <w:marBottom w:val="0"/>
          <w:divBdr>
            <w:top w:val="none" w:sz="0" w:space="0" w:color="auto"/>
            <w:left w:val="none" w:sz="0" w:space="0" w:color="auto"/>
            <w:bottom w:val="none" w:sz="0" w:space="0" w:color="auto"/>
            <w:right w:val="none" w:sz="0" w:space="0" w:color="auto"/>
          </w:divBdr>
        </w:div>
        <w:div w:id="109014853">
          <w:marLeft w:val="0"/>
          <w:marRight w:val="0"/>
          <w:marTop w:val="0"/>
          <w:marBottom w:val="0"/>
          <w:divBdr>
            <w:top w:val="none" w:sz="0" w:space="0" w:color="auto"/>
            <w:left w:val="none" w:sz="0" w:space="0" w:color="auto"/>
            <w:bottom w:val="none" w:sz="0" w:space="0" w:color="auto"/>
            <w:right w:val="none" w:sz="0" w:space="0" w:color="auto"/>
          </w:divBdr>
        </w:div>
        <w:div w:id="141432530">
          <w:marLeft w:val="0"/>
          <w:marRight w:val="0"/>
          <w:marTop w:val="0"/>
          <w:marBottom w:val="0"/>
          <w:divBdr>
            <w:top w:val="none" w:sz="0" w:space="0" w:color="auto"/>
            <w:left w:val="none" w:sz="0" w:space="0" w:color="auto"/>
            <w:bottom w:val="none" w:sz="0" w:space="0" w:color="auto"/>
            <w:right w:val="none" w:sz="0" w:space="0" w:color="auto"/>
          </w:divBdr>
        </w:div>
        <w:div w:id="253054865">
          <w:marLeft w:val="0"/>
          <w:marRight w:val="0"/>
          <w:marTop w:val="0"/>
          <w:marBottom w:val="0"/>
          <w:divBdr>
            <w:top w:val="none" w:sz="0" w:space="0" w:color="auto"/>
            <w:left w:val="none" w:sz="0" w:space="0" w:color="auto"/>
            <w:bottom w:val="none" w:sz="0" w:space="0" w:color="auto"/>
            <w:right w:val="none" w:sz="0" w:space="0" w:color="auto"/>
          </w:divBdr>
        </w:div>
        <w:div w:id="317803091">
          <w:marLeft w:val="0"/>
          <w:marRight w:val="0"/>
          <w:marTop w:val="0"/>
          <w:marBottom w:val="0"/>
          <w:divBdr>
            <w:top w:val="none" w:sz="0" w:space="0" w:color="auto"/>
            <w:left w:val="none" w:sz="0" w:space="0" w:color="auto"/>
            <w:bottom w:val="none" w:sz="0" w:space="0" w:color="auto"/>
            <w:right w:val="none" w:sz="0" w:space="0" w:color="auto"/>
          </w:divBdr>
        </w:div>
        <w:div w:id="1067411410">
          <w:marLeft w:val="0"/>
          <w:marRight w:val="0"/>
          <w:marTop w:val="0"/>
          <w:marBottom w:val="0"/>
          <w:divBdr>
            <w:top w:val="none" w:sz="0" w:space="0" w:color="auto"/>
            <w:left w:val="none" w:sz="0" w:space="0" w:color="auto"/>
            <w:bottom w:val="none" w:sz="0" w:space="0" w:color="auto"/>
            <w:right w:val="none" w:sz="0" w:space="0" w:color="auto"/>
          </w:divBdr>
        </w:div>
        <w:div w:id="1399210734">
          <w:marLeft w:val="0"/>
          <w:marRight w:val="0"/>
          <w:marTop w:val="0"/>
          <w:marBottom w:val="0"/>
          <w:divBdr>
            <w:top w:val="none" w:sz="0" w:space="0" w:color="auto"/>
            <w:left w:val="none" w:sz="0" w:space="0" w:color="auto"/>
            <w:bottom w:val="none" w:sz="0" w:space="0" w:color="auto"/>
            <w:right w:val="none" w:sz="0" w:space="0" w:color="auto"/>
          </w:divBdr>
        </w:div>
        <w:div w:id="1932929015">
          <w:marLeft w:val="0"/>
          <w:marRight w:val="0"/>
          <w:marTop w:val="0"/>
          <w:marBottom w:val="0"/>
          <w:divBdr>
            <w:top w:val="none" w:sz="0" w:space="0" w:color="auto"/>
            <w:left w:val="none" w:sz="0" w:space="0" w:color="auto"/>
            <w:bottom w:val="none" w:sz="0" w:space="0" w:color="auto"/>
            <w:right w:val="none" w:sz="0" w:space="0" w:color="auto"/>
          </w:divBdr>
        </w:div>
      </w:divsChild>
    </w:div>
    <w:div w:id="1304844641">
      <w:bodyDiv w:val="1"/>
      <w:marLeft w:val="0"/>
      <w:marRight w:val="0"/>
      <w:marTop w:val="0"/>
      <w:marBottom w:val="0"/>
      <w:divBdr>
        <w:top w:val="none" w:sz="0" w:space="0" w:color="auto"/>
        <w:left w:val="none" w:sz="0" w:space="0" w:color="auto"/>
        <w:bottom w:val="none" w:sz="0" w:space="0" w:color="auto"/>
        <w:right w:val="none" w:sz="0" w:space="0" w:color="auto"/>
      </w:divBdr>
    </w:div>
    <w:div w:id="1309289323">
      <w:bodyDiv w:val="1"/>
      <w:marLeft w:val="0"/>
      <w:marRight w:val="0"/>
      <w:marTop w:val="0"/>
      <w:marBottom w:val="0"/>
      <w:divBdr>
        <w:top w:val="none" w:sz="0" w:space="0" w:color="auto"/>
        <w:left w:val="none" w:sz="0" w:space="0" w:color="auto"/>
        <w:bottom w:val="none" w:sz="0" w:space="0" w:color="auto"/>
        <w:right w:val="none" w:sz="0" w:space="0" w:color="auto"/>
      </w:divBdr>
      <w:divsChild>
        <w:div w:id="10491248">
          <w:marLeft w:val="0"/>
          <w:marRight w:val="0"/>
          <w:marTop w:val="0"/>
          <w:marBottom w:val="0"/>
          <w:divBdr>
            <w:top w:val="none" w:sz="0" w:space="0" w:color="auto"/>
            <w:left w:val="none" w:sz="0" w:space="0" w:color="auto"/>
            <w:bottom w:val="none" w:sz="0" w:space="0" w:color="auto"/>
            <w:right w:val="none" w:sz="0" w:space="0" w:color="auto"/>
          </w:divBdr>
        </w:div>
        <w:div w:id="40979540">
          <w:marLeft w:val="0"/>
          <w:marRight w:val="0"/>
          <w:marTop w:val="0"/>
          <w:marBottom w:val="0"/>
          <w:divBdr>
            <w:top w:val="none" w:sz="0" w:space="0" w:color="auto"/>
            <w:left w:val="none" w:sz="0" w:space="0" w:color="auto"/>
            <w:bottom w:val="none" w:sz="0" w:space="0" w:color="auto"/>
            <w:right w:val="none" w:sz="0" w:space="0" w:color="auto"/>
          </w:divBdr>
        </w:div>
        <w:div w:id="70853987">
          <w:marLeft w:val="0"/>
          <w:marRight w:val="0"/>
          <w:marTop w:val="0"/>
          <w:marBottom w:val="0"/>
          <w:divBdr>
            <w:top w:val="none" w:sz="0" w:space="0" w:color="auto"/>
            <w:left w:val="none" w:sz="0" w:space="0" w:color="auto"/>
            <w:bottom w:val="none" w:sz="0" w:space="0" w:color="auto"/>
            <w:right w:val="none" w:sz="0" w:space="0" w:color="auto"/>
          </w:divBdr>
        </w:div>
        <w:div w:id="177275641">
          <w:marLeft w:val="0"/>
          <w:marRight w:val="0"/>
          <w:marTop w:val="0"/>
          <w:marBottom w:val="0"/>
          <w:divBdr>
            <w:top w:val="none" w:sz="0" w:space="0" w:color="auto"/>
            <w:left w:val="none" w:sz="0" w:space="0" w:color="auto"/>
            <w:bottom w:val="none" w:sz="0" w:space="0" w:color="auto"/>
            <w:right w:val="none" w:sz="0" w:space="0" w:color="auto"/>
          </w:divBdr>
        </w:div>
        <w:div w:id="241179032">
          <w:marLeft w:val="0"/>
          <w:marRight w:val="0"/>
          <w:marTop w:val="0"/>
          <w:marBottom w:val="0"/>
          <w:divBdr>
            <w:top w:val="none" w:sz="0" w:space="0" w:color="auto"/>
            <w:left w:val="none" w:sz="0" w:space="0" w:color="auto"/>
            <w:bottom w:val="none" w:sz="0" w:space="0" w:color="auto"/>
            <w:right w:val="none" w:sz="0" w:space="0" w:color="auto"/>
          </w:divBdr>
        </w:div>
        <w:div w:id="251665494">
          <w:marLeft w:val="0"/>
          <w:marRight w:val="0"/>
          <w:marTop w:val="0"/>
          <w:marBottom w:val="0"/>
          <w:divBdr>
            <w:top w:val="none" w:sz="0" w:space="0" w:color="auto"/>
            <w:left w:val="none" w:sz="0" w:space="0" w:color="auto"/>
            <w:bottom w:val="none" w:sz="0" w:space="0" w:color="auto"/>
            <w:right w:val="none" w:sz="0" w:space="0" w:color="auto"/>
          </w:divBdr>
        </w:div>
        <w:div w:id="300186386">
          <w:marLeft w:val="0"/>
          <w:marRight w:val="0"/>
          <w:marTop w:val="0"/>
          <w:marBottom w:val="0"/>
          <w:divBdr>
            <w:top w:val="none" w:sz="0" w:space="0" w:color="auto"/>
            <w:left w:val="none" w:sz="0" w:space="0" w:color="auto"/>
            <w:bottom w:val="none" w:sz="0" w:space="0" w:color="auto"/>
            <w:right w:val="none" w:sz="0" w:space="0" w:color="auto"/>
          </w:divBdr>
        </w:div>
        <w:div w:id="696546657">
          <w:marLeft w:val="0"/>
          <w:marRight w:val="0"/>
          <w:marTop w:val="0"/>
          <w:marBottom w:val="0"/>
          <w:divBdr>
            <w:top w:val="none" w:sz="0" w:space="0" w:color="auto"/>
            <w:left w:val="none" w:sz="0" w:space="0" w:color="auto"/>
            <w:bottom w:val="none" w:sz="0" w:space="0" w:color="auto"/>
            <w:right w:val="none" w:sz="0" w:space="0" w:color="auto"/>
          </w:divBdr>
        </w:div>
        <w:div w:id="734662430">
          <w:marLeft w:val="0"/>
          <w:marRight w:val="0"/>
          <w:marTop w:val="0"/>
          <w:marBottom w:val="0"/>
          <w:divBdr>
            <w:top w:val="none" w:sz="0" w:space="0" w:color="auto"/>
            <w:left w:val="none" w:sz="0" w:space="0" w:color="auto"/>
            <w:bottom w:val="none" w:sz="0" w:space="0" w:color="auto"/>
            <w:right w:val="none" w:sz="0" w:space="0" w:color="auto"/>
          </w:divBdr>
        </w:div>
        <w:div w:id="736902808">
          <w:marLeft w:val="0"/>
          <w:marRight w:val="0"/>
          <w:marTop w:val="0"/>
          <w:marBottom w:val="0"/>
          <w:divBdr>
            <w:top w:val="none" w:sz="0" w:space="0" w:color="auto"/>
            <w:left w:val="none" w:sz="0" w:space="0" w:color="auto"/>
            <w:bottom w:val="none" w:sz="0" w:space="0" w:color="auto"/>
            <w:right w:val="none" w:sz="0" w:space="0" w:color="auto"/>
          </w:divBdr>
        </w:div>
        <w:div w:id="789737593">
          <w:marLeft w:val="0"/>
          <w:marRight w:val="0"/>
          <w:marTop w:val="0"/>
          <w:marBottom w:val="0"/>
          <w:divBdr>
            <w:top w:val="none" w:sz="0" w:space="0" w:color="auto"/>
            <w:left w:val="none" w:sz="0" w:space="0" w:color="auto"/>
            <w:bottom w:val="none" w:sz="0" w:space="0" w:color="auto"/>
            <w:right w:val="none" w:sz="0" w:space="0" w:color="auto"/>
          </w:divBdr>
        </w:div>
        <w:div w:id="1005547680">
          <w:marLeft w:val="0"/>
          <w:marRight w:val="0"/>
          <w:marTop w:val="0"/>
          <w:marBottom w:val="0"/>
          <w:divBdr>
            <w:top w:val="none" w:sz="0" w:space="0" w:color="auto"/>
            <w:left w:val="none" w:sz="0" w:space="0" w:color="auto"/>
            <w:bottom w:val="none" w:sz="0" w:space="0" w:color="auto"/>
            <w:right w:val="none" w:sz="0" w:space="0" w:color="auto"/>
          </w:divBdr>
        </w:div>
        <w:div w:id="1169516890">
          <w:marLeft w:val="0"/>
          <w:marRight w:val="0"/>
          <w:marTop w:val="0"/>
          <w:marBottom w:val="0"/>
          <w:divBdr>
            <w:top w:val="none" w:sz="0" w:space="0" w:color="auto"/>
            <w:left w:val="none" w:sz="0" w:space="0" w:color="auto"/>
            <w:bottom w:val="none" w:sz="0" w:space="0" w:color="auto"/>
            <w:right w:val="none" w:sz="0" w:space="0" w:color="auto"/>
          </w:divBdr>
        </w:div>
        <w:div w:id="1234657680">
          <w:marLeft w:val="0"/>
          <w:marRight w:val="0"/>
          <w:marTop w:val="0"/>
          <w:marBottom w:val="0"/>
          <w:divBdr>
            <w:top w:val="none" w:sz="0" w:space="0" w:color="auto"/>
            <w:left w:val="none" w:sz="0" w:space="0" w:color="auto"/>
            <w:bottom w:val="none" w:sz="0" w:space="0" w:color="auto"/>
            <w:right w:val="none" w:sz="0" w:space="0" w:color="auto"/>
          </w:divBdr>
        </w:div>
        <w:div w:id="1483155062">
          <w:marLeft w:val="0"/>
          <w:marRight w:val="0"/>
          <w:marTop w:val="0"/>
          <w:marBottom w:val="0"/>
          <w:divBdr>
            <w:top w:val="none" w:sz="0" w:space="0" w:color="auto"/>
            <w:left w:val="none" w:sz="0" w:space="0" w:color="auto"/>
            <w:bottom w:val="none" w:sz="0" w:space="0" w:color="auto"/>
            <w:right w:val="none" w:sz="0" w:space="0" w:color="auto"/>
          </w:divBdr>
        </w:div>
        <w:div w:id="1520855063">
          <w:marLeft w:val="0"/>
          <w:marRight w:val="0"/>
          <w:marTop w:val="0"/>
          <w:marBottom w:val="0"/>
          <w:divBdr>
            <w:top w:val="none" w:sz="0" w:space="0" w:color="auto"/>
            <w:left w:val="none" w:sz="0" w:space="0" w:color="auto"/>
            <w:bottom w:val="none" w:sz="0" w:space="0" w:color="auto"/>
            <w:right w:val="none" w:sz="0" w:space="0" w:color="auto"/>
          </w:divBdr>
        </w:div>
        <w:div w:id="1527065186">
          <w:marLeft w:val="0"/>
          <w:marRight w:val="0"/>
          <w:marTop w:val="0"/>
          <w:marBottom w:val="0"/>
          <w:divBdr>
            <w:top w:val="none" w:sz="0" w:space="0" w:color="auto"/>
            <w:left w:val="none" w:sz="0" w:space="0" w:color="auto"/>
            <w:bottom w:val="none" w:sz="0" w:space="0" w:color="auto"/>
            <w:right w:val="none" w:sz="0" w:space="0" w:color="auto"/>
          </w:divBdr>
        </w:div>
        <w:div w:id="1559970849">
          <w:marLeft w:val="0"/>
          <w:marRight w:val="0"/>
          <w:marTop w:val="0"/>
          <w:marBottom w:val="0"/>
          <w:divBdr>
            <w:top w:val="none" w:sz="0" w:space="0" w:color="auto"/>
            <w:left w:val="none" w:sz="0" w:space="0" w:color="auto"/>
            <w:bottom w:val="none" w:sz="0" w:space="0" w:color="auto"/>
            <w:right w:val="none" w:sz="0" w:space="0" w:color="auto"/>
          </w:divBdr>
        </w:div>
        <w:div w:id="1696809649">
          <w:marLeft w:val="0"/>
          <w:marRight w:val="0"/>
          <w:marTop w:val="0"/>
          <w:marBottom w:val="0"/>
          <w:divBdr>
            <w:top w:val="none" w:sz="0" w:space="0" w:color="auto"/>
            <w:left w:val="none" w:sz="0" w:space="0" w:color="auto"/>
            <w:bottom w:val="none" w:sz="0" w:space="0" w:color="auto"/>
            <w:right w:val="none" w:sz="0" w:space="0" w:color="auto"/>
          </w:divBdr>
        </w:div>
        <w:div w:id="1839227652">
          <w:marLeft w:val="0"/>
          <w:marRight w:val="0"/>
          <w:marTop w:val="0"/>
          <w:marBottom w:val="0"/>
          <w:divBdr>
            <w:top w:val="none" w:sz="0" w:space="0" w:color="auto"/>
            <w:left w:val="none" w:sz="0" w:space="0" w:color="auto"/>
            <w:bottom w:val="none" w:sz="0" w:space="0" w:color="auto"/>
            <w:right w:val="none" w:sz="0" w:space="0" w:color="auto"/>
          </w:divBdr>
        </w:div>
        <w:div w:id="1870334951">
          <w:marLeft w:val="0"/>
          <w:marRight w:val="0"/>
          <w:marTop w:val="0"/>
          <w:marBottom w:val="0"/>
          <w:divBdr>
            <w:top w:val="none" w:sz="0" w:space="0" w:color="auto"/>
            <w:left w:val="none" w:sz="0" w:space="0" w:color="auto"/>
            <w:bottom w:val="none" w:sz="0" w:space="0" w:color="auto"/>
            <w:right w:val="none" w:sz="0" w:space="0" w:color="auto"/>
          </w:divBdr>
        </w:div>
        <w:div w:id="1872262162">
          <w:marLeft w:val="0"/>
          <w:marRight w:val="0"/>
          <w:marTop w:val="0"/>
          <w:marBottom w:val="0"/>
          <w:divBdr>
            <w:top w:val="none" w:sz="0" w:space="0" w:color="auto"/>
            <w:left w:val="none" w:sz="0" w:space="0" w:color="auto"/>
            <w:bottom w:val="none" w:sz="0" w:space="0" w:color="auto"/>
            <w:right w:val="none" w:sz="0" w:space="0" w:color="auto"/>
          </w:divBdr>
        </w:div>
        <w:div w:id="2101025558">
          <w:marLeft w:val="0"/>
          <w:marRight w:val="0"/>
          <w:marTop w:val="0"/>
          <w:marBottom w:val="0"/>
          <w:divBdr>
            <w:top w:val="none" w:sz="0" w:space="0" w:color="auto"/>
            <w:left w:val="none" w:sz="0" w:space="0" w:color="auto"/>
            <w:bottom w:val="none" w:sz="0" w:space="0" w:color="auto"/>
            <w:right w:val="none" w:sz="0" w:space="0" w:color="auto"/>
          </w:divBdr>
        </w:div>
      </w:divsChild>
    </w:div>
    <w:div w:id="1310016011">
      <w:bodyDiv w:val="1"/>
      <w:marLeft w:val="0"/>
      <w:marRight w:val="0"/>
      <w:marTop w:val="0"/>
      <w:marBottom w:val="0"/>
      <w:divBdr>
        <w:top w:val="none" w:sz="0" w:space="0" w:color="auto"/>
        <w:left w:val="none" w:sz="0" w:space="0" w:color="auto"/>
        <w:bottom w:val="none" w:sz="0" w:space="0" w:color="auto"/>
        <w:right w:val="none" w:sz="0" w:space="0" w:color="auto"/>
      </w:divBdr>
    </w:div>
    <w:div w:id="1327828989">
      <w:bodyDiv w:val="1"/>
      <w:marLeft w:val="0"/>
      <w:marRight w:val="0"/>
      <w:marTop w:val="0"/>
      <w:marBottom w:val="0"/>
      <w:divBdr>
        <w:top w:val="none" w:sz="0" w:space="0" w:color="auto"/>
        <w:left w:val="none" w:sz="0" w:space="0" w:color="auto"/>
        <w:bottom w:val="none" w:sz="0" w:space="0" w:color="auto"/>
        <w:right w:val="none" w:sz="0" w:space="0" w:color="auto"/>
      </w:divBdr>
    </w:div>
    <w:div w:id="1328707275">
      <w:bodyDiv w:val="1"/>
      <w:marLeft w:val="0"/>
      <w:marRight w:val="0"/>
      <w:marTop w:val="0"/>
      <w:marBottom w:val="0"/>
      <w:divBdr>
        <w:top w:val="none" w:sz="0" w:space="0" w:color="auto"/>
        <w:left w:val="none" w:sz="0" w:space="0" w:color="auto"/>
        <w:bottom w:val="none" w:sz="0" w:space="0" w:color="auto"/>
        <w:right w:val="none" w:sz="0" w:space="0" w:color="auto"/>
      </w:divBdr>
    </w:div>
    <w:div w:id="1331904012">
      <w:bodyDiv w:val="1"/>
      <w:marLeft w:val="0"/>
      <w:marRight w:val="0"/>
      <w:marTop w:val="0"/>
      <w:marBottom w:val="0"/>
      <w:divBdr>
        <w:top w:val="none" w:sz="0" w:space="0" w:color="auto"/>
        <w:left w:val="none" w:sz="0" w:space="0" w:color="auto"/>
        <w:bottom w:val="none" w:sz="0" w:space="0" w:color="auto"/>
        <w:right w:val="none" w:sz="0" w:space="0" w:color="auto"/>
      </w:divBdr>
    </w:div>
    <w:div w:id="1338463051">
      <w:bodyDiv w:val="1"/>
      <w:marLeft w:val="0"/>
      <w:marRight w:val="0"/>
      <w:marTop w:val="0"/>
      <w:marBottom w:val="0"/>
      <w:divBdr>
        <w:top w:val="none" w:sz="0" w:space="0" w:color="auto"/>
        <w:left w:val="none" w:sz="0" w:space="0" w:color="auto"/>
        <w:bottom w:val="none" w:sz="0" w:space="0" w:color="auto"/>
        <w:right w:val="none" w:sz="0" w:space="0" w:color="auto"/>
      </w:divBdr>
    </w:div>
    <w:div w:id="1352951629">
      <w:bodyDiv w:val="1"/>
      <w:marLeft w:val="0"/>
      <w:marRight w:val="0"/>
      <w:marTop w:val="0"/>
      <w:marBottom w:val="0"/>
      <w:divBdr>
        <w:top w:val="none" w:sz="0" w:space="0" w:color="auto"/>
        <w:left w:val="none" w:sz="0" w:space="0" w:color="auto"/>
        <w:bottom w:val="none" w:sz="0" w:space="0" w:color="auto"/>
        <w:right w:val="none" w:sz="0" w:space="0" w:color="auto"/>
      </w:divBdr>
    </w:div>
    <w:div w:id="1365446763">
      <w:bodyDiv w:val="1"/>
      <w:marLeft w:val="0"/>
      <w:marRight w:val="0"/>
      <w:marTop w:val="0"/>
      <w:marBottom w:val="0"/>
      <w:divBdr>
        <w:top w:val="none" w:sz="0" w:space="0" w:color="auto"/>
        <w:left w:val="none" w:sz="0" w:space="0" w:color="auto"/>
        <w:bottom w:val="none" w:sz="0" w:space="0" w:color="auto"/>
        <w:right w:val="none" w:sz="0" w:space="0" w:color="auto"/>
      </w:divBdr>
      <w:divsChild>
        <w:div w:id="486677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5439782">
              <w:marLeft w:val="0"/>
              <w:marRight w:val="0"/>
              <w:marTop w:val="0"/>
              <w:marBottom w:val="0"/>
              <w:divBdr>
                <w:top w:val="single" w:sz="8" w:space="3" w:color="auto"/>
                <w:left w:val="none" w:sz="0" w:space="0" w:color="auto"/>
                <w:bottom w:val="none" w:sz="0" w:space="0" w:color="auto"/>
                <w:right w:val="none" w:sz="0" w:space="0" w:color="auto"/>
              </w:divBdr>
              <w:divsChild>
                <w:div w:id="3845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03757">
      <w:bodyDiv w:val="1"/>
      <w:marLeft w:val="0"/>
      <w:marRight w:val="0"/>
      <w:marTop w:val="0"/>
      <w:marBottom w:val="0"/>
      <w:divBdr>
        <w:top w:val="none" w:sz="0" w:space="0" w:color="auto"/>
        <w:left w:val="none" w:sz="0" w:space="0" w:color="auto"/>
        <w:bottom w:val="none" w:sz="0" w:space="0" w:color="auto"/>
        <w:right w:val="none" w:sz="0" w:space="0" w:color="auto"/>
      </w:divBdr>
    </w:div>
    <w:div w:id="1384868899">
      <w:bodyDiv w:val="1"/>
      <w:marLeft w:val="0"/>
      <w:marRight w:val="0"/>
      <w:marTop w:val="0"/>
      <w:marBottom w:val="0"/>
      <w:divBdr>
        <w:top w:val="none" w:sz="0" w:space="0" w:color="auto"/>
        <w:left w:val="none" w:sz="0" w:space="0" w:color="auto"/>
        <w:bottom w:val="none" w:sz="0" w:space="0" w:color="auto"/>
        <w:right w:val="none" w:sz="0" w:space="0" w:color="auto"/>
      </w:divBdr>
    </w:div>
    <w:div w:id="1404596907">
      <w:bodyDiv w:val="1"/>
      <w:marLeft w:val="0"/>
      <w:marRight w:val="0"/>
      <w:marTop w:val="0"/>
      <w:marBottom w:val="0"/>
      <w:divBdr>
        <w:top w:val="none" w:sz="0" w:space="0" w:color="auto"/>
        <w:left w:val="none" w:sz="0" w:space="0" w:color="auto"/>
        <w:bottom w:val="none" w:sz="0" w:space="0" w:color="auto"/>
        <w:right w:val="none" w:sz="0" w:space="0" w:color="auto"/>
      </w:divBdr>
      <w:divsChild>
        <w:div w:id="1772970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630891">
              <w:marLeft w:val="0"/>
              <w:marRight w:val="0"/>
              <w:marTop w:val="0"/>
              <w:marBottom w:val="0"/>
              <w:divBdr>
                <w:top w:val="none" w:sz="0" w:space="0" w:color="auto"/>
                <w:left w:val="none" w:sz="0" w:space="0" w:color="auto"/>
                <w:bottom w:val="none" w:sz="0" w:space="0" w:color="auto"/>
                <w:right w:val="none" w:sz="0" w:space="0" w:color="auto"/>
              </w:divBdr>
              <w:divsChild>
                <w:div w:id="36544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959442">
      <w:bodyDiv w:val="1"/>
      <w:marLeft w:val="0"/>
      <w:marRight w:val="0"/>
      <w:marTop w:val="0"/>
      <w:marBottom w:val="0"/>
      <w:divBdr>
        <w:top w:val="none" w:sz="0" w:space="0" w:color="auto"/>
        <w:left w:val="none" w:sz="0" w:space="0" w:color="auto"/>
        <w:bottom w:val="none" w:sz="0" w:space="0" w:color="auto"/>
        <w:right w:val="none" w:sz="0" w:space="0" w:color="auto"/>
      </w:divBdr>
    </w:div>
    <w:div w:id="1422263196">
      <w:bodyDiv w:val="1"/>
      <w:marLeft w:val="0"/>
      <w:marRight w:val="0"/>
      <w:marTop w:val="0"/>
      <w:marBottom w:val="0"/>
      <w:divBdr>
        <w:top w:val="none" w:sz="0" w:space="0" w:color="auto"/>
        <w:left w:val="none" w:sz="0" w:space="0" w:color="auto"/>
        <w:bottom w:val="none" w:sz="0" w:space="0" w:color="auto"/>
        <w:right w:val="none" w:sz="0" w:space="0" w:color="auto"/>
      </w:divBdr>
    </w:div>
    <w:div w:id="1427925364">
      <w:bodyDiv w:val="1"/>
      <w:marLeft w:val="0"/>
      <w:marRight w:val="0"/>
      <w:marTop w:val="0"/>
      <w:marBottom w:val="0"/>
      <w:divBdr>
        <w:top w:val="none" w:sz="0" w:space="0" w:color="auto"/>
        <w:left w:val="none" w:sz="0" w:space="0" w:color="auto"/>
        <w:bottom w:val="none" w:sz="0" w:space="0" w:color="auto"/>
        <w:right w:val="none" w:sz="0" w:space="0" w:color="auto"/>
      </w:divBdr>
    </w:div>
    <w:div w:id="1442647989">
      <w:bodyDiv w:val="1"/>
      <w:marLeft w:val="0"/>
      <w:marRight w:val="0"/>
      <w:marTop w:val="0"/>
      <w:marBottom w:val="0"/>
      <w:divBdr>
        <w:top w:val="none" w:sz="0" w:space="0" w:color="auto"/>
        <w:left w:val="none" w:sz="0" w:space="0" w:color="auto"/>
        <w:bottom w:val="none" w:sz="0" w:space="0" w:color="auto"/>
        <w:right w:val="none" w:sz="0" w:space="0" w:color="auto"/>
      </w:divBdr>
    </w:div>
    <w:div w:id="1461651608">
      <w:bodyDiv w:val="1"/>
      <w:marLeft w:val="0"/>
      <w:marRight w:val="0"/>
      <w:marTop w:val="0"/>
      <w:marBottom w:val="0"/>
      <w:divBdr>
        <w:top w:val="none" w:sz="0" w:space="0" w:color="auto"/>
        <w:left w:val="none" w:sz="0" w:space="0" w:color="auto"/>
        <w:bottom w:val="none" w:sz="0" w:space="0" w:color="auto"/>
        <w:right w:val="none" w:sz="0" w:space="0" w:color="auto"/>
      </w:divBdr>
    </w:div>
    <w:div w:id="1465998721">
      <w:bodyDiv w:val="1"/>
      <w:marLeft w:val="0"/>
      <w:marRight w:val="0"/>
      <w:marTop w:val="0"/>
      <w:marBottom w:val="0"/>
      <w:divBdr>
        <w:top w:val="none" w:sz="0" w:space="0" w:color="auto"/>
        <w:left w:val="none" w:sz="0" w:space="0" w:color="auto"/>
        <w:bottom w:val="none" w:sz="0" w:space="0" w:color="auto"/>
        <w:right w:val="none" w:sz="0" w:space="0" w:color="auto"/>
      </w:divBdr>
    </w:div>
    <w:div w:id="1488784327">
      <w:bodyDiv w:val="1"/>
      <w:marLeft w:val="0"/>
      <w:marRight w:val="0"/>
      <w:marTop w:val="0"/>
      <w:marBottom w:val="0"/>
      <w:divBdr>
        <w:top w:val="none" w:sz="0" w:space="0" w:color="auto"/>
        <w:left w:val="none" w:sz="0" w:space="0" w:color="auto"/>
        <w:bottom w:val="none" w:sz="0" w:space="0" w:color="auto"/>
        <w:right w:val="none" w:sz="0" w:space="0" w:color="auto"/>
      </w:divBdr>
    </w:div>
    <w:div w:id="1495141905">
      <w:bodyDiv w:val="1"/>
      <w:marLeft w:val="0"/>
      <w:marRight w:val="0"/>
      <w:marTop w:val="0"/>
      <w:marBottom w:val="0"/>
      <w:divBdr>
        <w:top w:val="none" w:sz="0" w:space="0" w:color="auto"/>
        <w:left w:val="none" w:sz="0" w:space="0" w:color="auto"/>
        <w:bottom w:val="none" w:sz="0" w:space="0" w:color="auto"/>
        <w:right w:val="none" w:sz="0" w:space="0" w:color="auto"/>
      </w:divBdr>
    </w:div>
    <w:div w:id="1498105974">
      <w:bodyDiv w:val="1"/>
      <w:marLeft w:val="0"/>
      <w:marRight w:val="0"/>
      <w:marTop w:val="0"/>
      <w:marBottom w:val="0"/>
      <w:divBdr>
        <w:top w:val="none" w:sz="0" w:space="0" w:color="auto"/>
        <w:left w:val="none" w:sz="0" w:space="0" w:color="auto"/>
        <w:bottom w:val="none" w:sz="0" w:space="0" w:color="auto"/>
        <w:right w:val="none" w:sz="0" w:space="0" w:color="auto"/>
      </w:divBdr>
    </w:div>
    <w:div w:id="1499734753">
      <w:bodyDiv w:val="1"/>
      <w:marLeft w:val="0"/>
      <w:marRight w:val="0"/>
      <w:marTop w:val="0"/>
      <w:marBottom w:val="0"/>
      <w:divBdr>
        <w:top w:val="none" w:sz="0" w:space="0" w:color="auto"/>
        <w:left w:val="none" w:sz="0" w:space="0" w:color="auto"/>
        <w:bottom w:val="none" w:sz="0" w:space="0" w:color="auto"/>
        <w:right w:val="none" w:sz="0" w:space="0" w:color="auto"/>
      </w:divBdr>
    </w:div>
    <w:div w:id="1505783185">
      <w:bodyDiv w:val="1"/>
      <w:marLeft w:val="0"/>
      <w:marRight w:val="0"/>
      <w:marTop w:val="0"/>
      <w:marBottom w:val="0"/>
      <w:divBdr>
        <w:top w:val="none" w:sz="0" w:space="0" w:color="auto"/>
        <w:left w:val="none" w:sz="0" w:space="0" w:color="auto"/>
        <w:bottom w:val="none" w:sz="0" w:space="0" w:color="auto"/>
        <w:right w:val="none" w:sz="0" w:space="0" w:color="auto"/>
      </w:divBdr>
    </w:div>
    <w:div w:id="1510482579">
      <w:bodyDiv w:val="1"/>
      <w:marLeft w:val="0"/>
      <w:marRight w:val="0"/>
      <w:marTop w:val="0"/>
      <w:marBottom w:val="0"/>
      <w:divBdr>
        <w:top w:val="none" w:sz="0" w:space="0" w:color="auto"/>
        <w:left w:val="none" w:sz="0" w:space="0" w:color="auto"/>
        <w:bottom w:val="none" w:sz="0" w:space="0" w:color="auto"/>
        <w:right w:val="none" w:sz="0" w:space="0" w:color="auto"/>
      </w:divBdr>
    </w:div>
    <w:div w:id="1510870418">
      <w:bodyDiv w:val="1"/>
      <w:marLeft w:val="0"/>
      <w:marRight w:val="0"/>
      <w:marTop w:val="0"/>
      <w:marBottom w:val="0"/>
      <w:divBdr>
        <w:top w:val="none" w:sz="0" w:space="0" w:color="auto"/>
        <w:left w:val="none" w:sz="0" w:space="0" w:color="auto"/>
        <w:bottom w:val="none" w:sz="0" w:space="0" w:color="auto"/>
        <w:right w:val="none" w:sz="0" w:space="0" w:color="auto"/>
      </w:divBdr>
    </w:div>
    <w:div w:id="1542325579">
      <w:bodyDiv w:val="1"/>
      <w:marLeft w:val="0"/>
      <w:marRight w:val="0"/>
      <w:marTop w:val="0"/>
      <w:marBottom w:val="0"/>
      <w:divBdr>
        <w:top w:val="none" w:sz="0" w:space="0" w:color="auto"/>
        <w:left w:val="none" w:sz="0" w:space="0" w:color="auto"/>
        <w:bottom w:val="none" w:sz="0" w:space="0" w:color="auto"/>
        <w:right w:val="none" w:sz="0" w:space="0" w:color="auto"/>
      </w:divBdr>
    </w:div>
    <w:div w:id="1542783295">
      <w:bodyDiv w:val="1"/>
      <w:marLeft w:val="0"/>
      <w:marRight w:val="0"/>
      <w:marTop w:val="0"/>
      <w:marBottom w:val="0"/>
      <w:divBdr>
        <w:top w:val="none" w:sz="0" w:space="0" w:color="auto"/>
        <w:left w:val="none" w:sz="0" w:space="0" w:color="auto"/>
        <w:bottom w:val="none" w:sz="0" w:space="0" w:color="auto"/>
        <w:right w:val="none" w:sz="0" w:space="0" w:color="auto"/>
      </w:divBdr>
    </w:div>
    <w:div w:id="1551963415">
      <w:bodyDiv w:val="1"/>
      <w:marLeft w:val="0"/>
      <w:marRight w:val="0"/>
      <w:marTop w:val="0"/>
      <w:marBottom w:val="0"/>
      <w:divBdr>
        <w:top w:val="none" w:sz="0" w:space="0" w:color="auto"/>
        <w:left w:val="none" w:sz="0" w:space="0" w:color="auto"/>
        <w:bottom w:val="none" w:sz="0" w:space="0" w:color="auto"/>
        <w:right w:val="none" w:sz="0" w:space="0" w:color="auto"/>
      </w:divBdr>
    </w:div>
    <w:div w:id="1552158390">
      <w:bodyDiv w:val="1"/>
      <w:marLeft w:val="0"/>
      <w:marRight w:val="0"/>
      <w:marTop w:val="0"/>
      <w:marBottom w:val="0"/>
      <w:divBdr>
        <w:top w:val="none" w:sz="0" w:space="0" w:color="auto"/>
        <w:left w:val="none" w:sz="0" w:space="0" w:color="auto"/>
        <w:bottom w:val="none" w:sz="0" w:space="0" w:color="auto"/>
        <w:right w:val="none" w:sz="0" w:space="0" w:color="auto"/>
      </w:divBdr>
    </w:div>
    <w:div w:id="1562406875">
      <w:bodyDiv w:val="1"/>
      <w:marLeft w:val="0"/>
      <w:marRight w:val="0"/>
      <w:marTop w:val="0"/>
      <w:marBottom w:val="0"/>
      <w:divBdr>
        <w:top w:val="none" w:sz="0" w:space="0" w:color="auto"/>
        <w:left w:val="none" w:sz="0" w:space="0" w:color="auto"/>
        <w:bottom w:val="none" w:sz="0" w:space="0" w:color="auto"/>
        <w:right w:val="none" w:sz="0" w:space="0" w:color="auto"/>
      </w:divBdr>
    </w:div>
    <w:div w:id="1566066125">
      <w:bodyDiv w:val="1"/>
      <w:marLeft w:val="0"/>
      <w:marRight w:val="0"/>
      <w:marTop w:val="0"/>
      <w:marBottom w:val="0"/>
      <w:divBdr>
        <w:top w:val="none" w:sz="0" w:space="0" w:color="auto"/>
        <w:left w:val="none" w:sz="0" w:space="0" w:color="auto"/>
        <w:bottom w:val="none" w:sz="0" w:space="0" w:color="auto"/>
        <w:right w:val="none" w:sz="0" w:space="0" w:color="auto"/>
      </w:divBdr>
    </w:div>
    <w:div w:id="1573126522">
      <w:bodyDiv w:val="1"/>
      <w:marLeft w:val="0"/>
      <w:marRight w:val="0"/>
      <w:marTop w:val="0"/>
      <w:marBottom w:val="0"/>
      <w:divBdr>
        <w:top w:val="none" w:sz="0" w:space="0" w:color="auto"/>
        <w:left w:val="none" w:sz="0" w:space="0" w:color="auto"/>
        <w:bottom w:val="none" w:sz="0" w:space="0" w:color="auto"/>
        <w:right w:val="none" w:sz="0" w:space="0" w:color="auto"/>
      </w:divBdr>
    </w:div>
    <w:div w:id="1580209387">
      <w:bodyDiv w:val="1"/>
      <w:marLeft w:val="0"/>
      <w:marRight w:val="0"/>
      <w:marTop w:val="0"/>
      <w:marBottom w:val="0"/>
      <w:divBdr>
        <w:top w:val="none" w:sz="0" w:space="0" w:color="auto"/>
        <w:left w:val="none" w:sz="0" w:space="0" w:color="auto"/>
        <w:bottom w:val="none" w:sz="0" w:space="0" w:color="auto"/>
        <w:right w:val="none" w:sz="0" w:space="0" w:color="auto"/>
      </w:divBdr>
    </w:div>
    <w:div w:id="1586842078">
      <w:bodyDiv w:val="1"/>
      <w:marLeft w:val="0"/>
      <w:marRight w:val="0"/>
      <w:marTop w:val="0"/>
      <w:marBottom w:val="0"/>
      <w:divBdr>
        <w:top w:val="none" w:sz="0" w:space="0" w:color="auto"/>
        <w:left w:val="none" w:sz="0" w:space="0" w:color="auto"/>
        <w:bottom w:val="none" w:sz="0" w:space="0" w:color="auto"/>
        <w:right w:val="none" w:sz="0" w:space="0" w:color="auto"/>
      </w:divBdr>
    </w:div>
    <w:div w:id="1587759887">
      <w:bodyDiv w:val="1"/>
      <w:marLeft w:val="0"/>
      <w:marRight w:val="0"/>
      <w:marTop w:val="0"/>
      <w:marBottom w:val="0"/>
      <w:divBdr>
        <w:top w:val="none" w:sz="0" w:space="0" w:color="auto"/>
        <w:left w:val="none" w:sz="0" w:space="0" w:color="auto"/>
        <w:bottom w:val="none" w:sz="0" w:space="0" w:color="auto"/>
        <w:right w:val="none" w:sz="0" w:space="0" w:color="auto"/>
      </w:divBdr>
    </w:div>
    <w:div w:id="1601138928">
      <w:bodyDiv w:val="1"/>
      <w:marLeft w:val="0"/>
      <w:marRight w:val="0"/>
      <w:marTop w:val="0"/>
      <w:marBottom w:val="0"/>
      <w:divBdr>
        <w:top w:val="none" w:sz="0" w:space="0" w:color="auto"/>
        <w:left w:val="none" w:sz="0" w:space="0" w:color="auto"/>
        <w:bottom w:val="none" w:sz="0" w:space="0" w:color="auto"/>
        <w:right w:val="none" w:sz="0" w:space="0" w:color="auto"/>
      </w:divBdr>
    </w:div>
    <w:div w:id="1603490397">
      <w:bodyDiv w:val="1"/>
      <w:marLeft w:val="0"/>
      <w:marRight w:val="0"/>
      <w:marTop w:val="0"/>
      <w:marBottom w:val="0"/>
      <w:divBdr>
        <w:top w:val="none" w:sz="0" w:space="0" w:color="auto"/>
        <w:left w:val="none" w:sz="0" w:space="0" w:color="auto"/>
        <w:bottom w:val="none" w:sz="0" w:space="0" w:color="auto"/>
        <w:right w:val="none" w:sz="0" w:space="0" w:color="auto"/>
      </w:divBdr>
      <w:divsChild>
        <w:div w:id="224997903">
          <w:marLeft w:val="0"/>
          <w:marRight w:val="0"/>
          <w:marTop w:val="0"/>
          <w:marBottom w:val="0"/>
          <w:divBdr>
            <w:top w:val="none" w:sz="0" w:space="0" w:color="auto"/>
            <w:left w:val="none" w:sz="0" w:space="0" w:color="auto"/>
            <w:bottom w:val="none" w:sz="0" w:space="0" w:color="auto"/>
            <w:right w:val="none" w:sz="0" w:space="0" w:color="auto"/>
          </w:divBdr>
        </w:div>
        <w:div w:id="254288843">
          <w:marLeft w:val="0"/>
          <w:marRight w:val="0"/>
          <w:marTop w:val="0"/>
          <w:marBottom w:val="0"/>
          <w:divBdr>
            <w:top w:val="none" w:sz="0" w:space="0" w:color="auto"/>
            <w:left w:val="none" w:sz="0" w:space="0" w:color="auto"/>
            <w:bottom w:val="none" w:sz="0" w:space="0" w:color="auto"/>
            <w:right w:val="none" w:sz="0" w:space="0" w:color="auto"/>
          </w:divBdr>
        </w:div>
        <w:div w:id="588466851">
          <w:marLeft w:val="0"/>
          <w:marRight w:val="0"/>
          <w:marTop w:val="0"/>
          <w:marBottom w:val="0"/>
          <w:divBdr>
            <w:top w:val="none" w:sz="0" w:space="0" w:color="auto"/>
            <w:left w:val="none" w:sz="0" w:space="0" w:color="auto"/>
            <w:bottom w:val="none" w:sz="0" w:space="0" w:color="auto"/>
            <w:right w:val="none" w:sz="0" w:space="0" w:color="auto"/>
          </w:divBdr>
        </w:div>
        <w:div w:id="2114786903">
          <w:marLeft w:val="0"/>
          <w:marRight w:val="0"/>
          <w:marTop w:val="0"/>
          <w:marBottom w:val="0"/>
          <w:divBdr>
            <w:top w:val="none" w:sz="0" w:space="0" w:color="auto"/>
            <w:left w:val="none" w:sz="0" w:space="0" w:color="auto"/>
            <w:bottom w:val="none" w:sz="0" w:space="0" w:color="auto"/>
            <w:right w:val="none" w:sz="0" w:space="0" w:color="auto"/>
          </w:divBdr>
        </w:div>
      </w:divsChild>
    </w:div>
    <w:div w:id="1611551209">
      <w:bodyDiv w:val="1"/>
      <w:marLeft w:val="0"/>
      <w:marRight w:val="0"/>
      <w:marTop w:val="0"/>
      <w:marBottom w:val="0"/>
      <w:divBdr>
        <w:top w:val="none" w:sz="0" w:space="0" w:color="auto"/>
        <w:left w:val="none" w:sz="0" w:space="0" w:color="auto"/>
        <w:bottom w:val="none" w:sz="0" w:space="0" w:color="auto"/>
        <w:right w:val="none" w:sz="0" w:space="0" w:color="auto"/>
      </w:divBdr>
    </w:div>
    <w:div w:id="1615359083">
      <w:bodyDiv w:val="1"/>
      <w:marLeft w:val="0"/>
      <w:marRight w:val="0"/>
      <w:marTop w:val="0"/>
      <w:marBottom w:val="0"/>
      <w:divBdr>
        <w:top w:val="none" w:sz="0" w:space="0" w:color="auto"/>
        <w:left w:val="none" w:sz="0" w:space="0" w:color="auto"/>
        <w:bottom w:val="none" w:sz="0" w:space="0" w:color="auto"/>
        <w:right w:val="none" w:sz="0" w:space="0" w:color="auto"/>
      </w:divBdr>
    </w:div>
    <w:div w:id="1622103913">
      <w:bodyDiv w:val="1"/>
      <w:marLeft w:val="0"/>
      <w:marRight w:val="0"/>
      <w:marTop w:val="0"/>
      <w:marBottom w:val="0"/>
      <w:divBdr>
        <w:top w:val="none" w:sz="0" w:space="0" w:color="auto"/>
        <w:left w:val="none" w:sz="0" w:space="0" w:color="auto"/>
        <w:bottom w:val="none" w:sz="0" w:space="0" w:color="auto"/>
        <w:right w:val="none" w:sz="0" w:space="0" w:color="auto"/>
      </w:divBdr>
    </w:div>
    <w:div w:id="1622498315">
      <w:bodyDiv w:val="1"/>
      <w:marLeft w:val="0"/>
      <w:marRight w:val="0"/>
      <w:marTop w:val="0"/>
      <w:marBottom w:val="0"/>
      <w:divBdr>
        <w:top w:val="none" w:sz="0" w:space="0" w:color="auto"/>
        <w:left w:val="none" w:sz="0" w:space="0" w:color="auto"/>
        <w:bottom w:val="none" w:sz="0" w:space="0" w:color="auto"/>
        <w:right w:val="none" w:sz="0" w:space="0" w:color="auto"/>
      </w:divBdr>
    </w:div>
    <w:div w:id="1624574795">
      <w:bodyDiv w:val="1"/>
      <w:marLeft w:val="0"/>
      <w:marRight w:val="0"/>
      <w:marTop w:val="0"/>
      <w:marBottom w:val="0"/>
      <w:divBdr>
        <w:top w:val="none" w:sz="0" w:space="0" w:color="auto"/>
        <w:left w:val="none" w:sz="0" w:space="0" w:color="auto"/>
        <w:bottom w:val="none" w:sz="0" w:space="0" w:color="auto"/>
        <w:right w:val="none" w:sz="0" w:space="0" w:color="auto"/>
      </w:divBdr>
    </w:div>
    <w:div w:id="1632781986">
      <w:bodyDiv w:val="1"/>
      <w:marLeft w:val="0"/>
      <w:marRight w:val="0"/>
      <w:marTop w:val="0"/>
      <w:marBottom w:val="0"/>
      <w:divBdr>
        <w:top w:val="none" w:sz="0" w:space="0" w:color="auto"/>
        <w:left w:val="none" w:sz="0" w:space="0" w:color="auto"/>
        <w:bottom w:val="none" w:sz="0" w:space="0" w:color="auto"/>
        <w:right w:val="none" w:sz="0" w:space="0" w:color="auto"/>
      </w:divBdr>
    </w:div>
    <w:div w:id="1642465442">
      <w:bodyDiv w:val="1"/>
      <w:marLeft w:val="0"/>
      <w:marRight w:val="0"/>
      <w:marTop w:val="0"/>
      <w:marBottom w:val="0"/>
      <w:divBdr>
        <w:top w:val="none" w:sz="0" w:space="0" w:color="auto"/>
        <w:left w:val="none" w:sz="0" w:space="0" w:color="auto"/>
        <w:bottom w:val="none" w:sz="0" w:space="0" w:color="auto"/>
        <w:right w:val="none" w:sz="0" w:space="0" w:color="auto"/>
      </w:divBdr>
    </w:div>
    <w:div w:id="1684432842">
      <w:bodyDiv w:val="1"/>
      <w:marLeft w:val="0"/>
      <w:marRight w:val="0"/>
      <w:marTop w:val="0"/>
      <w:marBottom w:val="0"/>
      <w:divBdr>
        <w:top w:val="none" w:sz="0" w:space="0" w:color="auto"/>
        <w:left w:val="none" w:sz="0" w:space="0" w:color="auto"/>
        <w:bottom w:val="none" w:sz="0" w:space="0" w:color="auto"/>
        <w:right w:val="none" w:sz="0" w:space="0" w:color="auto"/>
      </w:divBdr>
      <w:divsChild>
        <w:div w:id="8529922">
          <w:marLeft w:val="0"/>
          <w:marRight w:val="0"/>
          <w:marTop w:val="0"/>
          <w:marBottom w:val="0"/>
          <w:divBdr>
            <w:top w:val="none" w:sz="0" w:space="0" w:color="auto"/>
            <w:left w:val="none" w:sz="0" w:space="0" w:color="auto"/>
            <w:bottom w:val="none" w:sz="0" w:space="0" w:color="auto"/>
            <w:right w:val="none" w:sz="0" w:space="0" w:color="auto"/>
          </w:divBdr>
        </w:div>
        <w:div w:id="1773470713">
          <w:marLeft w:val="0"/>
          <w:marRight w:val="0"/>
          <w:marTop w:val="0"/>
          <w:marBottom w:val="0"/>
          <w:divBdr>
            <w:top w:val="none" w:sz="0" w:space="0" w:color="auto"/>
            <w:left w:val="none" w:sz="0" w:space="0" w:color="auto"/>
            <w:bottom w:val="none" w:sz="0" w:space="0" w:color="auto"/>
            <w:right w:val="none" w:sz="0" w:space="0" w:color="auto"/>
          </w:divBdr>
        </w:div>
        <w:div w:id="1810778780">
          <w:marLeft w:val="0"/>
          <w:marRight w:val="0"/>
          <w:marTop w:val="0"/>
          <w:marBottom w:val="0"/>
          <w:divBdr>
            <w:top w:val="none" w:sz="0" w:space="0" w:color="auto"/>
            <w:left w:val="none" w:sz="0" w:space="0" w:color="auto"/>
            <w:bottom w:val="none" w:sz="0" w:space="0" w:color="auto"/>
            <w:right w:val="none" w:sz="0" w:space="0" w:color="auto"/>
          </w:divBdr>
        </w:div>
      </w:divsChild>
    </w:div>
    <w:div w:id="1712413431">
      <w:bodyDiv w:val="1"/>
      <w:marLeft w:val="0"/>
      <w:marRight w:val="0"/>
      <w:marTop w:val="0"/>
      <w:marBottom w:val="0"/>
      <w:divBdr>
        <w:top w:val="none" w:sz="0" w:space="0" w:color="auto"/>
        <w:left w:val="none" w:sz="0" w:space="0" w:color="auto"/>
        <w:bottom w:val="none" w:sz="0" w:space="0" w:color="auto"/>
        <w:right w:val="none" w:sz="0" w:space="0" w:color="auto"/>
      </w:divBdr>
      <w:divsChild>
        <w:div w:id="1830899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640675">
              <w:marLeft w:val="0"/>
              <w:marRight w:val="0"/>
              <w:marTop w:val="0"/>
              <w:marBottom w:val="0"/>
              <w:divBdr>
                <w:top w:val="none" w:sz="0" w:space="0" w:color="auto"/>
                <w:left w:val="none" w:sz="0" w:space="0" w:color="auto"/>
                <w:bottom w:val="none" w:sz="0" w:space="0" w:color="auto"/>
                <w:right w:val="none" w:sz="0" w:space="0" w:color="auto"/>
              </w:divBdr>
              <w:divsChild>
                <w:div w:id="142052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55941">
      <w:bodyDiv w:val="1"/>
      <w:marLeft w:val="0"/>
      <w:marRight w:val="0"/>
      <w:marTop w:val="0"/>
      <w:marBottom w:val="0"/>
      <w:divBdr>
        <w:top w:val="none" w:sz="0" w:space="0" w:color="auto"/>
        <w:left w:val="none" w:sz="0" w:space="0" w:color="auto"/>
        <w:bottom w:val="none" w:sz="0" w:space="0" w:color="auto"/>
        <w:right w:val="none" w:sz="0" w:space="0" w:color="auto"/>
      </w:divBdr>
      <w:divsChild>
        <w:div w:id="2069647438">
          <w:marLeft w:val="0"/>
          <w:marRight w:val="0"/>
          <w:marTop w:val="0"/>
          <w:marBottom w:val="0"/>
          <w:divBdr>
            <w:top w:val="none" w:sz="0" w:space="0" w:color="auto"/>
            <w:left w:val="none" w:sz="0" w:space="0" w:color="auto"/>
            <w:bottom w:val="none" w:sz="0" w:space="0" w:color="auto"/>
            <w:right w:val="none" w:sz="0" w:space="0" w:color="auto"/>
          </w:divBdr>
          <w:divsChild>
            <w:div w:id="586427131">
              <w:marLeft w:val="0"/>
              <w:marRight w:val="0"/>
              <w:marTop w:val="0"/>
              <w:marBottom w:val="0"/>
              <w:divBdr>
                <w:top w:val="none" w:sz="0" w:space="0" w:color="auto"/>
                <w:left w:val="none" w:sz="0" w:space="0" w:color="auto"/>
                <w:bottom w:val="none" w:sz="0" w:space="0" w:color="auto"/>
                <w:right w:val="none" w:sz="0" w:space="0" w:color="auto"/>
              </w:divBdr>
              <w:divsChild>
                <w:div w:id="150523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09507">
      <w:bodyDiv w:val="1"/>
      <w:marLeft w:val="0"/>
      <w:marRight w:val="0"/>
      <w:marTop w:val="0"/>
      <w:marBottom w:val="0"/>
      <w:divBdr>
        <w:top w:val="none" w:sz="0" w:space="0" w:color="auto"/>
        <w:left w:val="none" w:sz="0" w:space="0" w:color="auto"/>
        <w:bottom w:val="none" w:sz="0" w:space="0" w:color="auto"/>
        <w:right w:val="none" w:sz="0" w:space="0" w:color="auto"/>
      </w:divBdr>
    </w:div>
    <w:div w:id="1738750010">
      <w:bodyDiv w:val="1"/>
      <w:marLeft w:val="0"/>
      <w:marRight w:val="0"/>
      <w:marTop w:val="0"/>
      <w:marBottom w:val="0"/>
      <w:divBdr>
        <w:top w:val="none" w:sz="0" w:space="0" w:color="auto"/>
        <w:left w:val="none" w:sz="0" w:space="0" w:color="auto"/>
        <w:bottom w:val="none" w:sz="0" w:space="0" w:color="auto"/>
        <w:right w:val="none" w:sz="0" w:space="0" w:color="auto"/>
      </w:divBdr>
    </w:div>
    <w:div w:id="1752921856">
      <w:bodyDiv w:val="1"/>
      <w:marLeft w:val="0"/>
      <w:marRight w:val="0"/>
      <w:marTop w:val="0"/>
      <w:marBottom w:val="0"/>
      <w:divBdr>
        <w:top w:val="none" w:sz="0" w:space="0" w:color="auto"/>
        <w:left w:val="none" w:sz="0" w:space="0" w:color="auto"/>
        <w:bottom w:val="none" w:sz="0" w:space="0" w:color="auto"/>
        <w:right w:val="none" w:sz="0" w:space="0" w:color="auto"/>
      </w:divBdr>
    </w:div>
    <w:div w:id="1756396196">
      <w:bodyDiv w:val="1"/>
      <w:marLeft w:val="0"/>
      <w:marRight w:val="0"/>
      <w:marTop w:val="0"/>
      <w:marBottom w:val="0"/>
      <w:divBdr>
        <w:top w:val="none" w:sz="0" w:space="0" w:color="auto"/>
        <w:left w:val="none" w:sz="0" w:space="0" w:color="auto"/>
        <w:bottom w:val="none" w:sz="0" w:space="0" w:color="auto"/>
        <w:right w:val="none" w:sz="0" w:space="0" w:color="auto"/>
      </w:divBdr>
    </w:div>
    <w:div w:id="1766874727">
      <w:bodyDiv w:val="1"/>
      <w:marLeft w:val="0"/>
      <w:marRight w:val="0"/>
      <w:marTop w:val="0"/>
      <w:marBottom w:val="0"/>
      <w:divBdr>
        <w:top w:val="none" w:sz="0" w:space="0" w:color="auto"/>
        <w:left w:val="none" w:sz="0" w:space="0" w:color="auto"/>
        <w:bottom w:val="none" w:sz="0" w:space="0" w:color="auto"/>
        <w:right w:val="none" w:sz="0" w:space="0" w:color="auto"/>
      </w:divBdr>
    </w:div>
    <w:div w:id="1797407787">
      <w:bodyDiv w:val="1"/>
      <w:marLeft w:val="0"/>
      <w:marRight w:val="0"/>
      <w:marTop w:val="0"/>
      <w:marBottom w:val="0"/>
      <w:divBdr>
        <w:top w:val="none" w:sz="0" w:space="0" w:color="auto"/>
        <w:left w:val="none" w:sz="0" w:space="0" w:color="auto"/>
        <w:bottom w:val="none" w:sz="0" w:space="0" w:color="auto"/>
        <w:right w:val="none" w:sz="0" w:space="0" w:color="auto"/>
      </w:divBdr>
    </w:div>
    <w:div w:id="1828590007">
      <w:bodyDiv w:val="1"/>
      <w:marLeft w:val="0"/>
      <w:marRight w:val="0"/>
      <w:marTop w:val="0"/>
      <w:marBottom w:val="0"/>
      <w:divBdr>
        <w:top w:val="none" w:sz="0" w:space="0" w:color="auto"/>
        <w:left w:val="none" w:sz="0" w:space="0" w:color="auto"/>
        <w:bottom w:val="none" w:sz="0" w:space="0" w:color="auto"/>
        <w:right w:val="none" w:sz="0" w:space="0" w:color="auto"/>
      </w:divBdr>
    </w:div>
    <w:div w:id="1829128523">
      <w:bodyDiv w:val="1"/>
      <w:marLeft w:val="0"/>
      <w:marRight w:val="0"/>
      <w:marTop w:val="0"/>
      <w:marBottom w:val="0"/>
      <w:divBdr>
        <w:top w:val="none" w:sz="0" w:space="0" w:color="auto"/>
        <w:left w:val="none" w:sz="0" w:space="0" w:color="auto"/>
        <w:bottom w:val="none" w:sz="0" w:space="0" w:color="auto"/>
        <w:right w:val="none" w:sz="0" w:space="0" w:color="auto"/>
      </w:divBdr>
    </w:div>
    <w:div w:id="1831865204">
      <w:bodyDiv w:val="1"/>
      <w:marLeft w:val="0"/>
      <w:marRight w:val="0"/>
      <w:marTop w:val="0"/>
      <w:marBottom w:val="0"/>
      <w:divBdr>
        <w:top w:val="none" w:sz="0" w:space="0" w:color="auto"/>
        <w:left w:val="none" w:sz="0" w:space="0" w:color="auto"/>
        <w:bottom w:val="none" w:sz="0" w:space="0" w:color="auto"/>
        <w:right w:val="none" w:sz="0" w:space="0" w:color="auto"/>
      </w:divBdr>
    </w:div>
    <w:div w:id="1832672814">
      <w:bodyDiv w:val="1"/>
      <w:marLeft w:val="0"/>
      <w:marRight w:val="0"/>
      <w:marTop w:val="0"/>
      <w:marBottom w:val="0"/>
      <w:divBdr>
        <w:top w:val="none" w:sz="0" w:space="0" w:color="auto"/>
        <w:left w:val="none" w:sz="0" w:space="0" w:color="auto"/>
        <w:bottom w:val="none" w:sz="0" w:space="0" w:color="auto"/>
        <w:right w:val="none" w:sz="0" w:space="0" w:color="auto"/>
      </w:divBdr>
      <w:divsChild>
        <w:div w:id="1649938709">
          <w:marLeft w:val="0"/>
          <w:marRight w:val="0"/>
          <w:marTop w:val="0"/>
          <w:marBottom w:val="0"/>
          <w:divBdr>
            <w:top w:val="none" w:sz="0" w:space="0" w:color="auto"/>
            <w:left w:val="none" w:sz="0" w:space="0" w:color="auto"/>
            <w:bottom w:val="none" w:sz="0" w:space="0" w:color="auto"/>
            <w:right w:val="none" w:sz="0" w:space="0" w:color="auto"/>
          </w:divBdr>
          <w:divsChild>
            <w:div w:id="877548993">
              <w:marLeft w:val="0"/>
              <w:marRight w:val="0"/>
              <w:marTop w:val="0"/>
              <w:marBottom w:val="0"/>
              <w:divBdr>
                <w:top w:val="none" w:sz="0" w:space="0" w:color="auto"/>
                <w:left w:val="none" w:sz="0" w:space="0" w:color="auto"/>
                <w:bottom w:val="none" w:sz="0" w:space="0" w:color="auto"/>
                <w:right w:val="none" w:sz="0" w:space="0" w:color="auto"/>
              </w:divBdr>
              <w:divsChild>
                <w:div w:id="1544252712">
                  <w:marLeft w:val="0"/>
                  <w:marRight w:val="0"/>
                  <w:marTop w:val="0"/>
                  <w:marBottom w:val="0"/>
                  <w:divBdr>
                    <w:top w:val="none" w:sz="0" w:space="0" w:color="auto"/>
                    <w:left w:val="none" w:sz="0" w:space="0" w:color="auto"/>
                    <w:bottom w:val="none" w:sz="0" w:space="0" w:color="auto"/>
                    <w:right w:val="none" w:sz="0" w:space="0" w:color="auto"/>
                  </w:divBdr>
                  <w:divsChild>
                    <w:div w:id="1406102548">
                      <w:marLeft w:val="0"/>
                      <w:marRight w:val="0"/>
                      <w:marTop w:val="0"/>
                      <w:marBottom w:val="0"/>
                      <w:divBdr>
                        <w:top w:val="none" w:sz="0" w:space="0" w:color="auto"/>
                        <w:left w:val="none" w:sz="0" w:space="0" w:color="auto"/>
                        <w:bottom w:val="none" w:sz="0" w:space="0" w:color="auto"/>
                        <w:right w:val="none" w:sz="0" w:space="0" w:color="auto"/>
                      </w:divBdr>
                      <w:divsChild>
                        <w:div w:id="85076944">
                          <w:marLeft w:val="0"/>
                          <w:marRight w:val="0"/>
                          <w:marTop w:val="0"/>
                          <w:marBottom w:val="0"/>
                          <w:divBdr>
                            <w:top w:val="none" w:sz="0" w:space="0" w:color="auto"/>
                            <w:left w:val="none" w:sz="0" w:space="0" w:color="auto"/>
                            <w:bottom w:val="none" w:sz="0" w:space="0" w:color="auto"/>
                            <w:right w:val="none" w:sz="0" w:space="0" w:color="auto"/>
                          </w:divBdr>
                        </w:div>
                        <w:div w:id="1363827133">
                          <w:marLeft w:val="0"/>
                          <w:marRight w:val="0"/>
                          <w:marTop w:val="0"/>
                          <w:marBottom w:val="0"/>
                          <w:divBdr>
                            <w:top w:val="none" w:sz="0" w:space="0" w:color="auto"/>
                            <w:left w:val="none" w:sz="0" w:space="0" w:color="auto"/>
                            <w:bottom w:val="none" w:sz="0" w:space="0" w:color="auto"/>
                            <w:right w:val="none" w:sz="0" w:space="0" w:color="auto"/>
                          </w:divBdr>
                        </w:div>
                        <w:div w:id="20120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84432">
      <w:bodyDiv w:val="1"/>
      <w:marLeft w:val="0"/>
      <w:marRight w:val="0"/>
      <w:marTop w:val="0"/>
      <w:marBottom w:val="0"/>
      <w:divBdr>
        <w:top w:val="none" w:sz="0" w:space="0" w:color="auto"/>
        <w:left w:val="none" w:sz="0" w:space="0" w:color="auto"/>
        <w:bottom w:val="none" w:sz="0" w:space="0" w:color="auto"/>
        <w:right w:val="none" w:sz="0" w:space="0" w:color="auto"/>
      </w:divBdr>
    </w:div>
    <w:div w:id="1843275296">
      <w:bodyDiv w:val="1"/>
      <w:marLeft w:val="0"/>
      <w:marRight w:val="0"/>
      <w:marTop w:val="0"/>
      <w:marBottom w:val="0"/>
      <w:divBdr>
        <w:top w:val="none" w:sz="0" w:space="0" w:color="auto"/>
        <w:left w:val="none" w:sz="0" w:space="0" w:color="auto"/>
        <w:bottom w:val="none" w:sz="0" w:space="0" w:color="auto"/>
        <w:right w:val="none" w:sz="0" w:space="0" w:color="auto"/>
      </w:divBdr>
    </w:div>
    <w:div w:id="1843467598">
      <w:bodyDiv w:val="1"/>
      <w:marLeft w:val="0"/>
      <w:marRight w:val="0"/>
      <w:marTop w:val="0"/>
      <w:marBottom w:val="0"/>
      <w:divBdr>
        <w:top w:val="none" w:sz="0" w:space="0" w:color="auto"/>
        <w:left w:val="none" w:sz="0" w:space="0" w:color="auto"/>
        <w:bottom w:val="none" w:sz="0" w:space="0" w:color="auto"/>
        <w:right w:val="none" w:sz="0" w:space="0" w:color="auto"/>
      </w:divBdr>
      <w:divsChild>
        <w:div w:id="483395360">
          <w:marLeft w:val="0"/>
          <w:marRight w:val="0"/>
          <w:marTop w:val="0"/>
          <w:marBottom w:val="0"/>
          <w:divBdr>
            <w:top w:val="none" w:sz="0" w:space="0" w:color="auto"/>
            <w:left w:val="none" w:sz="0" w:space="0" w:color="auto"/>
            <w:bottom w:val="none" w:sz="0" w:space="0" w:color="auto"/>
            <w:right w:val="none" w:sz="0" w:space="0" w:color="auto"/>
          </w:divBdr>
        </w:div>
      </w:divsChild>
    </w:div>
    <w:div w:id="1847666033">
      <w:bodyDiv w:val="1"/>
      <w:marLeft w:val="0"/>
      <w:marRight w:val="0"/>
      <w:marTop w:val="0"/>
      <w:marBottom w:val="0"/>
      <w:divBdr>
        <w:top w:val="none" w:sz="0" w:space="0" w:color="auto"/>
        <w:left w:val="none" w:sz="0" w:space="0" w:color="auto"/>
        <w:bottom w:val="none" w:sz="0" w:space="0" w:color="auto"/>
        <w:right w:val="none" w:sz="0" w:space="0" w:color="auto"/>
      </w:divBdr>
      <w:divsChild>
        <w:div w:id="292100220">
          <w:marLeft w:val="0"/>
          <w:marRight w:val="0"/>
          <w:marTop w:val="0"/>
          <w:marBottom w:val="0"/>
          <w:divBdr>
            <w:top w:val="none" w:sz="0" w:space="0" w:color="auto"/>
            <w:left w:val="none" w:sz="0" w:space="0" w:color="auto"/>
            <w:bottom w:val="none" w:sz="0" w:space="0" w:color="auto"/>
            <w:right w:val="none" w:sz="0" w:space="0" w:color="auto"/>
          </w:divBdr>
        </w:div>
        <w:div w:id="991255495">
          <w:marLeft w:val="0"/>
          <w:marRight w:val="0"/>
          <w:marTop w:val="0"/>
          <w:marBottom w:val="0"/>
          <w:divBdr>
            <w:top w:val="none" w:sz="0" w:space="0" w:color="auto"/>
            <w:left w:val="none" w:sz="0" w:space="0" w:color="auto"/>
            <w:bottom w:val="none" w:sz="0" w:space="0" w:color="auto"/>
            <w:right w:val="none" w:sz="0" w:space="0" w:color="auto"/>
          </w:divBdr>
        </w:div>
      </w:divsChild>
    </w:div>
    <w:div w:id="1858034267">
      <w:bodyDiv w:val="1"/>
      <w:marLeft w:val="0"/>
      <w:marRight w:val="0"/>
      <w:marTop w:val="0"/>
      <w:marBottom w:val="0"/>
      <w:divBdr>
        <w:top w:val="none" w:sz="0" w:space="0" w:color="auto"/>
        <w:left w:val="none" w:sz="0" w:space="0" w:color="auto"/>
        <w:bottom w:val="none" w:sz="0" w:space="0" w:color="auto"/>
        <w:right w:val="none" w:sz="0" w:space="0" w:color="auto"/>
      </w:divBdr>
    </w:div>
    <w:div w:id="1863324363">
      <w:bodyDiv w:val="1"/>
      <w:marLeft w:val="0"/>
      <w:marRight w:val="0"/>
      <w:marTop w:val="0"/>
      <w:marBottom w:val="0"/>
      <w:divBdr>
        <w:top w:val="none" w:sz="0" w:space="0" w:color="auto"/>
        <w:left w:val="none" w:sz="0" w:space="0" w:color="auto"/>
        <w:bottom w:val="none" w:sz="0" w:space="0" w:color="auto"/>
        <w:right w:val="none" w:sz="0" w:space="0" w:color="auto"/>
      </w:divBdr>
    </w:div>
    <w:div w:id="1872839447">
      <w:bodyDiv w:val="1"/>
      <w:marLeft w:val="0"/>
      <w:marRight w:val="0"/>
      <w:marTop w:val="0"/>
      <w:marBottom w:val="0"/>
      <w:divBdr>
        <w:top w:val="none" w:sz="0" w:space="0" w:color="auto"/>
        <w:left w:val="none" w:sz="0" w:space="0" w:color="auto"/>
        <w:bottom w:val="none" w:sz="0" w:space="0" w:color="auto"/>
        <w:right w:val="none" w:sz="0" w:space="0" w:color="auto"/>
      </w:divBdr>
    </w:div>
    <w:div w:id="1926962148">
      <w:bodyDiv w:val="1"/>
      <w:marLeft w:val="0"/>
      <w:marRight w:val="0"/>
      <w:marTop w:val="0"/>
      <w:marBottom w:val="0"/>
      <w:divBdr>
        <w:top w:val="none" w:sz="0" w:space="0" w:color="auto"/>
        <w:left w:val="none" w:sz="0" w:space="0" w:color="auto"/>
        <w:bottom w:val="none" w:sz="0" w:space="0" w:color="auto"/>
        <w:right w:val="none" w:sz="0" w:space="0" w:color="auto"/>
      </w:divBdr>
    </w:div>
    <w:div w:id="1933007824">
      <w:bodyDiv w:val="1"/>
      <w:marLeft w:val="0"/>
      <w:marRight w:val="0"/>
      <w:marTop w:val="0"/>
      <w:marBottom w:val="0"/>
      <w:divBdr>
        <w:top w:val="none" w:sz="0" w:space="0" w:color="auto"/>
        <w:left w:val="none" w:sz="0" w:space="0" w:color="auto"/>
        <w:bottom w:val="none" w:sz="0" w:space="0" w:color="auto"/>
        <w:right w:val="none" w:sz="0" w:space="0" w:color="auto"/>
      </w:divBdr>
      <w:divsChild>
        <w:div w:id="191931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885740">
              <w:marLeft w:val="0"/>
              <w:marRight w:val="0"/>
              <w:marTop w:val="0"/>
              <w:marBottom w:val="0"/>
              <w:divBdr>
                <w:top w:val="none" w:sz="0" w:space="0" w:color="auto"/>
                <w:left w:val="none" w:sz="0" w:space="0" w:color="auto"/>
                <w:bottom w:val="none" w:sz="0" w:space="0" w:color="auto"/>
                <w:right w:val="none" w:sz="0" w:space="0" w:color="auto"/>
              </w:divBdr>
              <w:divsChild>
                <w:div w:id="1366062006">
                  <w:marLeft w:val="0"/>
                  <w:marRight w:val="0"/>
                  <w:marTop w:val="0"/>
                  <w:marBottom w:val="0"/>
                  <w:divBdr>
                    <w:top w:val="none" w:sz="0" w:space="0" w:color="auto"/>
                    <w:left w:val="none" w:sz="0" w:space="0" w:color="auto"/>
                    <w:bottom w:val="none" w:sz="0" w:space="0" w:color="auto"/>
                    <w:right w:val="none" w:sz="0" w:space="0" w:color="auto"/>
                  </w:divBdr>
                  <w:divsChild>
                    <w:div w:id="42765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627354">
      <w:bodyDiv w:val="1"/>
      <w:marLeft w:val="0"/>
      <w:marRight w:val="0"/>
      <w:marTop w:val="0"/>
      <w:marBottom w:val="0"/>
      <w:divBdr>
        <w:top w:val="none" w:sz="0" w:space="0" w:color="auto"/>
        <w:left w:val="none" w:sz="0" w:space="0" w:color="auto"/>
        <w:bottom w:val="none" w:sz="0" w:space="0" w:color="auto"/>
        <w:right w:val="none" w:sz="0" w:space="0" w:color="auto"/>
      </w:divBdr>
    </w:div>
    <w:div w:id="1943026529">
      <w:bodyDiv w:val="1"/>
      <w:marLeft w:val="0"/>
      <w:marRight w:val="0"/>
      <w:marTop w:val="0"/>
      <w:marBottom w:val="0"/>
      <w:divBdr>
        <w:top w:val="none" w:sz="0" w:space="0" w:color="auto"/>
        <w:left w:val="none" w:sz="0" w:space="0" w:color="auto"/>
        <w:bottom w:val="none" w:sz="0" w:space="0" w:color="auto"/>
        <w:right w:val="none" w:sz="0" w:space="0" w:color="auto"/>
      </w:divBdr>
    </w:div>
    <w:div w:id="1945307527">
      <w:bodyDiv w:val="1"/>
      <w:marLeft w:val="0"/>
      <w:marRight w:val="0"/>
      <w:marTop w:val="0"/>
      <w:marBottom w:val="0"/>
      <w:divBdr>
        <w:top w:val="none" w:sz="0" w:space="0" w:color="auto"/>
        <w:left w:val="none" w:sz="0" w:space="0" w:color="auto"/>
        <w:bottom w:val="none" w:sz="0" w:space="0" w:color="auto"/>
        <w:right w:val="none" w:sz="0" w:space="0" w:color="auto"/>
      </w:divBdr>
    </w:div>
    <w:div w:id="1954365022">
      <w:bodyDiv w:val="1"/>
      <w:marLeft w:val="0"/>
      <w:marRight w:val="0"/>
      <w:marTop w:val="0"/>
      <w:marBottom w:val="0"/>
      <w:divBdr>
        <w:top w:val="none" w:sz="0" w:space="0" w:color="auto"/>
        <w:left w:val="none" w:sz="0" w:space="0" w:color="auto"/>
        <w:bottom w:val="none" w:sz="0" w:space="0" w:color="auto"/>
        <w:right w:val="none" w:sz="0" w:space="0" w:color="auto"/>
      </w:divBdr>
    </w:div>
    <w:div w:id="1963221883">
      <w:bodyDiv w:val="1"/>
      <w:marLeft w:val="0"/>
      <w:marRight w:val="0"/>
      <w:marTop w:val="0"/>
      <w:marBottom w:val="0"/>
      <w:divBdr>
        <w:top w:val="none" w:sz="0" w:space="0" w:color="auto"/>
        <w:left w:val="none" w:sz="0" w:space="0" w:color="auto"/>
        <w:bottom w:val="none" w:sz="0" w:space="0" w:color="auto"/>
        <w:right w:val="none" w:sz="0" w:space="0" w:color="auto"/>
      </w:divBdr>
    </w:div>
    <w:div w:id="1973752702">
      <w:bodyDiv w:val="1"/>
      <w:marLeft w:val="0"/>
      <w:marRight w:val="0"/>
      <w:marTop w:val="0"/>
      <w:marBottom w:val="0"/>
      <w:divBdr>
        <w:top w:val="none" w:sz="0" w:space="0" w:color="auto"/>
        <w:left w:val="none" w:sz="0" w:space="0" w:color="auto"/>
        <w:bottom w:val="none" w:sz="0" w:space="0" w:color="auto"/>
        <w:right w:val="none" w:sz="0" w:space="0" w:color="auto"/>
      </w:divBdr>
      <w:divsChild>
        <w:div w:id="850996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3860">
              <w:marLeft w:val="0"/>
              <w:marRight w:val="0"/>
              <w:marTop w:val="0"/>
              <w:marBottom w:val="0"/>
              <w:divBdr>
                <w:top w:val="none" w:sz="0" w:space="0" w:color="auto"/>
                <w:left w:val="none" w:sz="0" w:space="0" w:color="auto"/>
                <w:bottom w:val="none" w:sz="0" w:space="0" w:color="auto"/>
                <w:right w:val="none" w:sz="0" w:space="0" w:color="auto"/>
              </w:divBdr>
              <w:divsChild>
                <w:div w:id="2051300882">
                  <w:marLeft w:val="0"/>
                  <w:marRight w:val="0"/>
                  <w:marTop w:val="0"/>
                  <w:marBottom w:val="0"/>
                  <w:divBdr>
                    <w:top w:val="none" w:sz="0" w:space="0" w:color="auto"/>
                    <w:left w:val="none" w:sz="0" w:space="0" w:color="auto"/>
                    <w:bottom w:val="none" w:sz="0" w:space="0" w:color="auto"/>
                    <w:right w:val="none" w:sz="0" w:space="0" w:color="auto"/>
                  </w:divBdr>
                  <w:divsChild>
                    <w:div w:id="19278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1284">
      <w:bodyDiv w:val="1"/>
      <w:marLeft w:val="0"/>
      <w:marRight w:val="0"/>
      <w:marTop w:val="0"/>
      <w:marBottom w:val="0"/>
      <w:divBdr>
        <w:top w:val="none" w:sz="0" w:space="0" w:color="auto"/>
        <w:left w:val="none" w:sz="0" w:space="0" w:color="auto"/>
        <w:bottom w:val="none" w:sz="0" w:space="0" w:color="auto"/>
        <w:right w:val="none" w:sz="0" w:space="0" w:color="auto"/>
      </w:divBdr>
    </w:div>
    <w:div w:id="2014257058">
      <w:bodyDiv w:val="1"/>
      <w:marLeft w:val="0"/>
      <w:marRight w:val="0"/>
      <w:marTop w:val="0"/>
      <w:marBottom w:val="0"/>
      <w:divBdr>
        <w:top w:val="none" w:sz="0" w:space="0" w:color="auto"/>
        <w:left w:val="none" w:sz="0" w:space="0" w:color="auto"/>
        <w:bottom w:val="none" w:sz="0" w:space="0" w:color="auto"/>
        <w:right w:val="none" w:sz="0" w:space="0" w:color="auto"/>
      </w:divBdr>
    </w:div>
    <w:div w:id="2023896449">
      <w:bodyDiv w:val="1"/>
      <w:marLeft w:val="0"/>
      <w:marRight w:val="0"/>
      <w:marTop w:val="0"/>
      <w:marBottom w:val="0"/>
      <w:divBdr>
        <w:top w:val="none" w:sz="0" w:space="0" w:color="auto"/>
        <w:left w:val="none" w:sz="0" w:space="0" w:color="auto"/>
        <w:bottom w:val="none" w:sz="0" w:space="0" w:color="auto"/>
        <w:right w:val="none" w:sz="0" w:space="0" w:color="auto"/>
      </w:divBdr>
    </w:div>
    <w:div w:id="2024165057">
      <w:bodyDiv w:val="1"/>
      <w:marLeft w:val="0"/>
      <w:marRight w:val="0"/>
      <w:marTop w:val="0"/>
      <w:marBottom w:val="0"/>
      <w:divBdr>
        <w:top w:val="none" w:sz="0" w:space="0" w:color="auto"/>
        <w:left w:val="none" w:sz="0" w:space="0" w:color="auto"/>
        <w:bottom w:val="none" w:sz="0" w:space="0" w:color="auto"/>
        <w:right w:val="none" w:sz="0" w:space="0" w:color="auto"/>
      </w:divBdr>
    </w:div>
    <w:div w:id="2027898061">
      <w:bodyDiv w:val="1"/>
      <w:marLeft w:val="0"/>
      <w:marRight w:val="0"/>
      <w:marTop w:val="0"/>
      <w:marBottom w:val="0"/>
      <w:divBdr>
        <w:top w:val="none" w:sz="0" w:space="0" w:color="auto"/>
        <w:left w:val="none" w:sz="0" w:space="0" w:color="auto"/>
        <w:bottom w:val="none" w:sz="0" w:space="0" w:color="auto"/>
        <w:right w:val="none" w:sz="0" w:space="0" w:color="auto"/>
      </w:divBdr>
    </w:div>
    <w:div w:id="2048215727">
      <w:bodyDiv w:val="1"/>
      <w:marLeft w:val="0"/>
      <w:marRight w:val="0"/>
      <w:marTop w:val="0"/>
      <w:marBottom w:val="0"/>
      <w:divBdr>
        <w:top w:val="none" w:sz="0" w:space="0" w:color="auto"/>
        <w:left w:val="none" w:sz="0" w:space="0" w:color="auto"/>
        <w:bottom w:val="none" w:sz="0" w:space="0" w:color="auto"/>
        <w:right w:val="none" w:sz="0" w:space="0" w:color="auto"/>
      </w:divBdr>
    </w:div>
    <w:div w:id="2050910610">
      <w:bodyDiv w:val="1"/>
      <w:marLeft w:val="0"/>
      <w:marRight w:val="0"/>
      <w:marTop w:val="0"/>
      <w:marBottom w:val="0"/>
      <w:divBdr>
        <w:top w:val="none" w:sz="0" w:space="0" w:color="auto"/>
        <w:left w:val="none" w:sz="0" w:space="0" w:color="auto"/>
        <w:bottom w:val="none" w:sz="0" w:space="0" w:color="auto"/>
        <w:right w:val="none" w:sz="0" w:space="0" w:color="auto"/>
      </w:divBdr>
    </w:div>
    <w:div w:id="2075658695">
      <w:bodyDiv w:val="1"/>
      <w:marLeft w:val="0"/>
      <w:marRight w:val="0"/>
      <w:marTop w:val="0"/>
      <w:marBottom w:val="0"/>
      <w:divBdr>
        <w:top w:val="none" w:sz="0" w:space="0" w:color="auto"/>
        <w:left w:val="none" w:sz="0" w:space="0" w:color="auto"/>
        <w:bottom w:val="none" w:sz="0" w:space="0" w:color="auto"/>
        <w:right w:val="none" w:sz="0" w:space="0" w:color="auto"/>
      </w:divBdr>
      <w:divsChild>
        <w:div w:id="1566527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681173">
              <w:marLeft w:val="0"/>
              <w:marRight w:val="0"/>
              <w:marTop w:val="0"/>
              <w:marBottom w:val="0"/>
              <w:divBdr>
                <w:top w:val="none" w:sz="0" w:space="0" w:color="auto"/>
                <w:left w:val="none" w:sz="0" w:space="0" w:color="auto"/>
                <w:bottom w:val="none" w:sz="0" w:space="0" w:color="auto"/>
                <w:right w:val="none" w:sz="0" w:space="0" w:color="auto"/>
              </w:divBdr>
              <w:divsChild>
                <w:div w:id="52163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362104">
      <w:bodyDiv w:val="1"/>
      <w:marLeft w:val="0"/>
      <w:marRight w:val="0"/>
      <w:marTop w:val="0"/>
      <w:marBottom w:val="0"/>
      <w:divBdr>
        <w:top w:val="none" w:sz="0" w:space="0" w:color="auto"/>
        <w:left w:val="none" w:sz="0" w:space="0" w:color="auto"/>
        <w:bottom w:val="none" w:sz="0" w:space="0" w:color="auto"/>
        <w:right w:val="none" w:sz="0" w:space="0" w:color="auto"/>
      </w:divBdr>
    </w:div>
    <w:div w:id="2142653014">
      <w:bodyDiv w:val="1"/>
      <w:marLeft w:val="0"/>
      <w:marRight w:val="0"/>
      <w:marTop w:val="0"/>
      <w:marBottom w:val="0"/>
      <w:divBdr>
        <w:top w:val="none" w:sz="0" w:space="0" w:color="auto"/>
        <w:left w:val="none" w:sz="0" w:space="0" w:color="auto"/>
        <w:bottom w:val="none" w:sz="0" w:space="0" w:color="auto"/>
        <w:right w:val="none" w:sz="0" w:space="0" w:color="auto"/>
      </w:divBdr>
    </w:div>
    <w:div w:id="2145929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0EA56-C485-8F4D-A435-A74CD2A1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1169</Words>
  <Characters>5676</Characters>
  <Application>Microsoft Office Word</Application>
  <DocSecurity>0</DocSecurity>
  <Lines>128</Lines>
  <Paragraphs>37</Paragraphs>
  <ScaleCrop>false</ScaleCrop>
  <HeadingPairs>
    <vt:vector size="2" baseType="variant">
      <vt:variant>
        <vt:lpstr>Title</vt:lpstr>
      </vt:variant>
      <vt:variant>
        <vt:i4>1</vt:i4>
      </vt:variant>
    </vt:vector>
  </HeadingPairs>
  <TitlesOfParts>
    <vt:vector size="1" baseType="lpstr">
      <vt:lpstr>A Meeting of the Elstead Parish Council, was held in the United Reformed Church Hall Elstead, Monday 7 November 2005, commencing at 7</vt:lpstr>
    </vt:vector>
  </TitlesOfParts>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Meeting of the Elstead Parish Council, was held in the United Reformed Church Hall Elstead, Monday 7 November 2005, commencing at 7</dc:title>
  <dc:subject/>
  <dc:creator>cpn</dc:creator>
  <cp:keywords/>
  <dc:description/>
  <cp:lastModifiedBy>Elstead PC Clerk</cp:lastModifiedBy>
  <cp:revision>2</cp:revision>
  <cp:lastPrinted>2026-05-12T23:44:00Z</cp:lastPrinted>
  <dcterms:created xsi:type="dcterms:W3CDTF">2026-08-26T12:56:00Z</dcterms:created>
  <dcterms:modified xsi:type="dcterms:W3CDTF">2026-08-26T12:56:00Z</dcterms:modified>
</cp:coreProperties>
</file>